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EB72A3" w14:textId="77777777" w:rsidR="00E7760F" w:rsidRPr="00E7760F" w:rsidRDefault="005B48FF" w:rsidP="00354343">
      <w:pPr>
        <w:rPr>
          <w:rFonts w:ascii="Calibri" w:hAnsi="Calibri"/>
          <w:b/>
          <w:color w:val="12ADD9"/>
          <w:sz w:val="22"/>
          <w:szCs w:val="22"/>
        </w:rPr>
      </w:pPr>
      <w:r w:rsidRPr="001D7A2D">
        <w:rPr>
          <w:noProof/>
          <w:sz w:val="56"/>
          <w:szCs w:val="56"/>
        </w:rPr>
        <mc:AlternateContent>
          <mc:Choice Requires="wps">
            <w:drawing>
              <wp:anchor distT="0" distB="0" distL="114300" distR="114300" simplePos="0" relativeHeight="251662336" behindDoc="1" locked="0" layoutInCell="1" allowOverlap="1" wp14:anchorId="6F0A7B62" wp14:editId="4274FA82">
                <wp:simplePos x="0" y="0"/>
                <wp:positionH relativeFrom="column">
                  <wp:posOffset>-367665</wp:posOffset>
                </wp:positionH>
                <wp:positionV relativeFrom="paragraph">
                  <wp:posOffset>-228600</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09A7CD"/>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11836227" id="Rectangle 1" o:spid="_x0000_s1026" style="position:absolute;margin-left:-28.95pt;margin-top:-17.95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" fillcolor="#09a7cd" stroked="f"/>
            </w:pict>
          </mc:Fallback>
        </mc:AlternateContent>
      </w:r>
      <w:r w:rsidRPr="001D7A2D">
        <w:rPr>
          <w:noProof/>
          <w:sz w:val="56"/>
          <w:szCs w:val="56"/>
        </w:rPr>
        <mc:AlternateContent>
          <mc:Choice Requires="wps">
            <w:drawing>
              <wp:anchor distT="0" distB="0" distL="114300" distR="114300" simplePos="0" relativeHeight="251659264" behindDoc="0" locked="0" layoutInCell="1" allowOverlap="1" wp14:anchorId="358E315C" wp14:editId="56AD092D">
                <wp:simplePos x="0" y="0"/>
                <wp:positionH relativeFrom="page">
                  <wp:posOffset>391372</wp:posOffset>
                </wp:positionH>
                <wp:positionV relativeFrom="page">
                  <wp:posOffset>427990</wp:posOffset>
                </wp:positionV>
                <wp:extent cx="59728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972810" cy="711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27A04F" w14:textId="60CE535A" w:rsidR="000E55E4" w:rsidRPr="00726C73" w:rsidRDefault="007D4EE5" w:rsidP="000E55E4">
                            <w:pPr>
                              <w:rPr>
                                <w:rFonts w:ascii="Calibri" w:hAnsi="Calibri"/>
                                <w:b/>
                                <w:bCs/>
                                <w:color w:val="FFFFFF" w:themeColor="background1"/>
                                <w:spacing w:val="20"/>
                              </w:rPr>
                            </w:pPr>
                            <w:r>
                              <w:rPr>
                                <w:rFonts w:ascii="Calibri" w:hAnsi="Calibri"/>
                                <w:b/>
                                <w:bCs/>
                                <w:color w:val="FFFFFF" w:themeColor="background1"/>
                                <w:spacing w:val="20"/>
                              </w:rPr>
                              <w:t>MIDDLE</w:t>
                            </w:r>
                            <w:r w:rsidR="000E55E4" w:rsidRPr="00726C73">
                              <w:rPr>
                                <w:rFonts w:ascii="Calibri" w:hAnsi="Calibri"/>
                                <w:b/>
                                <w:bCs/>
                                <w:color w:val="FFFFFF" w:themeColor="background1"/>
                                <w:spacing w:val="20"/>
                              </w:rPr>
                              <w:t xml:space="preserve"> SCHOOL</w:t>
                            </w:r>
                          </w:p>
                          <w:p w14:paraId="188E8F4E" w14:textId="5FB22A54" w:rsidR="00420C16" w:rsidRPr="000E55E4" w:rsidRDefault="00420C16">
                            <w:pPr>
                              <w:rPr>
                                <w:rFonts w:ascii="Calibri" w:hAnsi="Calibri"/>
                                <w:b/>
                                <w:color w:val="FFFFFF" w:themeColor="background1"/>
                                <w:sz w:val="44"/>
                                <w:szCs w:val="44"/>
                              </w:rPr>
                            </w:pPr>
                            <w:r w:rsidRPr="000E55E4">
                              <w:rPr>
                                <w:rFonts w:ascii="Calibri" w:hAnsi="Calibri"/>
                                <w:b/>
                                <w:color w:val="FFFFFF" w:themeColor="background1"/>
                                <w:sz w:val="44"/>
                                <w:szCs w:val="44"/>
                              </w:rPr>
                              <w:t>Biotechnology</w:t>
                            </w:r>
                          </w:p>
                          <w:p w14:paraId="0E84B065" w14:textId="77777777" w:rsidR="00420C16" w:rsidRDefault="00420C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E315C" id="_x0000_t202" coordsize="21600,21600" o:spt="202" path="m,l,21600r21600,l21600,xe">
                <v:stroke joinstyle="miter"/>
                <v:path gradientshapeok="t" o:connecttype="rect"/>
              </v:shapetype>
              <v:shape id="Text Box 3" o:spid="_x0000_s1026" type="#_x0000_t202" style="position:absolute;margin-left:30.8pt;margin-top:33.7pt;width:470.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" filled="f" stroked="f">
                <v:textbox>
                  <w:txbxContent>
                    <w:p w14:paraId="3027A04F" w14:textId="60CE535A" w:rsidR="000E55E4" w:rsidRPr="00726C73" w:rsidRDefault="007D4EE5" w:rsidP="000E55E4">
                      <w:pPr>
                        <w:rPr>
                          <w:rFonts w:ascii="Calibri" w:hAnsi="Calibri"/>
                          <w:b/>
                          <w:bCs/>
                          <w:color w:val="FFFFFF" w:themeColor="background1"/>
                          <w:spacing w:val="20"/>
                        </w:rPr>
                      </w:pPr>
                      <w:r>
                        <w:rPr>
                          <w:rFonts w:ascii="Calibri" w:hAnsi="Calibri"/>
                          <w:b/>
                          <w:bCs/>
                          <w:color w:val="FFFFFF" w:themeColor="background1"/>
                          <w:spacing w:val="20"/>
                        </w:rPr>
                        <w:t>MIDDLE</w:t>
                      </w:r>
                      <w:r w:rsidR="000E55E4" w:rsidRPr="00726C73">
                        <w:rPr>
                          <w:rFonts w:ascii="Calibri" w:hAnsi="Calibri"/>
                          <w:b/>
                          <w:bCs/>
                          <w:color w:val="FFFFFF" w:themeColor="background1"/>
                          <w:spacing w:val="20"/>
                        </w:rPr>
                        <w:t xml:space="preserve"> SCHOOL</w:t>
                      </w:r>
                    </w:p>
                    <w:p w14:paraId="188E8F4E" w14:textId="5FB22A54" w:rsidR="00420C16" w:rsidRPr="000E55E4" w:rsidRDefault="00420C16">
                      <w:pPr>
                        <w:rPr>
                          <w:rFonts w:ascii="Calibri" w:hAnsi="Calibri"/>
                          <w:b/>
                          <w:color w:val="FFFFFF" w:themeColor="background1"/>
                          <w:sz w:val="44"/>
                          <w:szCs w:val="44"/>
                        </w:rPr>
                      </w:pPr>
                      <w:r w:rsidRPr="000E55E4">
                        <w:rPr>
                          <w:rFonts w:ascii="Calibri" w:hAnsi="Calibri"/>
                          <w:b/>
                          <w:color w:val="FFFFFF" w:themeColor="background1"/>
                          <w:sz w:val="44"/>
                          <w:szCs w:val="44"/>
                        </w:rPr>
                        <w:t>Biotechnology</w:t>
                      </w:r>
                    </w:p>
                    <w:p w14:paraId="0E84B065" w14:textId="77777777" w:rsidR="00420C16" w:rsidRDefault="00420C16"/>
                  </w:txbxContent>
                </v:textbox>
                <w10:wrap type="square" anchorx="page" anchory="page"/>
              </v:shape>
            </w:pict>
          </mc:Fallback>
        </mc:AlternateContent>
      </w:r>
      <w:r w:rsidR="001D7A2D" w:rsidRPr="001D7A2D">
        <w:rPr>
          <w:noProof/>
          <w:sz w:val="56"/>
          <w:szCs w:val="56"/>
        </w:rPr>
        <w:drawing>
          <wp:anchor distT="0" distB="0" distL="114300" distR="114300" simplePos="0" relativeHeight="251663360" behindDoc="0" locked="0" layoutInCell="1" allowOverlap="1" wp14:anchorId="15821094" wp14:editId="05BCB602">
            <wp:simplePos x="0" y="0"/>
            <wp:positionH relativeFrom="page">
              <wp:posOffset>6948170</wp:posOffset>
            </wp:positionH>
            <wp:positionV relativeFrom="page">
              <wp:posOffset>432012</wp:posOffset>
            </wp:positionV>
            <wp:extent cx="363855" cy="5924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855" cy="5924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7760F">
        <w:rPr>
          <w:rFonts w:ascii="Calibri" w:hAnsi="Calibri"/>
          <w:b/>
          <w:color w:val="12ADD9"/>
          <w:sz w:val="56"/>
          <w:szCs w:val="56"/>
        </w:rPr>
        <w:t xml:space="preserve"> </w:t>
      </w:r>
    </w:p>
    <w:p w14:paraId="7E9A0CB0" w14:textId="2BA1AF6A" w:rsidR="00E7760F" w:rsidRPr="00E7760F" w:rsidRDefault="00E7760F" w:rsidP="00E7760F">
      <w:pPr>
        <w:rPr>
          <w:rFonts w:ascii="Calibri" w:hAnsi="Calibri"/>
          <w:b/>
          <w:color w:val="12ADD9"/>
          <w:sz w:val="56"/>
          <w:szCs w:val="56"/>
        </w:rPr>
      </w:pPr>
      <w:r w:rsidRPr="00E7760F">
        <w:rPr>
          <w:rFonts w:ascii="Calibri" w:hAnsi="Calibri"/>
          <w:b/>
          <w:noProof/>
          <w:color w:val="12ADD9"/>
          <w:sz w:val="56"/>
          <w:szCs w:val="56"/>
        </w:rPr>
        <w:t>Punnett Square of Possibilities</w:t>
      </w:r>
    </w:p>
    <w:p w14:paraId="76E5A62F" w14:textId="137C9BBF" w:rsidR="00E7760F" w:rsidRPr="00E7760F" w:rsidRDefault="00E7760F" w:rsidP="00E7760F">
      <w:pPr>
        <w:rPr>
          <w:rFonts w:ascii="Calibri" w:hAnsi="Calibri"/>
          <w:b/>
          <w:sz w:val="22"/>
          <w:szCs w:val="22"/>
          <w:u w:val="single"/>
        </w:rPr>
      </w:pPr>
    </w:p>
    <w:p w14:paraId="632548CA" w14:textId="58F04495" w:rsidR="00E7760F" w:rsidRPr="00E7760F" w:rsidRDefault="00E7760F" w:rsidP="00E7760F">
      <w:pPr>
        <w:rPr>
          <w:rFonts w:ascii="Cambria" w:hAnsi="Cambria"/>
          <w:sz w:val="22"/>
          <w:szCs w:val="22"/>
        </w:rPr>
      </w:pPr>
      <w:r w:rsidRPr="00E7760F">
        <w:rPr>
          <w:rFonts w:ascii="Calibri" w:hAnsi="Calibri"/>
          <w:b/>
          <w:color w:val="12ADD9"/>
          <w:sz w:val="26"/>
          <w:szCs w:val="26"/>
        </w:rPr>
        <w:t>Pre-requisite Knowledge</w:t>
      </w:r>
      <w:r w:rsidRPr="00E7760F">
        <w:rPr>
          <w:rFonts w:ascii="Calibri" w:hAnsi="Calibri"/>
          <w:color w:val="12ADD9"/>
          <w:sz w:val="26"/>
          <w:szCs w:val="26"/>
        </w:rPr>
        <w:t>:</w:t>
      </w:r>
      <w:r w:rsidRPr="00E7760F">
        <w:rPr>
          <w:rFonts w:ascii="Calibri" w:hAnsi="Calibri"/>
          <w:color w:val="12ADD9"/>
        </w:rPr>
        <w:t xml:space="preserve"> </w:t>
      </w:r>
      <w:r w:rsidRPr="00E7760F">
        <w:rPr>
          <w:rFonts w:ascii="Cambria" w:hAnsi="Cambria"/>
          <w:sz w:val="22"/>
          <w:szCs w:val="22"/>
        </w:rPr>
        <w:t>genes, alleles, dominant and recessive traits, genotypes, phenotypes, Punnett square</w:t>
      </w:r>
    </w:p>
    <w:p w14:paraId="286666FE" w14:textId="68E5EF42" w:rsidR="00E7760F" w:rsidRPr="00D05220" w:rsidRDefault="00E7760F" w:rsidP="00E7760F">
      <w:pPr>
        <w:rPr>
          <w:rFonts w:ascii="Calibri" w:hAnsi="Calibri"/>
        </w:rPr>
      </w:pPr>
    </w:p>
    <w:p w14:paraId="7B89F08B" w14:textId="18554382" w:rsidR="00E7760F" w:rsidRPr="00E7760F" w:rsidRDefault="00E7760F" w:rsidP="00E7760F">
      <w:pPr>
        <w:rPr>
          <w:rFonts w:ascii="Calibri" w:hAnsi="Calibri"/>
          <w:color w:val="12ADD9"/>
          <w:sz w:val="26"/>
          <w:szCs w:val="26"/>
        </w:rPr>
      </w:pPr>
      <w:r w:rsidRPr="00E7760F">
        <w:rPr>
          <w:rFonts w:ascii="Calibri" w:hAnsi="Calibri"/>
          <w:b/>
          <w:color w:val="12ADD9"/>
          <w:sz w:val="26"/>
          <w:szCs w:val="26"/>
        </w:rPr>
        <w:t>Goals</w:t>
      </w:r>
      <w:r w:rsidRPr="00E7760F">
        <w:rPr>
          <w:rFonts w:ascii="Calibri" w:hAnsi="Calibri"/>
          <w:color w:val="12ADD9"/>
          <w:sz w:val="26"/>
          <w:szCs w:val="26"/>
        </w:rPr>
        <w:t xml:space="preserve">: </w:t>
      </w:r>
    </w:p>
    <w:p w14:paraId="75DDEF44" w14:textId="64EA28E3" w:rsidR="00E7760F" w:rsidRPr="00E7760F" w:rsidRDefault="00E7760F" w:rsidP="00E7760F">
      <w:pPr>
        <w:numPr>
          <w:ilvl w:val="0"/>
          <w:numId w:val="32"/>
        </w:numPr>
        <w:rPr>
          <w:rFonts w:ascii="Cambria" w:hAnsi="Cambria"/>
          <w:sz w:val="22"/>
          <w:szCs w:val="22"/>
        </w:rPr>
      </w:pPr>
      <w:r w:rsidRPr="00E7760F">
        <w:rPr>
          <w:rFonts w:ascii="Cambria" w:hAnsi="Cambria"/>
          <w:sz w:val="22"/>
          <w:szCs w:val="22"/>
        </w:rPr>
        <w:t xml:space="preserve">To understand that an organism’s phenotype depends on the parents’ genotypes.  </w:t>
      </w:r>
    </w:p>
    <w:p w14:paraId="5E30FDC3" w14:textId="2A4A43D1" w:rsidR="00E7760F" w:rsidRPr="00E7760F" w:rsidRDefault="00E7760F" w:rsidP="00E7760F">
      <w:pPr>
        <w:numPr>
          <w:ilvl w:val="0"/>
          <w:numId w:val="32"/>
        </w:numPr>
        <w:rPr>
          <w:rFonts w:ascii="Cambria" w:hAnsi="Cambria"/>
          <w:sz w:val="22"/>
          <w:szCs w:val="22"/>
        </w:rPr>
      </w:pPr>
      <w:r w:rsidRPr="00E7760F">
        <w:rPr>
          <w:rFonts w:ascii="Cambria" w:hAnsi="Cambria"/>
          <w:sz w:val="22"/>
          <w:szCs w:val="22"/>
        </w:rPr>
        <w:t xml:space="preserve">To gain knowledge that in order to stop diseases, like Polycystic Kidney Disease (PKD) and Neonatal </w:t>
      </w:r>
      <w:proofErr w:type="spellStart"/>
      <w:r w:rsidRPr="00E7760F">
        <w:rPr>
          <w:rFonts w:ascii="Cambria" w:hAnsi="Cambria"/>
          <w:sz w:val="22"/>
          <w:szCs w:val="22"/>
        </w:rPr>
        <w:t>Isoerythrolysis</w:t>
      </w:r>
      <w:proofErr w:type="spellEnd"/>
      <w:r w:rsidRPr="00E7760F">
        <w:rPr>
          <w:rFonts w:ascii="Cambria" w:hAnsi="Cambria"/>
          <w:sz w:val="22"/>
          <w:szCs w:val="22"/>
        </w:rPr>
        <w:t>, the genotypes of parents is needed.</w:t>
      </w:r>
    </w:p>
    <w:p w14:paraId="1883F7A3" w14:textId="0CC32829" w:rsidR="00E7760F" w:rsidRPr="00E7760F" w:rsidRDefault="00E7760F" w:rsidP="00E7760F">
      <w:pPr>
        <w:numPr>
          <w:ilvl w:val="0"/>
          <w:numId w:val="32"/>
        </w:numPr>
        <w:rPr>
          <w:rFonts w:ascii="Cambria" w:hAnsi="Cambria"/>
          <w:sz w:val="22"/>
          <w:szCs w:val="22"/>
        </w:rPr>
      </w:pPr>
      <w:r w:rsidRPr="00E7760F">
        <w:rPr>
          <w:rFonts w:ascii="Cambria" w:hAnsi="Cambria"/>
          <w:sz w:val="22"/>
          <w:szCs w:val="22"/>
        </w:rPr>
        <w:t>To create a kitten based on dominant and recessive genes.</w:t>
      </w:r>
    </w:p>
    <w:p w14:paraId="19BFDADE" w14:textId="77777777" w:rsidR="00E7760F" w:rsidRPr="00D05220" w:rsidRDefault="00E7760F" w:rsidP="00E7760F">
      <w:pPr>
        <w:rPr>
          <w:rFonts w:ascii="Calibri" w:hAnsi="Calibri"/>
        </w:rPr>
      </w:pPr>
    </w:p>
    <w:p w14:paraId="703C4865" w14:textId="07CD1630" w:rsidR="00E7760F" w:rsidRPr="00E7760F" w:rsidRDefault="00E7760F" w:rsidP="00E7760F">
      <w:pPr>
        <w:rPr>
          <w:rFonts w:ascii="Cambria" w:hAnsi="Cambria"/>
          <w:sz w:val="22"/>
          <w:szCs w:val="22"/>
        </w:rPr>
      </w:pPr>
      <w:r w:rsidRPr="00E7760F">
        <w:rPr>
          <w:rFonts w:ascii="Calibri" w:hAnsi="Calibri"/>
          <w:b/>
          <w:color w:val="12ADD9"/>
          <w:sz w:val="26"/>
          <w:szCs w:val="26"/>
        </w:rPr>
        <w:t>Objectives</w:t>
      </w:r>
      <w:r w:rsidRPr="00E7760F">
        <w:rPr>
          <w:rFonts w:ascii="Calibri" w:hAnsi="Calibri"/>
          <w:color w:val="12ADD9"/>
          <w:sz w:val="26"/>
          <w:szCs w:val="26"/>
        </w:rPr>
        <w:t>:</w:t>
      </w:r>
      <w:r w:rsidRPr="00E7760F">
        <w:rPr>
          <w:rFonts w:ascii="Calibri" w:hAnsi="Calibri"/>
          <w:color w:val="12ADD9"/>
        </w:rPr>
        <w:t xml:space="preserve"> </w:t>
      </w:r>
      <w:r w:rsidRPr="00E7760F">
        <w:rPr>
          <w:rFonts w:ascii="Cambria" w:hAnsi="Cambria"/>
          <w:sz w:val="22"/>
          <w:szCs w:val="22"/>
        </w:rPr>
        <w:t>Students will</w:t>
      </w:r>
      <w:r w:rsidRPr="00E7760F">
        <w:rPr>
          <w:rFonts w:ascii="Cambria" w:hAnsi="Cambria"/>
          <w:sz w:val="22"/>
          <w:szCs w:val="22"/>
        </w:rPr>
        <w:t>…</w:t>
      </w:r>
    </w:p>
    <w:p w14:paraId="53B22B0C" w14:textId="3A389AD4" w:rsidR="00E7760F" w:rsidRPr="00E7760F" w:rsidRDefault="00E7760F" w:rsidP="00E7760F">
      <w:pPr>
        <w:numPr>
          <w:ilvl w:val="0"/>
          <w:numId w:val="10"/>
        </w:numPr>
        <w:rPr>
          <w:rFonts w:ascii="Cambria" w:hAnsi="Cambria"/>
          <w:sz w:val="22"/>
          <w:szCs w:val="22"/>
        </w:rPr>
      </w:pPr>
      <w:r w:rsidRPr="00E7760F">
        <w:rPr>
          <w:rFonts w:ascii="Cambria" w:hAnsi="Cambria"/>
          <w:sz w:val="22"/>
          <w:szCs w:val="22"/>
        </w:rPr>
        <w:t xml:space="preserve">Read about PKD and Neonatal </w:t>
      </w:r>
      <w:proofErr w:type="spellStart"/>
      <w:r w:rsidRPr="00E7760F">
        <w:rPr>
          <w:rFonts w:ascii="Cambria" w:hAnsi="Cambria"/>
          <w:sz w:val="22"/>
          <w:szCs w:val="22"/>
        </w:rPr>
        <w:t>Isoerythrolysis</w:t>
      </w:r>
      <w:proofErr w:type="spellEnd"/>
      <w:r w:rsidRPr="00E7760F">
        <w:rPr>
          <w:rFonts w:ascii="Cambria" w:hAnsi="Cambria"/>
          <w:sz w:val="22"/>
          <w:szCs w:val="22"/>
        </w:rPr>
        <w:t>.</w:t>
      </w:r>
    </w:p>
    <w:p w14:paraId="752A5BF9" w14:textId="41F71A9D" w:rsidR="00E7760F" w:rsidRPr="00E7760F" w:rsidRDefault="00E7760F" w:rsidP="00E7760F">
      <w:pPr>
        <w:numPr>
          <w:ilvl w:val="0"/>
          <w:numId w:val="10"/>
        </w:numPr>
        <w:rPr>
          <w:rFonts w:ascii="Cambria" w:hAnsi="Cambria"/>
          <w:sz w:val="22"/>
          <w:szCs w:val="22"/>
        </w:rPr>
      </w:pPr>
      <w:r w:rsidRPr="00E7760F">
        <w:rPr>
          <w:rFonts w:ascii="Cambria" w:hAnsi="Cambria"/>
          <w:sz w:val="22"/>
          <w:szCs w:val="22"/>
        </w:rPr>
        <w:t>Complete Punnett Squares to find out Sparky and Lucky’s offspring’s chances are of inheriting the diseases.</w:t>
      </w:r>
    </w:p>
    <w:p w14:paraId="75175FE2" w14:textId="031D20C8" w:rsidR="00E7760F" w:rsidRPr="00E7760F" w:rsidRDefault="00E7760F" w:rsidP="00E7760F">
      <w:pPr>
        <w:numPr>
          <w:ilvl w:val="0"/>
          <w:numId w:val="10"/>
        </w:numPr>
        <w:rPr>
          <w:rFonts w:ascii="Cambria" w:hAnsi="Cambria"/>
          <w:sz w:val="22"/>
          <w:szCs w:val="22"/>
        </w:rPr>
      </w:pPr>
      <w:r w:rsidRPr="00E7760F">
        <w:rPr>
          <w:rFonts w:ascii="Cambria" w:hAnsi="Cambria"/>
          <w:sz w:val="22"/>
          <w:szCs w:val="22"/>
        </w:rPr>
        <w:t>Create a kitten based on using trait chips that match the parents’ genotypes.</w:t>
      </w:r>
    </w:p>
    <w:p w14:paraId="1CC647D5" w14:textId="61708CCD" w:rsidR="00E7760F" w:rsidRPr="00E7760F" w:rsidRDefault="00E7760F" w:rsidP="00E7760F">
      <w:pPr>
        <w:numPr>
          <w:ilvl w:val="0"/>
          <w:numId w:val="10"/>
        </w:numPr>
        <w:rPr>
          <w:rFonts w:ascii="Cambria" w:hAnsi="Cambria"/>
          <w:sz w:val="22"/>
          <w:szCs w:val="22"/>
        </w:rPr>
      </w:pPr>
      <w:r w:rsidRPr="00E7760F">
        <w:rPr>
          <w:rFonts w:ascii="Cambria" w:hAnsi="Cambria"/>
          <w:sz w:val="22"/>
          <w:szCs w:val="22"/>
        </w:rPr>
        <w:t>“Build” their kitten.</w:t>
      </w:r>
    </w:p>
    <w:p w14:paraId="7DBE6B0D" w14:textId="54CD5474" w:rsidR="00E7760F" w:rsidRPr="00D05220" w:rsidRDefault="00E7760F" w:rsidP="00E7760F">
      <w:pPr>
        <w:rPr>
          <w:rFonts w:ascii="Calibri" w:hAnsi="Calibri"/>
        </w:rPr>
      </w:pPr>
    </w:p>
    <w:p w14:paraId="0D1DC62A" w14:textId="77777777" w:rsidR="00E7760F" w:rsidRPr="00E7760F" w:rsidRDefault="00E7760F" w:rsidP="00E7760F">
      <w:pPr>
        <w:rPr>
          <w:rFonts w:ascii="Cambria" w:hAnsi="Cambria"/>
          <w:sz w:val="22"/>
          <w:szCs w:val="22"/>
        </w:rPr>
      </w:pPr>
      <w:r w:rsidRPr="00E7760F">
        <w:rPr>
          <w:rFonts w:ascii="Calibri" w:hAnsi="Calibri"/>
          <w:b/>
          <w:color w:val="12ADD9"/>
          <w:sz w:val="26"/>
          <w:szCs w:val="26"/>
        </w:rPr>
        <w:t>Materials</w:t>
      </w:r>
      <w:r w:rsidRPr="00E7760F">
        <w:rPr>
          <w:rFonts w:ascii="Calibri" w:hAnsi="Calibri"/>
          <w:color w:val="12ADD9"/>
          <w:sz w:val="26"/>
          <w:szCs w:val="26"/>
        </w:rPr>
        <w:t>:</w:t>
      </w:r>
      <w:r w:rsidRPr="00E7760F">
        <w:rPr>
          <w:rFonts w:ascii="Calibri" w:hAnsi="Calibri"/>
          <w:color w:val="12ADD9"/>
        </w:rPr>
        <w:t xml:space="preserve"> </w:t>
      </w:r>
      <w:r w:rsidRPr="00E7760F">
        <w:rPr>
          <w:rFonts w:ascii="Cambria" w:hAnsi="Cambria"/>
          <w:sz w:val="22"/>
          <w:szCs w:val="22"/>
        </w:rPr>
        <w:t>(per group)</w:t>
      </w:r>
    </w:p>
    <w:p w14:paraId="4A47F739" w14:textId="45BF52DC" w:rsidR="00E7760F" w:rsidRPr="00E7760F" w:rsidRDefault="00E7760F" w:rsidP="00E7760F">
      <w:pPr>
        <w:numPr>
          <w:ilvl w:val="0"/>
          <w:numId w:val="10"/>
        </w:numPr>
        <w:rPr>
          <w:rFonts w:ascii="Cambria" w:hAnsi="Cambria"/>
          <w:sz w:val="22"/>
          <w:szCs w:val="22"/>
        </w:rPr>
      </w:pPr>
      <w:r w:rsidRPr="00E7760F">
        <w:rPr>
          <w:rFonts w:ascii="Cambria" w:hAnsi="Cambria"/>
          <w:sz w:val="22"/>
          <w:szCs w:val="22"/>
        </w:rPr>
        <w:t xml:space="preserve">PKD and Neonatal </w:t>
      </w:r>
      <w:proofErr w:type="spellStart"/>
      <w:r w:rsidRPr="00E7760F">
        <w:rPr>
          <w:rFonts w:ascii="Cambria" w:hAnsi="Cambria"/>
          <w:sz w:val="22"/>
          <w:szCs w:val="22"/>
        </w:rPr>
        <w:t>Isoerythrolysis</w:t>
      </w:r>
      <w:proofErr w:type="spellEnd"/>
      <w:r w:rsidRPr="00E7760F">
        <w:rPr>
          <w:rFonts w:ascii="Cambria" w:hAnsi="Cambria"/>
          <w:sz w:val="22"/>
          <w:szCs w:val="22"/>
        </w:rPr>
        <w:t xml:space="preserve"> Sheets (save paper- copy back to back)</w:t>
      </w:r>
    </w:p>
    <w:p w14:paraId="45E427DD" w14:textId="149BD979" w:rsidR="00E7760F" w:rsidRPr="00D05220" w:rsidRDefault="00E7760F" w:rsidP="00E7760F">
      <w:pPr>
        <w:rPr>
          <w:rFonts w:ascii="Calibri" w:hAnsi="Calibri"/>
        </w:rPr>
      </w:pPr>
    </w:p>
    <w:p w14:paraId="5CDA212D" w14:textId="4B0A9B45" w:rsidR="00E7760F" w:rsidRPr="00E7760F" w:rsidRDefault="00E7760F" w:rsidP="00E7760F">
      <w:pPr>
        <w:rPr>
          <w:rFonts w:ascii="Cambria" w:hAnsi="Cambria"/>
          <w:sz w:val="22"/>
          <w:szCs w:val="22"/>
        </w:rPr>
      </w:pPr>
      <w:r w:rsidRPr="00E7760F">
        <w:rPr>
          <w:rFonts w:ascii="Calibri" w:hAnsi="Calibri"/>
          <w:b/>
          <w:color w:val="12ADD9"/>
          <w:sz w:val="26"/>
          <w:szCs w:val="26"/>
        </w:rPr>
        <w:t>Time Required</w:t>
      </w:r>
      <w:r w:rsidRPr="00E7760F">
        <w:rPr>
          <w:rFonts w:ascii="Calibri" w:hAnsi="Calibri"/>
          <w:color w:val="12ADD9"/>
          <w:sz w:val="26"/>
          <w:szCs w:val="26"/>
        </w:rPr>
        <w:t>:</w:t>
      </w:r>
      <w:r w:rsidRPr="00E7760F">
        <w:rPr>
          <w:rFonts w:ascii="Calibri" w:hAnsi="Calibri"/>
          <w:color w:val="12ADD9"/>
        </w:rPr>
        <w:t xml:space="preserve"> </w:t>
      </w:r>
      <w:r w:rsidRPr="00E7760F">
        <w:rPr>
          <w:rFonts w:ascii="Cambria" w:hAnsi="Cambria"/>
          <w:sz w:val="22"/>
          <w:szCs w:val="22"/>
        </w:rPr>
        <w:t>2- 45 – 60 minute class period</w:t>
      </w:r>
    </w:p>
    <w:p w14:paraId="373797A9" w14:textId="05F715DE" w:rsidR="00E7760F" w:rsidRPr="00D05220" w:rsidRDefault="00E7760F" w:rsidP="00E7760F">
      <w:pPr>
        <w:rPr>
          <w:rFonts w:ascii="Calibri" w:hAnsi="Calibri"/>
        </w:rPr>
      </w:pPr>
      <w:r w:rsidRPr="00D05220">
        <w:rPr>
          <w:rFonts w:ascii="Calibri" w:hAnsi="Calibri"/>
        </w:rPr>
        <w:tab/>
      </w:r>
      <w:r w:rsidRPr="00D05220">
        <w:rPr>
          <w:rFonts w:ascii="Calibri" w:hAnsi="Calibri"/>
        </w:rPr>
        <w:tab/>
      </w:r>
    </w:p>
    <w:p w14:paraId="6AC1FFD7" w14:textId="007A3586" w:rsidR="00E7760F" w:rsidRPr="007B0DBA" w:rsidRDefault="00E7760F" w:rsidP="00E7760F">
      <w:pPr>
        <w:rPr>
          <w:rFonts w:ascii="Calibri" w:hAnsi="Calibri"/>
          <w:b/>
          <w:color w:val="12ADD9"/>
          <w:sz w:val="26"/>
          <w:szCs w:val="26"/>
        </w:rPr>
      </w:pPr>
      <w:r w:rsidRPr="007B0DBA">
        <w:rPr>
          <w:rFonts w:ascii="Calibri" w:hAnsi="Calibri"/>
          <w:b/>
          <w:color w:val="12ADD9"/>
          <w:sz w:val="26"/>
          <w:szCs w:val="26"/>
        </w:rPr>
        <w:t>Standards Met:</w:t>
      </w:r>
    </w:p>
    <w:p w14:paraId="2F80C5F4" w14:textId="6B20A9C3" w:rsidR="00E7760F" w:rsidRPr="007B0DBA" w:rsidRDefault="00E7760F" w:rsidP="00E7760F">
      <w:pPr>
        <w:numPr>
          <w:ilvl w:val="0"/>
          <w:numId w:val="10"/>
        </w:numPr>
        <w:rPr>
          <w:rFonts w:ascii="Cambria" w:hAnsi="Cambria"/>
          <w:sz w:val="22"/>
          <w:szCs w:val="22"/>
        </w:rPr>
      </w:pPr>
      <w:r w:rsidRPr="007B0DBA">
        <w:rPr>
          <w:rFonts w:ascii="Cambria" w:hAnsi="Cambria"/>
          <w:sz w:val="22"/>
          <w:szCs w:val="22"/>
        </w:rPr>
        <w:t>Life Science Standards: Structure &amp; function in living systems</w:t>
      </w:r>
    </w:p>
    <w:p w14:paraId="7A36FC3A" w14:textId="7732A6E4" w:rsidR="00E7760F" w:rsidRPr="007B0DBA" w:rsidRDefault="00E7760F" w:rsidP="00E7760F">
      <w:pPr>
        <w:numPr>
          <w:ilvl w:val="0"/>
          <w:numId w:val="10"/>
        </w:numPr>
        <w:rPr>
          <w:rFonts w:ascii="Cambria" w:hAnsi="Cambria"/>
          <w:sz w:val="22"/>
          <w:szCs w:val="22"/>
        </w:rPr>
      </w:pPr>
      <w:r w:rsidRPr="007B0DBA">
        <w:rPr>
          <w:rFonts w:ascii="Cambria" w:hAnsi="Cambria"/>
          <w:sz w:val="22"/>
          <w:szCs w:val="22"/>
        </w:rPr>
        <w:t>Life Science Standards: Reproduction &amp; heredity</w:t>
      </w:r>
    </w:p>
    <w:p w14:paraId="2A772E10" w14:textId="4A55E8F5" w:rsidR="00E7760F" w:rsidRDefault="00E7760F" w:rsidP="00E7760F">
      <w:pPr>
        <w:rPr>
          <w:rFonts w:ascii="Calibri" w:hAnsi="Calibri"/>
        </w:rPr>
      </w:pPr>
    </w:p>
    <w:p w14:paraId="392EF25B" w14:textId="77777777" w:rsidR="00E7760F" w:rsidRPr="007B0DBA" w:rsidRDefault="00E7760F" w:rsidP="00E7760F">
      <w:pPr>
        <w:rPr>
          <w:rFonts w:ascii="Calibri" w:hAnsi="Calibri"/>
          <w:b/>
          <w:color w:val="12ADD9"/>
          <w:sz w:val="26"/>
          <w:szCs w:val="26"/>
        </w:rPr>
      </w:pPr>
      <w:r w:rsidRPr="007B0DBA">
        <w:rPr>
          <w:rFonts w:ascii="Calibri" w:hAnsi="Calibri"/>
          <w:b/>
          <w:color w:val="12ADD9"/>
          <w:sz w:val="26"/>
          <w:szCs w:val="26"/>
        </w:rPr>
        <w:t xml:space="preserve">Procedure: </w:t>
      </w:r>
    </w:p>
    <w:p w14:paraId="59145F07" w14:textId="011EA41F" w:rsidR="00E7760F" w:rsidRPr="00D05220" w:rsidRDefault="00E7760F" w:rsidP="00E7760F">
      <w:pPr>
        <w:rPr>
          <w:rFonts w:ascii="Calibri" w:hAnsi="Calibri"/>
        </w:rPr>
      </w:pPr>
      <w:r w:rsidRPr="00D05220">
        <w:rPr>
          <w:rFonts w:ascii="Calibri" w:hAnsi="Calibri"/>
        </w:rPr>
        <w:t>Day One</w:t>
      </w:r>
    </w:p>
    <w:p w14:paraId="7D8E84CD" w14:textId="18F7BC4D" w:rsidR="00E7760F" w:rsidRPr="007B0DBA" w:rsidRDefault="00E7760F" w:rsidP="00E7760F">
      <w:pPr>
        <w:numPr>
          <w:ilvl w:val="0"/>
          <w:numId w:val="10"/>
        </w:numPr>
        <w:rPr>
          <w:rFonts w:ascii="Cambria" w:hAnsi="Cambria"/>
          <w:sz w:val="22"/>
          <w:szCs w:val="22"/>
        </w:rPr>
      </w:pPr>
      <w:r w:rsidRPr="007B0DBA">
        <w:rPr>
          <w:rFonts w:ascii="Cambria" w:hAnsi="Cambria"/>
          <w:sz w:val="22"/>
          <w:szCs w:val="22"/>
        </w:rPr>
        <w:t xml:space="preserve">If students need a review or an explanation of </w:t>
      </w:r>
      <w:proofErr w:type="spellStart"/>
      <w:r w:rsidRPr="007B0DBA">
        <w:rPr>
          <w:rFonts w:ascii="Cambria" w:hAnsi="Cambria"/>
          <w:sz w:val="22"/>
          <w:szCs w:val="22"/>
        </w:rPr>
        <w:t>punnett</w:t>
      </w:r>
      <w:proofErr w:type="spellEnd"/>
      <w:r w:rsidRPr="007B0DBA">
        <w:rPr>
          <w:rFonts w:ascii="Cambria" w:hAnsi="Cambria"/>
          <w:sz w:val="22"/>
          <w:szCs w:val="22"/>
        </w:rPr>
        <w:t xml:space="preserve"> squares, play Chickens and Lemmings ( a fun and interesting tutorial) </w:t>
      </w:r>
      <w:hyperlink r:id="rId9" w:history="1">
        <w:r w:rsidRPr="007B0DBA">
          <w:rPr>
            <w:rFonts w:ascii="Cambria" w:hAnsi="Cambria"/>
            <w:sz w:val="22"/>
            <w:szCs w:val="22"/>
          </w:rPr>
          <w:t>http://www2.edc.org/</w:t>
        </w:r>
        <w:proofErr w:type="spellStart"/>
        <w:r w:rsidRPr="007B0DBA">
          <w:rPr>
            <w:rFonts w:ascii="Cambria" w:hAnsi="Cambria"/>
            <w:sz w:val="22"/>
            <w:szCs w:val="22"/>
          </w:rPr>
          <w:t>weblabs</w:t>
        </w:r>
        <w:proofErr w:type="spellEnd"/>
        <w:r w:rsidRPr="007B0DBA">
          <w:rPr>
            <w:rFonts w:ascii="Cambria" w:hAnsi="Cambria"/>
            <w:sz w:val="22"/>
            <w:szCs w:val="22"/>
          </w:rPr>
          <w:t>/Punnett/</w:t>
        </w:r>
        <w:proofErr w:type="spellStart"/>
        <w:r w:rsidRPr="007B0DBA">
          <w:rPr>
            <w:rFonts w:ascii="Cambria" w:hAnsi="Cambria"/>
            <w:sz w:val="22"/>
            <w:szCs w:val="22"/>
          </w:rPr>
          <w:t>punnettsquares.html</w:t>
        </w:r>
        <w:proofErr w:type="spellEnd"/>
      </w:hyperlink>
    </w:p>
    <w:p w14:paraId="5F89B6F0" w14:textId="6070AEA2" w:rsidR="00E7760F" w:rsidRPr="007B0DBA" w:rsidRDefault="00E7760F" w:rsidP="00E7760F">
      <w:pPr>
        <w:numPr>
          <w:ilvl w:val="0"/>
          <w:numId w:val="10"/>
        </w:numPr>
        <w:rPr>
          <w:rFonts w:ascii="Cambria" w:hAnsi="Cambria"/>
          <w:sz w:val="22"/>
          <w:szCs w:val="22"/>
        </w:rPr>
      </w:pPr>
      <w:r w:rsidRPr="007B0DBA">
        <w:rPr>
          <w:rFonts w:ascii="Cambria" w:hAnsi="Cambria"/>
          <w:sz w:val="22"/>
          <w:szCs w:val="22"/>
        </w:rPr>
        <w:t>Explain to the class that now that we know who the father is, we know that Persians are at high risk for carrying Polycystic Kidney Disease (PKD)</w:t>
      </w:r>
    </w:p>
    <w:p w14:paraId="413C08CD" w14:textId="7A9B4D06" w:rsidR="00E7760F" w:rsidRPr="007B0DBA" w:rsidRDefault="00E7760F" w:rsidP="00E7760F">
      <w:pPr>
        <w:numPr>
          <w:ilvl w:val="0"/>
          <w:numId w:val="10"/>
        </w:numPr>
        <w:rPr>
          <w:rFonts w:ascii="Cambria" w:hAnsi="Cambria"/>
          <w:sz w:val="22"/>
          <w:szCs w:val="22"/>
        </w:rPr>
      </w:pPr>
      <w:r w:rsidRPr="007B0DBA">
        <w:rPr>
          <w:rFonts w:ascii="Cambria" w:hAnsi="Cambria"/>
          <w:sz w:val="22"/>
          <w:szCs w:val="22"/>
        </w:rPr>
        <w:t>Furry Friends ran the tests and he is positive for PKD.</w:t>
      </w:r>
    </w:p>
    <w:p w14:paraId="372A84BA" w14:textId="3F614850" w:rsidR="00E7760F" w:rsidRPr="007B0DBA" w:rsidRDefault="00E7760F" w:rsidP="00E7760F">
      <w:pPr>
        <w:numPr>
          <w:ilvl w:val="0"/>
          <w:numId w:val="10"/>
        </w:numPr>
        <w:rPr>
          <w:rFonts w:ascii="Cambria" w:hAnsi="Cambria"/>
          <w:sz w:val="22"/>
          <w:szCs w:val="22"/>
        </w:rPr>
      </w:pPr>
      <w:r w:rsidRPr="007B0DBA">
        <w:rPr>
          <w:rFonts w:ascii="Cambria" w:hAnsi="Cambria"/>
          <w:sz w:val="22"/>
          <w:szCs w:val="22"/>
        </w:rPr>
        <w:t>Pass out the PKD Sheet and read through it</w:t>
      </w:r>
    </w:p>
    <w:p w14:paraId="7532AEC1" w14:textId="6CA0E460" w:rsidR="00E7760F" w:rsidRPr="007B0DBA" w:rsidRDefault="00E7760F" w:rsidP="00E7760F">
      <w:pPr>
        <w:numPr>
          <w:ilvl w:val="0"/>
          <w:numId w:val="10"/>
        </w:numPr>
        <w:rPr>
          <w:rFonts w:ascii="Cambria" w:hAnsi="Cambria"/>
          <w:sz w:val="22"/>
          <w:szCs w:val="22"/>
        </w:rPr>
      </w:pPr>
      <w:r w:rsidRPr="007B0DBA">
        <w:rPr>
          <w:rFonts w:ascii="Cambria" w:hAnsi="Cambria"/>
          <w:sz w:val="22"/>
          <w:szCs w:val="22"/>
        </w:rPr>
        <w:t xml:space="preserve">Walk students through the completion of the </w:t>
      </w:r>
      <w:proofErr w:type="spellStart"/>
      <w:r w:rsidRPr="007B0DBA">
        <w:rPr>
          <w:rFonts w:ascii="Cambria" w:hAnsi="Cambria"/>
          <w:sz w:val="22"/>
          <w:szCs w:val="22"/>
        </w:rPr>
        <w:t>punnett</w:t>
      </w:r>
      <w:proofErr w:type="spellEnd"/>
      <w:r w:rsidRPr="007B0DBA">
        <w:rPr>
          <w:rFonts w:ascii="Cambria" w:hAnsi="Cambria"/>
          <w:sz w:val="22"/>
          <w:szCs w:val="22"/>
        </w:rPr>
        <w:t xml:space="preserve"> square</w:t>
      </w:r>
    </w:p>
    <w:p w14:paraId="3467247D" w14:textId="78C70430" w:rsidR="00E7760F" w:rsidRPr="007B0DBA" w:rsidRDefault="00E7760F" w:rsidP="00E7760F">
      <w:pPr>
        <w:numPr>
          <w:ilvl w:val="0"/>
          <w:numId w:val="10"/>
        </w:numPr>
        <w:rPr>
          <w:rFonts w:ascii="Cambria" w:hAnsi="Cambria"/>
          <w:sz w:val="22"/>
          <w:szCs w:val="22"/>
        </w:rPr>
      </w:pPr>
      <w:r w:rsidRPr="007B0DBA">
        <w:rPr>
          <w:rFonts w:ascii="Cambria" w:hAnsi="Cambria"/>
          <w:sz w:val="22"/>
          <w:szCs w:val="22"/>
        </w:rPr>
        <w:t>Ask the students what % of kittens will be affected with PKD.  50%</w:t>
      </w:r>
    </w:p>
    <w:p w14:paraId="73EFAB58" w14:textId="2EA8B448" w:rsidR="00E7760F" w:rsidRPr="007B0DBA" w:rsidRDefault="00E7760F" w:rsidP="00E7760F">
      <w:pPr>
        <w:numPr>
          <w:ilvl w:val="0"/>
          <w:numId w:val="10"/>
        </w:numPr>
        <w:rPr>
          <w:rFonts w:ascii="Cambria" w:hAnsi="Cambria"/>
          <w:sz w:val="22"/>
          <w:szCs w:val="22"/>
        </w:rPr>
      </w:pPr>
      <w:r w:rsidRPr="007B0DBA">
        <w:rPr>
          <w:rFonts w:ascii="Cambria" w:hAnsi="Cambria"/>
          <w:sz w:val="22"/>
          <w:szCs w:val="22"/>
        </w:rPr>
        <w:t>Give students the NI sheet</w:t>
      </w:r>
    </w:p>
    <w:p w14:paraId="4C8D4A4D" w14:textId="77777777" w:rsidR="00E7760F" w:rsidRPr="007B0DBA" w:rsidRDefault="00E7760F" w:rsidP="00E7760F">
      <w:pPr>
        <w:numPr>
          <w:ilvl w:val="0"/>
          <w:numId w:val="10"/>
        </w:numPr>
        <w:rPr>
          <w:rFonts w:ascii="Cambria" w:hAnsi="Cambria"/>
          <w:sz w:val="22"/>
          <w:szCs w:val="22"/>
        </w:rPr>
      </w:pPr>
      <w:r w:rsidRPr="007B0DBA">
        <w:rPr>
          <w:rFonts w:ascii="Cambria" w:hAnsi="Cambria"/>
          <w:sz w:val="22"/>
          <w:szCs w:val="22"/>
        </w:rPr>
        <w:t>Read through the NI side together</w:t>
      </w:r>
    </w:p>
    <w:p w14:paraId="63684536" w14:textId="74F2388A" w:rsidR="00E7760F" w:rsidRPr="007B0DBA" w:rsidRDefault="00E7760F" w:rsidP="00E7760F">
      <w:pPr>
        <w:numPr>
          <w:ilvl w:val="0"/>
          <w:numId w:val="10"/>
        </w:numPr>
        <w:rPr>
          <w:rFonts w:ascii="Cambria" w:hAnsi="Cambria"/>
          <w:sz w:val="22"/>
          <w:szCs w:val="22"/>
        </w:rPr>
      </w:pPr>
      <w:r w:rsidRPr="007B0DBA">
        <w:rPr>
          <w:rFonts w:ascii="Cambria" w:hAnsi="Cambria"/>
          <w:sz w:val="22"/>
          <w:szCs w:val="22"/>
        </w:rPr>
        <w:t>Complete the Punnett square.  Ab. bb. Ab. bb</w:t>
      </w:r>
    </w:p>
    <w:p w14:paraId="32340F45" w14:textId="27AEBE00" w:rsidR="00E7760F" w:rsidRPr="007B0DBA" w:rsidRDefault="00122C89" w:rsidP="00E7760F">
      <w:pPr>
        <w:numPr>
          <w:ilvl w:val="0"/>
          <w:numId w:val="10"/>
        </w:numPr>
        <w:rPr>
          <w:rFonts w:ascii="Cambria" w:hAnsi="Cambria"/>
          <w:sz w:val="22"/>
          <w:szCs w:val="22"/>
        </w:rPr>
      </w:pPr>
      <w:r w:rsidRPr="005B48FF">
        <w:rPr>
          <w:noProof/>
          <w:color w:val="12ADD9"/>
          <w:sz w:val="56"/>
          <w:szCs w:val="56"/>
        </w:rPr>
        <w:drawing>
          <wp:anchor distT="0" distB="0" distL="114300" distR="114300" simplePos="0" relativeHeight="251672576" behindDoc="1" locked="0" layoutInCell="1" allowOverlap="1" wp14:anchorId="2B643955" wp14:editId="7AF536FC">
            <wp:simplePos x="0" y="0"/>
            <wp:positionH relativeFrom="page">
              <wp:posOffset>150963</wp:posOffset>
            </wp:positionH>
            <wp:positionV relativeFrom="page">
              <wp:posOffset>9420729</wp:posOffset>
            </wp:positionV>
            <wp:extent cx="1724449" cy="509905"/>
            <wp:effectExtent l="0" t="0" r="317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10">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7760F" w:rsidRPr="007B0DBA">
        <w:rPr>
          <w:rFonts w:ascii="Cambria" w:hAnsi="Cambria"/>
          <w:sz w:val="22"/>
          <w:szCs w:val="22"/>
        </w:rPr>
        <w:t>Ask the students what % of kittens will be affected with NI.  50%</w:t>
      </w:r>
    </w:p>
    <w:p w14:paraId="123A9E10" w14:textId="5759F38E" w:rsidR="00E7760F" w:rsidRPr="007B0DBA" w:rsidRDefault="00E7760F" w:rsidP="00E7760F">
      <w:pPr>
        <w:numPr>
          <w:ilvl w:val="0"/>
          <w:numId w:val="10"/>
        </w:numPr>
        <w:rPr>
          <w:rFonts w:ascii="Cambria" w:hAnsi="Cambria"/>
          <w:sz w:val="22"/>
          <w:szCs w:val="22"/>
        </w:rPr>
      </w:pPr>
      <w:r w:rsidRPr="007B0DBA">
        <w:rPr>
          <w:rFonts w:ascii="Cambria" w:hAnsi="Cambria"/>
          <w:sz w:val="22"/>
          <w:szCs w:val="22"/>
        </w:rPr>
        <w:lastRenderedPageBreak/>
        <w:t xml:space="preserve">Continue reading.  </w:t>
      </w:r>
    </w:p>
    <w:p w14:paraId="6DCE970A" w14:textId="32BE8431" w:rsidR="00E7760F" w:rsidRPr="007B0DBA" w:rsidRDefault="00E7760F" w:rsidP="00E7760F">
      <w:pPr>
        <w:numPr>
          <w:ilvl w:val="0"/>
          <w:numId w:val="10"/>
        </w:numPr>
        <w:rPr>
          <w:rFonts w:ascii="Cambria" w:hAnsi="Cambria"/>
          <w:sz w:val="22"/>
          <w:szCs w:val="22"/>
        </w:rPr>
      </w:pPr>
      <w:r w:rsidRPr="007B0DBA">
        <w:rPr>
          <w:rFonts w:ascii="Cambria" w:hAnsi="Cambria"/>
          <w:sz w:val="22"/>
          <w:szCs w:val="22"/>
        </w:rPr>
        <w:t>Ask why it is so important to find out the blood type before the kittens are born.</w:t>
      </w:r>
    </w:p>
    <w:p w14:paraId="2985428F" w14:textId="009998D2" w:rsidR="00E7760F" w:rsidRPr="007B0DBA" w:rsidRDefault="00E7760F" w:rsidP="00E7760F">
      <w:pPr>
        <w:numPr>
          <w:ilvl w:val="0"/>
          <w:numId w:val="10"/>
        </w:numPr>
        <w:rPr>
          <w:rFonts w:ascii="Cambria" w:hAnsi="Cambria"/>
          <w:sz w:val="22"/>
          <w:szCs w:val="22"/>
        </w:rPr>
      </w:pPr>
      <w:r w:rsidRPr="007B0DBA">
        <w:rPr>
          <w:rFonts w:ascii="Cambria" w:hAnsi="Cambria"/>
          <w:sz w:val="22"/>
          <w:szCs w:val="22"/>
        </w:rPr>
        <w:t>Is there anything that can be done for the 50% of kittens who may get PKD?</w:t>
      </w:r>
    </w:p>
    <w:p w14:paraId="78573F63" w14:textId="26AEE59B" w:rsidR="00E7760F" w:rsidRPr="007B0DBA" w:rsidRDefault="00E7760F" w:rsidP="00E7760F">
      <w:pPr>
        <w:numPr>
          <w:ilvl w:val="0"/>
          <w:numId w:val="10"/>
        </w:numPr>
        <w:rPr>
          <w:rFonts w:ascii="Cambria" w:hAnsi="Cambria"/>
          <w:sz w:val="22"/>
          <w:szCs w:val="22"/>
        </w:rPr>
      </w:pPr>
      <w:r w:rsidRPr="007B0DBA">
        <w:rPr>
          <w:rFonts w:ascii="Cambria" w:hAnsi="Cambria"/>
          <w:sz w:val="22"/>
          <w:szCs w:val="22"/>
        </w:rPr>
        <w:t>Discuss the breeders’ responsibility.</w:t>
      </w:r>
    </w:p>
    <w:p w14:paraId="4627B831" w14:textId="6B41FF82" w:rsidR="00E7760F" w:rsidRDefault="00E7760F" w:rsidP="00E7760F">
      <w:pPr>
        <w:rPr>
          <w:rFonts w:ascii="Calibri" w:hAnsi="Calibri"/>
        </w:rPr>
      </w:pPr>
    </w:p>
    <w:p w14:paraId="7CD21A1F" w14:textId="4BFC0E5A" w:rsidR="00E7760F" w:rsidRPr="00F603F7" w:rsidRDefault="00E7760F" w:rsidP="00E7760F">
      <w:pPr>
        <w:rPr>
          <w:rFonts w:ascii="Calibri" w:hAnsi="Calibri"/>
        </w:rPr>
      </w:pPr>
      <w:r w:rsidRPr="00F603F7">
        <w:rPr>
          <w:rFonts w:ascii="Calibri" w:hAnsi="Calibri"/>
        </w:rPr>
        <w:t>Day 2</w:t>
      </w:r>
    </w:p>
    <w:p w14:paraId="23410DCD" w14:textId="77777777" w:rsidR="00E7760F" w:rsidRPr="007B0DBA" w:rsidRDefault="00E7760F" w:rsidP="00E7760F">
      <w:pPr>
        <w:numPr>
          <w:ilvl w:val="0"/>
          <w:numId w:val="30"/>
        </w:numPr>
        <w:rPr>
          <w:rFonts w:ascii="Cambria" w:hAnsi="Cambria"/>
          <w:sz w:val="22"/>
          <w:szCs w:val="22"/>
        </w:rPr>
      </w:pPr>
      <w:r w:rsidRPr="007B0DBA">
        <w:rPr>
          <w:rFonts w:ascii="Cambria" w:hAnsi="Cambria"/>
          <w:sz w:val="22"/>
          <w:szCs w:val="22"/>
        </w:rPr>
        <w:t>Review the meaning of genotype and phenotype</w:t>
      </w:r>
    </w:p>
    <w:p w14:paraId="11BB32BD" w14:textId="027D187D" w:rsidR="00E7760F" w:rsidRPr="007B0DBA" w:rsidRDefault="00E7760F" w:rsidP="00E7760F">
      <w:pPr>
        <w:numPr>
          <w:ilvl w:val="0"/>
          <w:numId w:val="30"/>
        </w:numPr>
        <w:rPr>
          <w:rFonts w:ascii="Cambria" w:hAnsi="Cambria"/>
          <w:sz w:val="22"/>
          <w:szCs w:val="22"/>
        </w:rPr>
      </w:pPr>
      <w:r w:rsidRPr="007B0DBA">
        <w:rPr>
          <w:rFonts w:ascii="Cambria" w:hAnsi="Cambria"/>
          <w:sz w:val="22"/>
          <w:szCs w:val="22"/>
        </w:rPr>
        <w:t xml:space="preserve">Inform the students that they are each going to create one of Sparky and Lucky’s </w:t>
      </w:r>
      <w:r w:rsidRPr="007B0DBA">
        <w:rPr>
          <w:rFonts w:ascii="Cambria" w:hAnsi="Cambria"/>
          <w:sz w:val="22"/>
          <w:szCs w:val="22"/>
        </w:rPr>
        <w:tab/>
        <w:t>kittens based on the parents’ genotypes.</w:t>
      </w:r>
    </w:p>
    <w:p w14:paraId="55963827" w14:textId="2D72CEFD" w:rsidR="00E7760F" w:rsidRPr="007B0DBA" w:rsidRDefault="00E7760F" w:rsidP="00E7760F">
      <w:pPr>
        <w:numPr>
          <w:ilvl w:val="0"/>
          <w:numId w:val="30"/>
        </w:numPr>
        <w:rPr>
          <w:rFonts w:ascii="Cambria" w:hAnsi="Cambria"/>
          <w:sz w:val="22"/>
          <w:szCs w:val="22"/>
        </w:rPr>
      </w:pPr>
      <w:r w:rsidRPr="007B0DBA">
        <w:rPr>
          <w:rFonts w:ascii="Cambria" w:hAnsi="Cambria"/>
          <w:sz w:val="22"/>
          <w:szCs w:val="22"/>
        </w:rPr>
        <w:t>Pass a Trait Kit out to each group.</w:t>
      </w:r>
    </w:p>
    <w:p w14:paraId="7EF5128C" w14:textId="324B6E6D" w:rsidR="00E7760F" w:rsidRPr="007B0DBA" w:rsidRDefault="00E7760F" w:rsidP="00E7760F">
      <w:pPr>
        <w:numPr>
          <w:ilvl w:val="0"/>
          <w:numId w:val="30"/>
        </w:numPr>
        <w:rPr>
          <w:rFonts w:ascii="Cambria" w:hAnsi="Cambria"/>
          <w:sz w:val="22"/>
          <w:szCs w:val="22"/>
        </w:rPr>
      </w:pPr>
      <w:r w:rsidRPr="007B0DBA">
        <w:rPr>
          <w:rFonts w:ascii="Cambria" w:hAnsi="Cambria"/>
          <w:sz w:val="22"/>
          <w:szCs w:val="22"/>
        </w:rPr>
        <w:t>Students will take two chips, one that matches Sparky’s genotype and one that matches Lucky’s, and put these in the cup.</w:t>
      </w:r>
    </w:p>
    <w:p w14:paraId="1AD571A8" w14:textId="798F8091" w:rsidR="00E7760F" w:rsidRPr="007B0DBA" w:rsidRDefault="00E7760F" w:rsidP="00E7760F">
      <w:pPr>
        <w:numPr>
          <w:ilvl w:val="0"/>
          <w:numId w:val="30"/>
        </w:numPr>
        <w:rPr>
          <w:rFonts w:ascii="Cambria" w:hAnsi="Cambria"/>
          <w:sz w:val="22"/>
          <w:szCs w:val="22"/>
        </w:rPr>
      </w:pPr>
      <w:r w:rsidRPr="007B0DBA">
        <w:rPr>
          <w:rFonts w:ascii="Cambria" w:hAnsi="Cambria"/>
          <w:sz w:val="22"/>
          <w:szCs w:val="22"/>
        </w:rPr>
        <w:t>They will then shake the two chips and dump them on the table.</w:t>
      </w:r>
    </w:p>
    <w:p w14:paraId="097609FC" w14:textId="0423A7AE" w:rsidR="00E7760F" w:rsidRPr="007B0DBA" w:rsidRDefault="00E7760F" w:rsidP="00E7760F">
      <w:pPr>
        <w:numPr>
          <w:ilvl w:val="0"/>
          <w:numId w:val="30"/>
        </w:numPr>
        <w:rPr>
          <w:rFonts w:ascii="Cambria" w:hAnsi="Cambria"/>
          <w:sz w:val="22"/>
          <w:szCs w:val="22"/>
        </w:rPr>
      </w:pPr>
      <w:r w:rsidRPr="007B0DBA">
        <w:rPr>
          <w:rFonts w:ascii="Cambria" w:hAnsi="Cambria"/>
          <w:sz w:val="22"/>
          <w:szCs w:val="22"/>
        </w:rPr>
        <w:t>The alleles that are face up are the kitten’s genotype.  These will be recorded.</w:t>
      </w:r>
    </w:p>
    <w:p w14:paraId="1069B4C2" w14:textId="164AEB27" w:rsidR="00E7760F" w:rsidRPr="007B0DBA" w:rsidRDefault="00E7760F" w:rsidP="00E7760F">
      <w:pPr>
        <w:numPr>
          <w:ilvl w:val="0"/>
          <w:numId w:val="30"/>
        </w:numPr>
        <w:rPr>
          <w:rFonts w:ascii="Cambria" w:hAnsi="Cambria"/>
          <w:sz w:val="22"/>
          <w:szCs w:val="22"/>
        </w:rPr>
      </w:pPr>
      <w:r w:rsidRPr="007B0DBA">
        <w:rPr>
          <w:rFonts w:ascii="Cambria" w:hAnsi="Cambria"/>
          <w:sz w:val="22"/>
          <w:szCs w:val="22"/>
        </w:rPr>
        <w:t>The charts on the bottom of the page show the phenotype for each genotype.</w:t>
      </w:r>
    </w:p>
    <w:p w14:paraId="42483065" w14:textId="04C04B6B" w:rsidR="00E7760F" w:rsidRPr="007B0DBA" w:rsidRDefault="00E7760F" w:rsidP="00E7760F">
      <w:pPr>
        <w:numPr>
          <w:ilvl w:val="0"/>
          <w:numId w:val="30"/>
        </w:numPr>
        <w:rPr>
          <w:rFonts w:ascii="Cambria" w:hAnsi="Cambria"/>
          <w:sz w:val="22"/>
          <w:szCs w:val="22"/>
        </w:rPr>
      </w:pPr>
      <w:r w:rsidRPr="007B0DBA">
        <w:rPr>
          <w:rFonts w:ascii="Cambria" w:hAnsi="Cambria"/>
          <w:sz w:val="22"/>
          <w:szCs w:val="22"/>
        </w:rPr>
        <w:t>These will be recorded in the chart.</w:t>
      </w:r>
    </w:p>
    <w:p w14:paraId="442A340D" w14:textId="1A842523" w:rsidR="00E7760F" w:rsidRPr="00D05220" w:rsidRDefault="00E7760F" w:rsidP="00E7760F">
      <w:pPr>
        <w:rPr>
          <w:rFonts w:ascii="Calibri" w:hAnsi="Calibri"/>
        </w:rPr>
      </w:pPr>
      <w:r w:rsidRPr="00D05220">
        <w:rPr>
          <w:rFonts w:ascii="Calibri" w:hAnsi="Calibri"/>
        </w:rPr>
        <w:tab/>
      </w:r>
    </w:p>
    <w:p w14:paraId="221B9ECE" w14:textId="64507579" w:rsidR="00E7760F" w:rsidRPr="007B0DBA" w:rsidRDefault="00E7760F" w:rsidP="00E7760F">
      <w:pPr>
        <w:rPr>
          <w:rFonts w:ascii="Calibri" w:hAnsi="Calibri"/>
          <w:b/>
          <w:color w:val="12ADD9"/>
          <w:sz w:val="26"/>
          <w:szCs w:val="26"/>
        </w:rPr>
      </w:pPr>
      <w:r w:rsidRPr="007B0DBA">
        <w:rPr>
          <w:rFonts w:ascii="Calibri" w:hAnsi="Calibri"/>
          <w:b/>
          <w:color w:val="12ADD9"/>
          <w:sz w:val="26"/>
          <w:szCs w:val="26"/>
        </w:rPr>
        <w:t>Assessment:</w:t>
      </w:r>
    </w:p>
    <w:p w14:paraId="18A814A3" w14:textId="77777777" w:rsidR="00E7760F" w:rsidRPr="007B0DBA" w:rsidRDefault="00E7760F" w:rsidP="00E7760F">
      <w:pPr>
        <w:numPr>
          <w:ilvl w:val="0"/>
          <w:numId w:val="31"/>
        </w:numPr>
        <w:rPr>
          <w:rFonts w:ascii="Cambria" w:hAnsi="Cambria"/>
          <w:sz w:val="22"/>
          <w:szCs w:val="22"/>
        </w:rPr>
      </w:pPr>
      <w:r w:rsidRPr="007B0DBA">
        <w:rPr>
          <w:rFonts w:ascii="Cambria" w:hAnsi="Cambria"/>
          <w:sz w:val="22"/>
          <w:szCs w:val="22"/>
        </w:rPr>
        <w:t>Class participation in PKD and NI discussion</w:t>
      </w:r>
    </w:p>
    <w:p w14:paraId="032C75DA" w14:textId="6598C1E5" w:rsidR="00E7760F" w:rsidRPr="007B0DBA" w:rsidRDefault="00E7760F" w:rsidP="00E7760F">
      <w:pPr>
        <w:numPr>
          <w:ilvl w:val="0"/>
          <w:numId w:val="31"/>
        </w:numPr>
        <w:rPr>
          <w:rFonts w:ascii="Cambria" w:hAnsi="Cambria"/>
          <w:sz w:val="22"/>
          <w:szCs w:val="22"/>
        </w:rPr>
      </w:pPr>
      <w:r w:rsidRPr="007B0DBA">
        <w:rPr>
          <w:rFonts w:ascii="Cambria" w:hAnsi="Cambria"/>
          <w:sz w:val="22"/>
          <w:szCs w:val="22"/>
        </w:rPr>
        <w:t>Accurate completion of Create a Kitten</w:t>
      </w:r>
    </w:p>
    <w:p w14:paraId="5BB1EE5B" w14:textId="527C8D4F" w:rsidR="00E7760F" w:rsidRPr="00D05220" w:rsidRDefault="00E7760F" w:rsidP="00E7760F">
      <w:pPr>
        <w:rPr>
          <w:rFonts w:ascii="Calibri" w:hAnsi="Calibri"/>
        </w:rPr>
      </w:pPr>
    </w:p>
    <w:p w14:paraId="541201CF" w14:textId="77777777" w:rsidR="00E7760F" w:rsidRPr="00D05220" w:rsidRDefault="00E7760F" w:rsidP="00E7760F">
      <w:pPr>
        <w:rPr>
          <w:rFonts w:ascii="Calibri" w:hAnsi="Calibri"/>
        </w:rPr>
      </w:pPr>
    </w:p>
    <w:p w14:paraId="51DC507E" w14:textId="2D1AE8F0" w:rsidR="00E7760F" w:rsidRPr="00D05220" w:rsidRDefault="00E7760F" w:rsidP="00E7760F">
      <w:pPr>
        <w:rPr>
          <w:rFonts w:ascii="Calibri" w:hAnsi="Calibri"/>
        </w:rPr>
      </w:pPr>
    </w:p>
    <w:p w14:paraId="0C08DA01" w14:textId="5F11DD8D" w:rsidR="00E7760F" w:rsidRPr="00D05220" w:rsidRDefault="00E7760F" w:rsidP="00E7760F">
      <w:pPr>
        <w:rPr>
          <w:rFonts w:ascii="Calibri" w:hAnsi="Calibri"/>
        </w:rPr>
      </w:pPr>
    </w:p>
    <w:p w14:paraId="4A9FFEE0" w14:textId="6F3ED1D3" w:rsidR="00E7760F" w:rsidRPr="00D05220" w:rsidRDefault="00E7760F" w:rsidP="00E7760F">
      <w:pPr>
        <w:rPr>
          <w:rFonts w:ascii="Calibri" w:hAnsi="Calibri"/>
        </w:rPr>
      </w:pPr>
    </w:p>
    <w:p w14:paraId="7701BF26" w14:textId="79701839" w:rsidR="00E7760F" w:rsidRPr="00D05220" w:rsidRDefault="00E7760F" w:rsidP="00E7760F">
      <w:pPr>
        <w:rPr>
          <w:rFonts w:ascii="Calibri" w:hAnsi="Calibri"/>
        </w:rPr>
      </w:pPr>
    </w:p>
    <w:p w14:paraId="190F049A" w14:textId="1233926B" w:rsidR="00E7760F" w:rsidRPr="007B0DBA" w:rsidRDefault="00122C89" w:rsidP="00E7760F">
      <w:pPr>
        <w:rPr>
          <w:rFonts w:ascii="Calibri" w:hAnsi="Calibri"/>
          <w:b/>
          <w:color w:val="12ADD9"/>
          <w:sz w:val="44"/>
          <w:szCs w:val="44"/>
        </w:rPr>
      </w:pPr>
      <w:bookmarkStart w:id="0" w:name="_GoBack"/>
      <w:r w:rsidRPr="005B48FF">
        <w:rPr>
          <w:noProof/>
          <w:color w:val="12ADD9"/>
          <w:sz w:val="56"/>
          <w:szCs w:val="56"/>
        </w:rPr>
        <w:drawing>
          <wp:anchor distT="0" distB="0" distL="114300" distR="114300" simplePos="0" relativeHeight="251674624" behindDoc="1" locked="0" layoutInCell="1" allowOverlap="1" wp14:anchorId="5F84CEF6" wp14:editId="28E61285">
            <wp:simplePos x="0" y="0"/>
            <wp:positionH relativeFrom="page">
              <wp:posOffset>133710</wp:posOffset>
            </wp:positionH>
            <wp:positionV relativeFrom="page">
              <wp:posOffset>9441144</wp:posOffset>
            </wp:positionV>
            <wp:extent cx="1724449" cy="509905"/>
            <wp:effectExtent l="0" t="0" r="317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10">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End w:id="0"/>
      <w:r w:rsidR="00E7760F" w:rsidRPr="00D05220">
        <w:rPr>
          <w:rFonts w:ascii="Calibri" w:hAnsi="Calibri"/>
          <w:b/>
          <w:bCs/>
          <w:sz w:val="32"/>
          <w:szCs w:val="32"/>
        </w:rPr>
        <w:br w:type="page"/>
      </w:r>
      <w:r w:rsidR="00E7760F" w:rsidRPr="007B0DBA">
        <w:rPr>
          <w:noProof/>
          <w:color w:val="12ADD9"/>
          <w:sz w:val="44"/>
          <w:szCs w:val="44"/>
        </w:rPr>
        <w:lastRenderedPageBreak/>
        <w:drawing>
          <wp:anchor distT="0" distB="0" distL="114300" distR="114300" simplePos="0" relativeHeight="251669504" behindDoc="1" locked="0" layoutInCell="1" allowOverlap="1" wp14:anchorId="075BA294" wp14:editId="6178CCFF">
            <wp:simplePos x="0" y="0"/>
            <wp:positionH relativeFrom="column">
              <wp:posOffset>5924550</wp:posOffset>
            </wp:positionH>
            <wp:positionV relativeFrom="paragraph">
              <wp:posOffset>-400050</wp:posOffset>
            </wp:positionV>
            <wp:extent cx="381000" cy="381000"/>
            <wp:effectExtent l="0" t="0" r="0" b="0"/>
            <wp:wrapTight wrapText="bothSides">
              <wp:wrapPolygon edited="0">
                <wp:start x="0" y="0"/>
                <wp:lineTo x="0" y="20880"/>
                <wp:lineTo x="20880" y="20880"/>
                <wp:lineTo x="20880" y="0"/>
                <wp:lineTo x="0" y="0"/>
              </wp:wrapPolygon>
            </wp:wrapTight>
            <wp:docPr id="21" name="Picture 21" descr="http://tbn3.google.com/images?q=tbn:rGM3lzdWEhG_sM:http://castleuniforms.com/mcart/images/veterinarian%2520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http://tbn3.google.com/images?q=tbn:rGM3lzdWEhG_sM:http://castleuniforms.com/mcart/images/veterinarian%2520logo.jpg"/>
                    <pic:cNvPicPr>
                      <a:picLocks/>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760F" w:rsidRPr="007B0DBA">
        <w:rPr>
          <w:rFonts w:ascii="Calibri" w:hAnsi="Calibri"/>
          <w:b/>
          <w:noProof/>
          <w:color w:val="12ADD9"/>
          <w:sz w:val="44"/>
          <w:szCs w:val="44"/>
        </w:rPr>
        <w:t>Punnett Square of Possibilities</w:t>
      </w:r>
      <w:r w:rsidR="00E7760F" w:rsidRPr="007B0DBA">
        <w:rPr>
          <w:rFonts w:ascii="Calibri" w:hAnsi="Calibri"/>
          <w:b/>
          <w:color w:val="12ADD9"/>
          <w:sz w:val="44"/>
          <w:szCs w:val="44"/>
        </w:rPr>
        <w:t>:</w:t>
      </w:r>
      <w:r w:rsidR="00E7760F" w:rsidRPr="007B0DBA">
        <w:rPr>
          <w:rFonts w:ascii="Calibri" w:hAnsi="Calibri"/>
          <w:b/>
          <w:i/>
          <w:color w:val="12ADD9"/>
          <w:sz w:val="44"/>
          <w:szCs w:val="44"/>
        </w:rPr>
        <w:t xml:space="preserve"> What Is PKD?</w:t>
      </w:r>
      <w:r w:rsidR="00E7760F" w:rsidRPr="007B0DBA">
        <w:rPr>
          <w:rFonts w:ascii="Calibri" w:hAnsi="Calibri"/>
          <w:b/>
          <w:color w:val="12ADD9"/>
          <w:sz w:val="44"/>
          <w:szCs w:val="44"/>
        </w:rPr>
        <w:tab/>
      </w:r>
      <w:r w:rsidR="00E7760F" w:rsidRPr="007B0DBA">
        <w:rPr>
          <w:rFonts w:ascii="Calibri" w:hAnsi="Calibri"/>
          <w:b/>
          <w:color w:val="12ADD9"/>
          <w:sz w:val="44"/>
          <w:szCs w:val="44"/>
        </w:rPr>
        <w:tab/>
      </w:r>
    </w:p>
    <w:p w14:paraId="5B21B133" w14:textId="4EA171B7" w:rsidR="007B0DBA" w:rsidRDefault="007B0DBA" w:rsidP="00E7760F">
      <w:pPr>
        <w:rPr>
          <w:rFonts w:ascii="Calibri" w:hAnsi="Calibri"/>
        </w:rPr>
      </w:pPr>
    </w:p>
    <w:p w14:paraId="70303BB8" w14:textId="312CFA3F" w:rsidR="00E7760F" w:rsidRPr="00D05220" w:rsidRDefault="00E7760F" w:rsidP="00E7760F">
      <w:pPr>
        <w:rPr>
          <w:rFonts w:ascii="Calibri" w:hAnsi="Calibri" w:cs="Arial"/>
          <w:color w:val="000000"/>
          <w:sz w:val="18"/>
          <w:szCs w:val="18"/>
        </w:rPr>
      </w:pPr>
      <w:r w:rsidRPr="00D05220">
        <w:rPr>
          <w:rFonts w:ascii="Calibri" w:hAnsi="Calibri"/>
        </w:rPr>
        <w:t xml:space="preserve">Polycystic Kidney Disease is an </w:t>
      </w:r>
      <w:hyperlink r:id="rId13" w:history="1">
        <w:r w:rsidRPr="00D05220">
          <w:rPr>
            <w:rStyle w:val="Hyperlink"/>
            <w:rFonts w:ascii="Calibri" w:hAnsi="Calibri"/>
            <w:b w:val="0"/>
          </w:rPr>
          <w:t>inheri</w:t>
        </w:r>
        <w:r w:rsidRPr="00D05220">
          <w:rPr>
            <w:rStyle w:val="Hyperlink"/>
            <w:rFonts w:ascii="Calibri" w:hAnsi="Calibri"/>
            <w:b w:val="0"/>
          </w:rPr>
          <w:t>t</w:t>
        </w:r>
        <w:r w:rsidRPr="00D05220">
          <w:rPr>
            <w:rStyle w:val="Hyperlink"/>
            <w:rFonts w:ascii="Calibri" w:hAnsi="Calibri"/>
            <w:b w:val="0"/>
          </w:rPr>
          <w:t>ed</w:t>
        </w:r>
      </w:hyperlink>
      <w:r w:rsidRPr="00D05220">
        <w:rPr>
          <w:rFonts w:ascii="Calibri" w:hAnsi="Calibri"/>
          <w:b/>
        </w:rPr>
        <w:t xml:space="preserve"> </w:t>
      </w:r>
      <w:r w:rsidRPr="00D05220">
        <w:rPr>
          <w:rFonts w:ascii="Calibri" w:hAnsi="Calibri"/>
        </w:rPr>
        <w:t xml:space="preserve">disease in Persian and Persian-cross cats. It is a slowly progressive, irreversible disease.  Even though affected kittens are born with abnormal kidneys, signs of the disease usually do not appear until the cat is between 3-10 years old. The kidneys of kittens with PKD contain small </w:t>
      </w:r>
      <w:hyperlink r:id="rId14" w:history="1">
        <w:r w:rsidRPr="00D05220">
          <w:rPr>
            <w:rStyle w:val="Hyperlink"/>
            <w:rFonts w:ascii="Calibri" w:hAnsi="Calibri"/>
            <w:b w:val="0"/>
          </w:rPr>
          <w:t>cy</w:t>
        </w:r>
        <w:r w:rsidRPr="00D05220">
          <w:rPr>
            <w:rStyle w:val="Hyperlink"/>
            <w:rFonts w:ascii="Calibri" w:hAnsi="Calibri"/>
            <w:b w:val="0"/>
          </w:rPr>
          <w:t>s</w:t>
        </w:r>
        <w:r w:rsidRPr="00D05220">
          <w:rPr>
            <w:rStyle w:val="Hyperlink"/>
            <w:rFonts w:ascii="Calibri" w:hAnsi="Calibri"/>
            <w:b w:val="0"/>
          </w:rPr>
          <w:t>ts</w:t>
        </w:r>
      </w:hyperlink>
      <w:r w:rsidRPr="00D05220">
        <w:rPr>
          <w:rFonts w:ascii="Calibri" w:hAnsi="Calibri"/>
        </w:rPr>
        <w:t>. As the cat ages, the cysts become larger and more numerous. As the kidneys become more cystic, they are unable to function properly. Kidney failure occurs when the kidneys can no longer keep up with the body's demands. The most common signs of kidney failure include: changes in urinary habits such as urinating a lot, increased water consumption, anorexia, depression, weight loss and poor coat.</w:t>
      </w:r>
      <w:r w:rsidRPr="00D05220">
        <w:rPr>
          <w:rFonts w:ascii="Calibri" w:hAnsi="Calibri"/>
          <w:color w:val="000000"/>
        </w:rPr>
        <w:t xml:space="preserve"> The cysts, themselves, cannot be treated and surgical removal is not feasible since they can be so small and numerous</w:t>
      </w:r>
    </w:p>
    <w:p w14:paraId="056FEF65" w14:textId="6C51EF6A" w:rsidR="00E7760F" w:rsidRPr="00D05220" w:rsidRDefault="00E7760F" w:rsidP="00E7760F">
      <w:pPr>
        <w:spacing w:before="100" w:beforeAutospacing="1" w:after="100" w:afterAutospacing="1"/>
        <w:rPr>
          <w:rFonts w:ascii="Calibri" w:hAnsi="Calibri"/>
          <w:color w:val="000000"/>
        </w:rPr>
      </w:pPr>
      <w:r w:rsidRPr="00D05220">
        <w:rPr>
          <w:rFonts w:ascii="Calibri" w:hAnsi="Calibri"/>
          <w:bCs/>
        </w:rPr>
        <w:t xml:space="preserve">Directions:  Are Sparky and Lucky’s Kittens at risk for </w:t>
      </w:r>
      <w:r w:rsidRPr="00D05220">
        <w:rPr>
          <w:rFonts w:ascii="Calibri" w:hAnsi="Calibri"/>
          <w:color w:val="000000"/>
        </w:rPr>
        <w:t>PKD? Complete the Punnett Square below to determine the percentage of kittens at risk.</w:t>
      </w:r>
    </w:p>
    <w:p w14:paraId="323F9862" w14:textId="34A3B3D6" w:rsidR="00E7760F" w:rsidRPr="00D05220" w:rsidRDefault="00E7760F" w:rsidP="00E7760F">
      <w:pPr>
        <w:spacing w:before="100" w:beforeAutospacing="1" w:after="100" w:afterAutospacing="1"/>
        <w:rPr>
          <w:rFonts w:ascii="Calibri" w:hAnsi="Calibri"/>
          <w:b/>
          <w:bCs/>
          <w:sz w:val="32"/>
          <w:szCs w:val="32"/>
        </w:rPr>
      </w:pPr>
      <w:r w:rsidRPr="00D05220">
        <w:rPr>
          <w:rFonts w:ascii="Calibri" w:hAnsi="Calibri"/>
          <w:b/>
          <w:sz w:val="32"/>
          <w:szCs w:val="32"/>
        </w:rPr>
        <w:t>Sparky is pp and Lucky is Pp</w:t>
      </w:r>
    </w:p>
    <w:tbl>
      <w:tblPr>
        <w:tblW w:w="3857" w:type="pct"/>
        <w:tblCellSpacing w:w="15" w:type="dxa"/>
        <w:tblInd w:w="4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419"/>
        <w:gridCol w:w="1006"/>
        <w:gridCol w:w="668"/>
        <w:gridCol w:w="717"/>
        <w:gridCol w:w="113"/>
        <w:gridCol w:w="1457"/>
        <w:gridCol w:w="1530"/>
        <w:gridCol w:w="1403"/>
      </w:tblGrid>
      <w:tr w:rsidR="00E7760F" w:rsidRPr="00D05220" w14:paraId="1D3FF406" w14:textId="77777777" w:rsidTr="00CB0996">
        <w:trPr>
          <w:gridAfter w:val="3"/>
          <w:wAfter w:w="2993" w:type="pct"/>
          <w:trHeight w:val="380"/>
          <w:tblCellSpacing w:w="15" w:type="dxa"/>
        </w:trPr>
        <w:tc>
          <w:tcPr>
            <w:tcW w:w="942" w:type="pct"/>
            <w:gridSpan w:val="2"/>
            <w:tcBorders>
              <w:top w:val="outset" w:sz="6" w:space="0" w:color="auto"/>
              <w:left w:val="outset" w:sz="6" w:space="0" w:color="auto"/>
              <w:bottom w:val="outset" w:sz="6" w:space="0" w:color="auto"/>
              <w:right w:val="outset" w:sz="6" w:space="0" w:color="auto"/>
            </w:tcBorders>
            <w:vAlign w:val="center"/>
          </w:tcPr>
          <w:p w14:paraId="4CC5C543" w14:textId="77777777" w:rsidR="00E7760F" w:rsidRPr="00D05220" w:rsidRDefault="00E7760F" w:rsidP="00CB0996">
            <w:pPr>
              <w:spacing w:before="100" w:beforeAutospacing="1" w:after="100" w:afterAutospacing="1"/>
              <w:ind w:firstLine="410"/>
              <w:rPr>
                <w:rFonts w:ascii="Calibri" w:hAnsi="Calibri"/>
              </w:rPr>
            </w:pPr>
            <w:r w:rsidRPr="00D05220">
              <w:rPr>
                <w:rFonts w:ascii="Calibri" w:hAnsi="Calibri"/>
              </w:rPr>
              <w:t>Genotype</w:t>
            </w:r>
          </w:p>
        </w:tc>
        <w:tc>
          <w:tcPr>
            <w:tcW w:w="984" w:type="pct"/>
            <w:gridSpan w:val="3"/>
            <w:tcBorders>
              <w:top w:val="outset" w:sz="6" w:space="0" w:color="auto"/>
              <w:left w:val="outset" w:sz="6" w:space="0" w:color="auto"/>
              <w:bottom w:val="outset" w:sz="6" w:space="0" w:color="auto"/>
              <w:right w:val="outset" w:sz="6" w:space="0" w:color="auto"/>
            </w:tcBorders>
            <w:vAlign w:val="center"/>
          </w:tcPr>
          <w:p w14:paraId="5A2D7720" w14:textId="77777777" w:rsidR="00E7760F" w:rsidRPr="00D05220" w:rsidRDefault="00E7760F" w:rsidP="00CB0996">
            <w:pPr>
              <w:spacing w:before="100" w:beforeAutospacing="1" w:after="100" w:afterAutospacing="1"/>
              <w:rPr>
                <w:rFonts w:ascii="Calibri" w:hAnsi="Calibri"/>
              </w:rPr>
            </w:pPr>
            <w:r w:rsidRPr="00D05220">
              <w:rPr>
                <w:rFonts w:ascii="Calibri" w:hAnsi="Calibri"/>
              </w:rPr>
              <w:t>Phenotype</w:t>
            </w:r>
          </w:p>
        </w:tc>
      </w:tr>
      <w:tr w:rsidR="00E7760F" w:rsidRPr="00D05220" w14:paraId="42AC5AD9" w14:textId="77777777" w:rsidTr="00CB0996">
        <w:trPr>
          <w:gridAfter w:val="3"/>
          <w:wAfter w:w="2993" w:type="pct"/>
          <w:trHeight w:val="380"/>
          <w:tblCellSpacing w:w="15" w:type="dxa"/>
        </w:trPr>
        <w:tc>
          <w:tcPr>
            <w:tcW w:w="942" w:type="pct"/>
            <w:gridSpan w:val="2"/>
            <w:tcBorders>
              <w:top w:val="outset" w:sz="6" w:space="0" w:color="auto"/>
              <w:left w:val="outset" w:sz="6" w:space="0" w:color="auto"/>
              <w:bottom w:val="outset" w:sz="6" w:space="0" w:color="auto"/>
              <w:right w:val="outset" w:sz="6" w:space="0" w:color="auto"/>
            </w:tcBorders>
            <w:vAlign w:val="center"/>
          </w:tcPr>
          <w:p w14:paraId="39814526" w14:textId="77777777" w:rsidR="00E7760F" w:rsidRPr="00D05220" w:rsidRDefault="00E7760F" w:rsidP="00CB0996">
            <w:pPr>
              <w:spacing w:before="100" w:beforeAutospacing="1" w:after="100" w:afterAutospacing="1"/>
              <w:jc w:val="center"/>
              <w:rPr>
                <w:rFonts w:ascii="Calibri" w:hAnsi="Calibri"/>
              </w:rPr>
            </w:pPr>
            <w:r w:rsidRPr="00D05220">
              <w:rPr>
                <w:rFonts w:ascii="Calibri" w:hAnsi="Calibri"/>
              </w:rPr>
              <w:t>PP</w:t>
            </w:r>
          </w:p>
        </w:tc>
        <w:tc>
          <w:tcPr>
            <w:tcW w:w="984" w:type="pct"/>
            <w:gridSpan w:val="3"/>
            <w:tcBorders>
              <w:top w:val="outset" w:sz="6" w:space="0" w:color="auto"/>
              <w:left w:val="outset" w:sz="6" w:space="0" w:color="auto"/>
              <w:bottom w:val="outset" w:sz="6" w:space="0" w:color="auto"/>
              <w:right w:val="outset" w:sz="6" w:space="0" w:color="auto"/>
            </w:tcBorders>
            <w:vAlign w:val="center"/>
          </w:tcPr>
          <w:p w14:paraId="2F469AC6" w14:textId="77777777" w:rsidR="00E7760F" w:rsidRPr="00D05220" w:rsidRDefault="00E7760F" w:rsidP="00CB0996">
            <w:pPr>
              <w:spacing w:before="100" w:beforeAutospacing="1" w:after="100" w:afterAutospacing="1"/>
              <w:rPr>
                <w:rFonts w:ascii="Calibri" w:hAnsi="Calibri"/>
              </w:rPr>
            </w:pPr>
            <w:r w:rsidRPr="00D05220">
              <w:rPr>
                <w:rFonts w:ascii="Calibri" w:hAnsi="Calibri"/>
              </w:rPr>
              <w:t> PKD</w:t>
            </w:r>
          </w:p>
        </w:tc>
      </w:tr>
      <w:tr w:rsidR="00E7760F" w:rsidRPr="00D05220" w14:paraId="5B6B8C2E" w14:textId="77777777" w:rsidTr="00CB0996">
        <w:trPr>
          <w:gridAfter w:val="3"/>
          <w:wAfter w:w="2993" w:type="pct"/>
          <w:trHeight w:val="401"/>
          <w:tblCellSpacing w:w="15" w:type="dxa"/>
        </w:trPr>
        <w:tc>
          <w:tcPr>
            <w:tcW w:w="942" w:type="pct"/>
            <w:gridSpan w:val="2"/>
            <w:tcBorders>
              <w:top w:val="outset" w:sz="6" w:space="0" w:color="auto"/>
              <w:left w:val="outset" w:sz="6" w:space="0" w:color="auto"/>
              <w:bottom w:val="outset" w:sz="6" w:space="0" w:color="auto"/>
              <w:right w:val="outset" w:sz="6" w:space="0" w:color="auto"/>
            </w:tcBorders>
            <w:vAlign w:val="center"/>
          </w:tcPr>
          <w:p w14:paraId="69260428" w14:textId="77777777" w:rsidR="00E7760F" w:rsidRPr="00D05220" w:rsidRDefault="00E7760F" w:rsidP="00CB0996">
            <w:pPr>
              <w:spacing w:before="100" w:beforeAutospacing="1" w:after="100" w:afterAutospacing="1"/>
              <w:jc w:val="center"/>
              <w:rPr>
                <w:rFonts w:ascii="Calibri" w:hAnsi="Calibri"/>
              </w:rPr>
            </w:pPr>
            <w:r w:rsidRPr="00D05220">
              <w:rPr>
                <w:rFonts w:ascii="Calibri" w:hAnsi="Calibri"/>
              </w:rPr>
              <w:t xml:space="preserve"> Pp</w:t>
            </w:r>
          </w:p>
        </w:tc>
        <w:tc>
          <w:tcPr>
            <w:tcW w:w="984" w:type="pct"/>
            <w:gridSpan w:val="3"/>
            <w:tcBorders>
              <w:top w:val="outset" w:sz="6" w:space="0" w:color="auto"/>
              <w:left w:val="outset" w:sz="6" w:space="0" w:color="auto"/>
              <w:bottom w:val="outset" w:sz="6" w:space="0" w:color="auto"/>
              <w:right w:val="outset" w:sz="6" w:space="0" w:color="auto"/>
            </w:tcBorders>
            <w:vAlign w:val="center"/>
          </w:tcPr>
          <w:p w14:paraId="727A5DC0" w14:textId="77777777" w:rsidR="00E7760F" w:rsidRPr="00D05220" w:rsidRDefault="00E7760F" w:rsidP="00CB0996">
            <w:pPr>
              <w:spacing w:before="100" w:beforeAutospacing="1" w:after="100" w:afterAutospacing="1"/>
              <w:rPr>
                <w:rFonts w:ascii="Calibri" w:hAnsi="Calibri"/>
              </w:rPr>
            </w:pPr>
            <w:r w:rsidRPr="00D05220">
              <w:rPr>
                <w:rFonts w:ascii="Calibri" w:hAnsi="Calibri"/>
              </w:rPr>
              <w:t> PKD</w:t>
            </w:r>
          </w:p>
        </w:tc>
      </w:tr>
      <w:tr w:rsidR="00E7760F" w:rsidRPr="00D05220" w14:paraId="4C96E2A5" w14:textId="77777777" w:rsidTr="00CB0996">
        <w:trPr>
          <w:gridAfter w:val="3"/>
          <w:wAfter w:w="2993" w:type="pct"/>
          <w:trHeight w:val="558"/>
          <w:tblCellSpacing w:w="15" w:type="dxa"/>
        </w:trPr>
        <w:tc>
          <w:tcPr>
            <w:tcW w:w="942" w:type="pct"/>
            <w:gridSpan w:val="2"/>
            <w:tcBorders>
              <w:top w:val="outset" w:sz="6" w:space="0" w:color="auto"/>
              <w:left w:val="outset" w:sz="6" w:space="0" w:color="auto"/>
              <w:bottom w:val="outset" w:sz="6" w:space="0" w:color="auto"/>
              <w:right w:val="outset" w:sz="6" w:space="0" w:color="auto"/>
            </w:tcBorders>
            <w:vAlign w:val="center"/>
          </w:tcPr>
          <w:p w14:paraId="47ED9D3F" w14:textId="77777777" w:rsidR="00E7760F" w:rsidRPr="00D05220" w:rsidRDefault="00E7760F" w:rsidP="00CB0996">
            <w:pPr>
              <w:spacing w:before="100" w:beforeAutospacing="1" w:after="100" w:afterAutospacing="1"/>
              <w:jc w:val="center"/>
              <w:rPr>
                <w:rFonts w:ascii="Calibri" w:hAnsi="Calibri"/>
              </w:rPr>
            </w:pPr>
            <w:r w:rsidRPr="00D05220">
              <w:rPr>
                <w:rFonts w:ascii="Calibri" w:hAnsi="Calibri"/>
              </w:rPr>
              <w:t>pp</w:t>
            </w:r>
          </w:p>
        </w:tc>
        <w:tc>
          <w:tcPr>
            <w:tcW w:w="984" w:type="pct"/>
            <w:gridSpan w:val="3"/>
            <w:tcBorders>
              <w:top w:val="outset" w:sz="6" w:space="0" w:color="auto"/>
              <w:left w:val="outset" w:sz="6" w:space="0" w:color="auto"/>
              <w:bottom w:val="outset" w:sz="6" w:space="0" w:color="auto"/>
              <w:right w:val="outset" w:sz="6" w:space="0" w:color="auto"/>
            </w:tcBorders>
            <w:vAlign w:val="center"/>
          </w:tcPr>
          <w:p w14:paraId="01B6603E" w14:textId="77777777" w:rsidR="00E7760F" w:rsidRPr="00D05220" w:rsidRDefault="00E7760F" w:rsidP="00CB0996">
            <w:pPr>
              <w:spacing w:before="100" w:beforeAutospacing="1" w:after="100" w:afterAutospacing="1"/>
              <w:rPr>
                <w:rFonts w:ascii="Calibri" w:hAnsi="Calibri"/>
              </w:rPr>
            </w:pPr>
            <w:r w:rsidRPr="00D05220">
              <w:rPr>
                <w:rFonts w:ascii="Calibri" w:hAnsi="Calibri"/>
              </w:rPr>
              <w:t> No PKD</w:t>
            </w:r>
          </w:p>
        </w:tc>
      </w:tr>
      <w:tr w:rsidR="00E7760F" w:rsidRPr="00D05220" w14:paraId="7157DD73" w14:textId="77777777" w:rsidTr="00CB0996">
        <w:tblPrEx>
          <w:tblCellSpacing w:w="0" w:type="dxa"/>
          <w:tblBorders>
            <w:top w:val="outset" w:sz="6" w:space="0" w:color="336699"/>
            <w:left w:val="outset" w:sz="6" w:space="0" w:color="336699"/>
            <w:bottom w:val="outset" w:sz="6" w:space="0" w:color="336699"/>
            <w:right w:val="outset" w:sz="6" w:space="0" w:color="336699"/>
          </w:tblBorders>
          <w:tblCellMar>
            <w:top w:w="150" w:type="dxa"/>
            <w:left w:w="150" w:type="dxa"/>
            <w:bottom w:w="150" w:type="dxa"/>
            <w:right w:w="150" w:type="dxa"/>
          </w:tblCellMar>
        </w:tblPrEx>
        <w:trPr>
          <w:gridBefore w:val="1"/>
          <w:wBefore w:w="261" w:type="pct"/>
          <w:trHeight w:val="886"/>
          <w:tblCellSpacing w:w="0" w:type="dxa"/>
        </w:trPr>
        <w:tc>
          <w:tcPr>
            <w:tcW w:w="1607" w:type="pct"/>
            <w:gridSpan w:val="3"/>
            <w:vMerge w:val="restart"/>
            <w:tcBorders>
              <w:top w:val="outset" w:sz="6" w:space="0" w:color="336699"/>
              <w:left w:val="outset" w:sz="6" w:space="0" w:color="336699"/>
              <w:bottom w:val="outset" w:sz="6" w:space="0" w:color="336699"/>
              <w:right w:val="outset" w:sz="6" w:space="0" w:color="336699"/>
            </w:tcBorders>
            <w:shd w:val="clear" w:color="auto" w:fill="FFFFCC"/>
            <w:vAlign w:val="center"/>
          </w:tcPr>
          <w:p w14:paraId="5381AFA8" w14:textId="77777777" w:rsidR="00E7760F" w:rsidRPr="00D05220" w:rsidRDefault="00E7760F" w:rsidP="00CB0996">
            <w:pPr>
              <w:rPr>
                <w:rFonts w:ascii="Calibri" w:hAnsi="Calibri" w:cs="Arial"/>
                <w:color w:val="000000"/>
                <w:sz w:val="18"/>
                <w:szCs w:val="18"/>
              </w:rPr>
            </w:pPr>
            <w:r w:rsidRPr="00D05220">
              <w:rPr>
                <w:rStyle w:val="Strong"/>
                <w:rFonts w:ascii="Calibri" w:hAnsi="Calibri" w:cs="Arial"/>
                <w:color w:val="000000"/>
                <w:sz w:val="18"/>
                <w:szCs w:val="18"/>
              </w:rPr>
              <w:t>P=Gene for PKD</w:t>
            </w:r>
            <w:r w:rsidRPr="00D05220">
              <w:rPr>
                <w:rFonts w:ascii="Calibri" w:hAnsi="Calibri" w:cs="Arial"/>
                <w:b/>
                <w:bCs/>
                <w:color w:val="000000"/>
                <w:sz w:val="18"/>
                <w:szCs w:val="18"/>
              </w:rPr>
              <w:br/>
            </w:r>
            <w:r w:rsidRPr="00D05220">
              <w:rPr>
                <w:rStyle w:val="Strong"/>
                <w:rFonts w:ascii="Calibri" w:hAnsi="Calibri" w:cs="Arial"/>
                <w:color w:val="000000"/>
                <w:sz w:val="18"/>
                <w:szCs w:val="18"/>
              </w:rPr>
              <w:t>p=No gene for PKD</w:t>
            </w:r>
          </w:p>
        </w:tc>
        <w:tc>
          <w:tcPr>
            <w:tcW w:w="2103" w:type="pct"/>
            <w:gridSpan w:val="3"/>
            <w:tcBorders>
              <w:top w:val="outset" w:sz="6" w:space="0" w:color="336699"/>
              <w:left w:val="outset" w:sz="6" w:space="0" w:color="336699"/>
              <w:bottom w:val="outset" w:sz="6" w:space="0" w:color="336699"/>
              <w:right w:val="outset" w:sz="6" w:space="0" w:color="336699"/>
            </w:tcBorders>
            <w:shd w:val="clear" w:color="auto" w:fill="D2E9CA"/>
            <w:vAlign w:val="center"/>
          </w:tcPr>
          <w:p w14:paraId="313C9719" w14:textId="77777777" w:rsidR="00E7760F" w:rsidRPr="00D05220" w:rsidRDefault="00E7760F" w:rsidP="00CB0996">
            <w:pPr>
              <w:jc w:val="center"/>
              <w:rPr>
                <w:rFonts w:ascii="Calibri" w:hAnsi="Calibri" w:cs="Arial"/>
                <w:b/>
                <w:bCs/>
                <w:color w:val="003366"/>
                <w:sz w:val="20"/>
                <w:szCs w:val="20"/>
              </w:rPr>
            </w:pPr>
            <w:r w:rsidRPr="00D05220">
              <w:rPr>
                <w:rFonts w:ascii="Calibri" w:hAnsi="Calibri" w:cs="Arial"/>
                <w:b/>
                <w:bCs/>
                <w:color w:val="003366"/>
                <w:sz w:val="20"/>
                <w:szCs w:val="20"/>
              </w:rPr>
              <w:t>Lucky</w:t>
            </w:r>
          </w:p>
          <w:p w14:paraId="7C7D7677" w14:textId="77777777" w:rsidR="00E7760F" w:rsidRPr="00D05220" w:rsidRDefault="00E7760F" w:rsidP="00CB0996">
            <w:pPr>
              <w:jc w:val="center"/>
              <w:rPr>
                <w:rFonts w:ascii="Calibri" w:hAnsi="Calibri" w:cs="Arial"/>
                <w:b/>
                <w:bCs/>
                <w:color w:val="003366"/>
                <w:sz w:val="20"/>
                <w:szCs w:val="20"/>
              </w:rPr>
            </w:pPr>
            <w:r w:rsidRPr="00D05220">
              <w:rPr>
                <w:rFonts w:ascii="Calibri" w:hAnsi="Calibri" w:cs="Arial"/>
                <w:b/>
                <w:bCs/>
                <w:color w:val="003366"/>
                <w:sz w:val="20"/>
                <w:szCs w:val="20"/>
              </w:rPr>
              <w:t xml:space="preserve"> With PKD (Pp)</w:t>
            </w:r>
          </w:p>
        </w:tc>
        <w:tc>
          <w:tcPr>
            <w:tcW w:w="929" w:type="pct"/>
            <w:vMerge w:val="restart"/>
            <w:tcBorders>
              <w:top w:val="outset" w:sz="6" w:space="0" w:color="336699"/>
              <w:left w:val="outset" w:sz="6" w:space="0" w:color="336699"/>
              <w:bottom w:val="outset" w:sz="6" w:space="0" w:color="336699"/>
              <w:right w:val="outset" w:sz="6" w:space="0" w:color="336699"/>
            </w:tcBorders>
            <w:vAlign w:val="bottom"/>
          </w:tcPr>
          <w:p w14:paraId="7436B202" w14:textId="77777777" w:rsidR="00E7760F" w:rsidRPr="00D05220" w:rsidRDefault="00E7760F" w:rsidP="00CB0996">
            <w:pPr>
              <w:jc w:val="center"/>
              <w:rPr>
                <w:rFonts w:ascii="Calibri" w:hAnsi="Calibri" w:cs="Arial"/>
                <w:color w:val="000000"/>
                <w:sz w:val="18"/>
                <w:szCs w:val="18"/>
              </w:rPr>
            </w:pPr>
            <w:r w:rsidRPr="00D05220">
              <w:rPr>
                <w:rStyle w:val="Strong"/>
                <w:rFonts w:ascii="Calibri" w:hAnsi="Calibri" w:cs="Arial"/>
                <w:color w:val="000000"/>
                <w:sz w:val="18"/>
                <w:szCs w:val="18"/>
              </w:rPr>
              <w:t>Offspring with a P gene and PKD</w:t>
            </w:r>
          </w:p>
        </w:tc>
      </w:tr>
      <w:tr w:rsidR="00E7760F" w:rsidRPr="00D05220" w14:paraId="0B02A2BA" w14:textId="77777777" w:rsidTr="00CB0996">
        <w:tblPrEx>
          <w:tblCellSpacing w:w="0" w:type="dxa"/>
          <w:tblBorders>
            <w:top w:val="outset" w:sz="6" w:space="0" w:color="336699"/>
            <w:left w:val="outset" w:sz="6" w:space="0" w:color="336699"/>
            <w:bottom w:val="outset" w:sz="6" w:space="0" w:color="336699"/>
            <w:right w:val="outset" w:sz="6" w:space="0" w:color="336699"/>
          </w:tblBorders>
          <w:tblCellMar>
            <w:top w:w="150" w:type="dxa"/>
            <w:left w:w="150" w:type="dxa"/>
            <w:bottom w:w="150" w:type="dxa"/>
            <w:right w:w="150" w:type="dxa"/>
          </w:tblCellMar>
        </w:tblPrEx>
        <w:trPr>
          <w:gridBefore w:val="1"/>
          <w:wBefore w:w="261" w:type="pct"/>
          <w:trHeight w:val="203"/>
          <w:tblCellSpacing w:w="0" w:type="dxa"/>
        </w:trPr>
        <w:tc>
          <w:tcPr>
            <w:tcW w:w="1607" w:type="pct"/>
            <w:gridSpan w:val="3"/>
            <w:vMerge/>
            <w:tcBorders>
              <w:top w:val="outset" w:sz="6" w:space="0" w:color="336699"/>
              <w:left w:val="outset" w:sz="6" w:space="0" w:color="336699"/>
              <w:bottom w:val="outset" w:sz="6" w:space="0" w:color="336699"/>
              <w:right w:val="outset" w:sz="6" w:space="0" w:color="336699"/>
            </w:tcBorders>
            <w:vAlign w:val="center"/>
          </w:tcPr>
          <w:p w14:paraId="52D7862D" w14:textId="77777777" w:rsidR="00E7760F" w:rsidRPr="00D05220" w:rsidRDefault="00E7760F" w:rsidP="00CB0996">
            <w:pPr>
              <w:rPr>
                <w:rFonts w:ascii="Calibri" w:hAnsi="Calibri" w:cs="Arial"/>
                <w:color w:val="000000"/>
                <w:sz w:val="18"/>
                <w:szCs w:val="18"/>
              </w:rPr>
            </w:pPr>
          </w:p>
        </w:tc>
        <w:tc>
          <w:tcPr>
            <w:tcW w:w="1055" w:type="pct"/>
            <w:gridSpan w:val="2"/>
            <w:tcBorders>
              <w:top w:val="outset" w:sz="6" w:space="0" w:color="336699"/>
              <w:left w:val="outset" w:sz="6" w:space="0" w:color="336699"/>
              <w:bottom w:val="outset" w:sz="6" w:space="0" w:color="336699"/>
              <w:right w:val="outset" w:sz="6" w:space="0" w:color="336699"/>
            </w:tcBorders>
            <w:shd w:val="clear" w:color="auto" w:fill="D2E9CA"/>
            <w:vAlign w:val="center"/>
          </w:tcPr>
          <w:p w14:paraId="314360DD" w14:textId="77777777" w:rsidR="00E7760F" w:rsidRPr="00D05220" w:rsidRDefault="00E7760F" w:rsidP="00CB0996">
            <w:pPr>
              <w:jc w:val="center"/>
              <w:rPr>
                <w:rFonts w:ascii="Calibri" w:hAnsi="Calibri" w:cs="Arial"/>
                <w:b/>
                <w:bCs/>
                <w:color w:val="003366"/>
                <w:sz w:val="20"/>
                <w:szCs w:val="20"/>
              </w:rPr>
            </w:pPr>
            <w:r w:rsidRPr="00D05220">
              <w:rPr>
                <w:rFonts w:ascii="Calibri" w:hAnsi="Calibri" w:cs="Arial"/>
                <w:b/>
                <w:bCs/>
                <w:color w:val="003366"/>
                <w:sz w:val="20"/>
                <w:szCs w:val="20"/>
              </w:rPr>
              <w:t>P</w:t>
            </w:r>
          </w:p>
        </w:tc>
        <w:tc>
          <w:tcPr>
            <w:tcW w:w="1027" w:type="pct"/>
            <w:tcBorders>
              <w:top w:val="outset" w:sz="6" w:space="0" w:color="336699"/>
              <w:left w:val="outset" w:sz="6" w:space="0" w:color="336699"/>
              <w:bottom w:val="outset" w:sz="6" w:space="0" w:color="336699"/>
              <w:right w:val="outset" w:sz="6" w:space="0" w:color="336699"/>
            </w:tcBorders>
            <w:shd w:val="clear" w:color="auto" w:fill="D2E9CA"/>
            <w:vAlign w:val="center"/>
          </w:tcPr>
          <w:p w14:paraId="00E7C313" w14:textId="77777777" w:rsidR="00E7760F" w:rsidRPr="00D05220" w:rsidRDefault="00E7760F" w:rsidP="00CB0996">
            <w:pPr>
              <w:jc w:val="center"/>
              <w:rPr>
                <w:rFonts w:ascii="Calibri" w:hAnsi="Calibri" w:cs="Arial"/>
                <w:b/>
                <w:bCs/>
                <w:color w:val="003366"/>
                <w:sz w:val="20"/>
                <w:szCs w:val="20"/>
              </w:rPr>
            </w:pPr>
            <w:r w:rsidRPr="00D05220">
              <w:rPr>
                <w:rFonts w:ascii="Calibri" w:hAnsi="Calibri" w:cs="Arial"/>
                <w:b/>
                <w:bCs/>
                <w:color w:val="003366"/>
                <w:sz w:val="20"/>
                <w:szCs w:val="20"/>
              </w:rPr>
              <w:t>p</w:t>
            </w:r>
          </w:p>
        </w:tc>
        <w:tc>
          <w:tcPr>
            <w:tcW w:w="929" w:type="pct"/>
            <w:vMerge/>
            <w:tcBorders>
              <w:top w:val="outset" w:sz="6" w:space="0" w:color="336699"/>
              <w:left w:val="outset" w:sz="6" w:space="0" w:color="336699"/>
              <w:bottom w:val="outset" w:sz="6" w:space="0" w:color="336699"/>
              <w:right w:val="outset" w:sz="6" w:space="0" w:color="336699"/>
            </w:tcBorders>
            <w:vAlign w:val="center"/>
          </w:tcPr>
          <w:p w14:paraId="563359A3" w14:textId="77777777" w:rsidR="00E7760F" w:rsidRPr="00D05220" w:rsidRDefault="00E7760F" w:rsidP="00CB0996">
            <w:pPr>
              <w:rPr>
                <w:rFonts w:ascii="Calibri" w:hAnsi="Calibri" w:cs="Arial"/>
                <w:color w:val="000000"/>
                <w:sz w:val="18"/>
                <w:szCs w:val="18"/>
              </w:rPr>
            </w:pPr>
          </w:p>
        </w:tc>
      </w:tr>
      <w:tr w:rsidR="00E7760F" w:rsidRPr="00D05220" w14:paraId="745CD3CD" w14:textId="77777777" w:rsidTr="00CB0996">
        <w:tblPrEx>
          <w:tblCellSpacing w:w="0" w:type="dxa"/>
          <w:tblBorders>
            <w:top w:val="outset" w:sz="6" w:space="0" w:color="336699"/>
            <w:left w:val="outset" w:sz="6" w:space="0" w:color="336699"/>
            <w:bottom w:val="outset" w:sz="6" w:space="0" w:color="336699"/>
            <w:right w:val="outset" w:sz="6" w:space="0" w:color="336699"/>
          </w:tblBorders>
          <w:tblCellMar>
            <w:top w:w="150" w:type="dxa"/>
            <w:left w:w="150" w:type="dxa"/>
            <w:bottom w:w="150" w:type="dxa"/>
            <w:right w:w="150" w:type="dxa"/>
          </w:tblCellMar>
        </w:tblPrEx>
        <w:trPr>
          <w:gridBefore w:val="1"/>
          <w:wBefore w:w="261" w:type="pct"/>
          <w:trHeight w:val="527"/>
          <w:tblCellSpacing w:w="0" w:type="dxa"/>
        </w:trPr>
        <w:tc>
          <w:tcPr>
            <w:tcW w:w="1127" w:type="pct"/>
            <w:gridSpan w:val="2"/>
            <w:vMerge w:val="restart"/>
            <w:tcBorders>
              <w:top w:val="outset" w:sz="6" w:space="0" w:color="336699"/>
              <w:left w:val="outset" w:sz="6" w:space="0" w:color="336699"/>
              <w:bottom w:val="outset" w:sz="6" w:space="0" w:color="336699"/>
              <w:right w:val="outset" w:sz="6" w:space="0" w:color="336699"/>
            </w:tcBorders>
            <w:shd w:val="clear" w:color="auto" w:fill="FFFFCC"/>
            <w:vAlign w:val="center"/>
          </w:tcPr>
          <w:p w14:paraId="7F2976B5" w14:textId="77777777" w:rsidR="00E7760F" w:rsidRPr="00D05220" w:rsidRDefault="00E7760F" w:rsidP="00CB0996">
            <w:pPr>
              <w:jc w:val="center"/>
              <w:rPr>
                <w:rStyle w:val="Strong"/>
                <w:rFonts w:ascii="Calibri" w:hAnsi="Calibri" w:cs="Arial"/>
                <w:color w:val="000000"/>
                <w:sz w:val="18"/>
                <w:szCs w:val="18"/>
              </w:rPr>
            </w:pPr>
            <w:r w:rsidRPr="00D05220">
              <w:rPr>
                <w:rStyle w:val="Strong"/>
                <w:rFonts w:ascii="Calibri" w:hAnsi="Calibri" w:cs="Arial"/>
                <w:color w:val="000000"/>
                <w:sz w:val="18"/>
                <w:szCs w:val="18"/>
              </w:rPr>
              <w:t>Sparky</w:t>
            </w:r>
          </w:p>
          <w:p w14:paraId="74BC0658" w14:textId="77777777" w:rsidR="00E7760F" w:rsidRPr="00D05220" w:rsidRDefault="00E7760F" w:rsidP="00CB0996">
            <w:pPr>
              <w:jc w:val="center"/>
              <w:rPr>
                <w:rFonts w:ascii="Calibri" w:hAnsi="Calibri" w:cs="Arial"/>
                <w:color w:val="000000"/>
                <w:sz w:val="18"/>
                <w:szCs w:val="18"/>
              </w:rPr>
            </w:pPr>
            <w:r w:rsidRPr="00D05220">
              <w:rPr>
                <w:rStyle w:val="Strong"/>
                <w:rFonts w:ascii="Calibri" w:hAnsi="Calibri" w:cs="Arial"/>
                <w:color w:val="000000"/>
                <w:sz w:val="18"/>
                <w:szCs w:val="18"/>
              </w:rPr>
              <w:t xml:space="preserve"> with No PKD (pp)</w:t>
            </w:r>
          </w:p>
        </w:tc>
        <w:tc>
          <w:tcPr>
            <w:tcW w:w="460" w:type="pct"/>
            <w:tcBorders>
              <w:top w:val="outset" w:sz="6" w:space="0" w:color="336699"/>
              <w:left w:val="outset" w:sz="6" w:space="0" w:color="336699"/>
              <w:bottom w:val="outset" w:sz="6" w:space="0" w:color="336699"/>
              <w:right w:val="outset" w:sz="6" w:space="0" w:color="336699"/>
            </w:tcBorders>
            <w:shd w:val="clear" w:color="auto" w:fill="FFFFCC"/>
            <w:vAlign w:val="center"/>
          </w:tcPr>
          <w:p w14:paraId="6C4C6344" w14:textId="77777777" w:rsidR="00E7760F" w:rsidRPr="00D05220" w:rsidRDefault="00E7760F" w:rsidP="00CB0996">
            <w:pPr>
              <w:jc w:val="center"/>
              <w:rPr>
                <w:rFonts w:ascii="Calibri" w:hAnsi="Calibri" w:cs="Arial"/>
                <w:color w:val="000000"/>
                <w:sz w:val="18"/>
                <w:szCs w:val="18"/>
              </w:rPr>
            </w:pPr>
            <w:r w:rsidRPr="00D05220">
              <w:rPr>
                <w:rFonts w:ascii="Calibri" w:hAnsi="Calibri" w:cs="Arial"/>
                <w:color w:val="000000"/>
                <w:sz w:val="18"/>
                <w:szCs w:val="18"/>
              </w:rPr>
              <w:t>p</w:t>
            </w:r>
          </w:p>
        </w:tc>
        <w:tc>
          <w:tcPr>
            <w:tcW w:w="1055" w:type="pct"/>
            <w:gridSpan w:val="2"/>
            <w:tcBorders>
              <w:top w:val="outset" w:sz="6" w:space="0" w:color="336699"/>
              <w:left w:val="outset" w:sz="6" w:space="0" w:color="336699"/>
              <w:bottom w:val="outset" w:sz="6" w:space="0" w:color="336699"/>
              <w:right w:val="outset" w:sz="6" w:space="0" w:color="336699"/>
            </w:tcBorders>
            <w:vAlign w:val="center"/>
          </w:tcPr>
          <w:p w14:paraId="498906F0" w14:textId="77777777" w:rsidR="00E7760F" w:rsidRPr="00D05220" w:rsidRDefault="00E7760F" w:rsidP="00CB0996">
            <w:pPr>
              <w:jc w:val="center"/>
              <w:rPr>
                <w:rFonts w:ascii="Calibri" w:hAnsi="Calibri" w:cs="Arial"/>
                <w:color w:val="000000"/>
                <w:sz w:val="18"/>
                <w:szCs w:val="18"/>
              </w:rPr>
            </w:pPr>
          </w:p>
        </w:tc>
        <w:tc>
          <w:tcPr>
            <w:tcW w:w="1027" w:type="pct"/>
            <w:tcBorders>
              <w:top w:val="outset" w:sz="6" w:space="0" w:color="336699"/>
              <w:left w:val="outset" w:sz="6" w:space="0" w:color="336699"/>
              <w:bottom w:val="outset" w:sz="6" w:space="0" w:color="336699"/>
              <w:right w:val="outset" w:sz="6" w:space="0" w:color="336699"/>
            </w:tcBorders>
            <w:vAlign w:val="center"/>
          </w:tcPr>
          <w:p w14:paraId="28DBF9EF" w14:textId="77777777" w:rsidR="00E7760F" w:rsidRPr="00D05220" w:rsidRDefault="00E7760F" w:rsidP="00CB0996">
            <w:pPr>
              <w:jc w:val="center"/>
              <w:rPr>
                <w:rFonts w:ascii="Calibri" w:hAnsi="Calibri" w:cs="Arial"/>
                <w:color w:val="000000"/>
                <w:sz w:val="18"/>
                <w:szCs w:val="18"/>
              </w:rPr>
            </w:pPr>
          </w:p>
        </w:tc>
        <w:tc>
          <w:tcPr>
            <w:tcW w:w="929" w:type="pct"/>
            <w:vMerge w:val="restart"/>
            <w:tcBorders>
              <w:top w:val="outset" w:sz="6" w:space="0" w:color="336699"/>
              <w:left w:val="outset" w:sz="6" w:space="0" w:color="336699"/>
              <w:bottom w:val="outset" w:sz="6" w:space="0" w:color="336699"/>
              <w:right w:val="outset" w:sz="6" w:space="0" w:color="336699"/>
            </w:tcBorders>
            <w:vAlign w:val="center"/>
          </w:tcPr>
          <w:p w14:paraId="1A100A03" w14:textId="77777777" w:rsidR="00E7760F" w:rsidRPr="00D05220" w:rsidRDefault="00E7760F" w:rsidP="00CB0996">
            <w:pPr>
              <w:jc w:val="center"/>
              <w:rPr>
                <w:rFonts w:ascii="Calibri" w:hAnsi="Calibri" w:cs="Arial"/>
                <w:color w:val="000000"/>
                <w:sz w:val="18"/>
                <w:szCs w:val="18"/>
              </w:rPr>
            </w:pPr>
            <w:r w:rsidRPr="00D05220">
              <w:rPr>
                <w:rFonts w:ascii="Calibri" w:hAnsi="Calibri" w:cs="Arial"/>
                <w:color w:val="000000"/>
                <w:sz w:val="18"/>
                <w:szCs w:val="18"/>
              </w:rPr>
              <w:t>_____%</w:t>
            </w:r>
          </w:p>
        </w:tc>
      </w:tr>
      <w:tr w:rsidR="00E7760F" w:rsidRPr="00D05220" w14:paraId="6D472AC9" w14:textId="77777777" w:rsidTr="00CB0996">
        <w:tblPrEx>
          <w:tblCellSpacing w:w="0" w:type="dxa"/>
          <w:tblBorders>
            <w:top w:val="outset" w:sz="6" w:space="0" w:color="336699"/>
            <w:left w:val="outset" w:sz="6" w:space="0" w:color="336699"/>
            <w:bottom w:val="outset" w:sz="6" w:space="0" w:color="336699"/>
            <w:right w:val="outset" w:sz="6" w:space="0" w:color="336699"/>
          </w:tblBorders>
          <w:tblCellMar>
            <w:top w:w="150" w:type="dxa"/>
            <w:left w:w="150" w:type="dxa"/>
            <w:bottom w:w="150" w:type="dxa"/>
            <w:right w:w="150" w:type="dxa"/>
          </w:tblCellMar>
        </w:tblPrEx>
        <w:trPr>
          <w:gridBefore w:val="1"/>
          <w:wBefore w:w="261" w:type="pct"/>
          <w:trHeight w:val="203"/>
          <w:tblCellSpacing w:w="0" w:type="dxa"/>
        </w:trPr>
        <w:tc>
          <w:tcPr>
            <w:tcW w:w="1127" w:type="pct"/>
            <w:gridSpan w:val="2"/>
            <w:vMerge/>
            <w:tcBorders>
              <w:top w:val="outset" w:sz="6" w:space="0" w:color="336699"/>
              <w:left w:val="outset" w:sz="6" w:space="0" w:color="336699"/>
              <w:bottom w:val="outset" w:sz="6" w:space="0" w:color="336699"/>
              <w:right w:val="outset" w:sz="6" w:space="0" w:color="336699"/>
            </w:tcBorders>
            <w:vAlign w:val="center"/>
          </w:tcPr>
          <w:p w14:paraId="283660F3" w14:textId="77777777" w:rsidR="00E7760F" w:rsidRPr="00D05220" w:rsidRDefault="00E7760F" w:rsidP="00CB0996">
            <w:pPr>
              <w:rPr>
                <w:rFonts w:ascii="Calibri" w:hAnsi="Calibri" w:cs="Arial"/>
                <w:color w:val="000000"/>
                <w:sz w:val="18"/>
                <w:szCs w:val="18"/>
              </w:rPr>
            </w:pPr>
          </w:p>
        </w:tc>
        <w:tc>
          <w:tcPr>
            <w:tcW w:w="460" w:type="pct"/>
            <w:tcBorders>
              <w:top w:val="outset" w:sz="6" w:space="0" w:color="336699"/>
              <w:left w:val="outset" w:sz="6" w:space="0" w:color="336699"/>
              <w:bottom w:val="outset" w:sz="6" w:space="0" w:color="336699"/>
              <w:right w:val="outset" w:sz="6" w:space="0" w:color="336699"/>
            </w:tcBorders>
            <w:shd w:val="clear" w:color="auto" w:fill="FFFFCC"/>
            <w:vAlign w:val="center"/>
          </w:tcPr>
          <w:p w14:paraId="49321F52" w14:textId="77777777" w:rsidR="00E7760F" w:rsidRPr="00D05220" w:rsidRDefault="00E7760F" w:rsidP="00CB0996">
            <w:pPr>
              <w:jc w:val="center"/>
              <w:rPr>
                <w:rFonts w:ascii="Calibri" w:hAnsi="Calibri" w:cs="Arial"/>
                <w:color w:val="000000"/>
                <w:sz w:val="18"/>
                <w:szCs w:val="18"/>
              </w:rPr>
            </w:pPr>
            <w:r w:rsidRPr="00D05220">
              <w:rPr>
                <w:rFonts w:ascii="Calibri" w:hAnsi="Calibri" w:cs="Arial"/>
                <w:color w:val="000000"/>
                <w:sz w:val="18"/>
                <w:szCs w:val="18"/>
              </w:rPr>
              <w:t>p</w:t>
            </w:r>
          </w:p>
        </w:tc>
        <w:tc>
          <w:tcPr>
            <w:tcW w:w="1055" w:type="pct"/>
            <w:gridSpan w:val="2"/>
            <w:tcBorders>
              <w:top w:val="outset" w:sz="6" w:space="0" w:color="336699"/>
              <w:left w:val="outset" w:sz="6" w:space="0" w:color="336699"/>
              <w:bottom w:val="outset" w:sz="6" w:space="0" w:color="336699"/>
              <w:right w:val="outset" w:sz="6" w:space="0" w:color="336699"/>
            </w:tcBorders>
            <w:vAlign w:val="center"/>
          </w:tcPr>
          <w:p w14:paraId="22E86CD9" w14:textId="77777777" w:rsidR="00E7760F" w:rsidRPr="00D05220" w:rsidRDefault="00E7760F" w:rsidP="00CB0996">
            <w:pPr>
              <w:jc w:val="center"/>
              <w:rPr>
                <w:rFonts w:ascii="Calibri" w:hAnsi="Calibri" w:cs="Arial"/>
                <w:color w:val="000000"/>
                <w:sz w:val="18"/>
                <w:szCs w:val="18"/>
              </w:rPr>
            </w:pPr>
          </w:p>
          <w:p w14:paraId="49A4956D" w14:textId="77777777" w:rsidR="00E7760F" w:rsidRPr="00D05220" w:rsidRDefault="00E7760F" w:rsidP="00CB0996">
            <w:pPr>
              <w:jc w:val="center"/>
              <w:rPr>
                <w:rFonts w:ascii="Calibri" w:hAnsi="Calibri" w:cs="Arial"/>
                <w:color w:val="000000"/>
                <w:sz w:val="18"/>
                <w:szCs w:val="18"/>
              </w:rPr>
            </w:pPr>
          </w:p>
          <w:p w14:paraId="4A055335" w14:textId="77777777" w:rsidR="00E7760F" w:rsidRPr="00D05220" w:rsidRDefault="00E7760F" w:rsidP="00CB0996">
            <w:pPr>
              <w:jc w:val="center"/>
              <w:rPr>
                <w:rFonts w:ascii="Calibri" w:hAnsi="Calibri" w:cs="Arial"/>
                <w:color w:val="000000"/>
                <w:sz w:val="18"/>
                <w:szCs w:val="18"/>
              </w:rPr>
            </w:pPr>
          </w:p>
        </w:tc>
        <w:tc>
          <w:tcPr>
            <w:tcW w:w="1027" w:type="pct"/>
            <w:tcBorders>
              <w:top w:val="outset" w:sz="6" w:space="0" w:color="336699"/>
              <w:left w:val="outset" w:sz="6" w:space="0" w:color="336699"/>
              <w:bottom w:val="outset" w:sz="6" w:space="0" w:color="336699"/>
              <w:right w:val="outset" w:sz="6" w:space="0" w:color="336699"/>
            </w:tcBorders>
            <w:vAlign w:val="center"/>
          </w:tcPr>
          <w:p w14:paraId="49560593" w14:textId="77777777" w:rsidR="00E7760F" w:rsidRPr="00D05220" w:rsidRDefault="00E7760F" w:rsidP="00CB0996">
            <w:pPr>
              <w:jc w:val="center"/>
              <w:rPr>
                <w:rFonts w:ascii="Calibri" w:hAnsi="Calibri" w:cs="Arial"/>
                <w:color w:val="000000"/>
                <w:sz w:val="18"/>
                <w:szCs w:val="18"/>
              </w:rPr>
            </w:pPr>
          </w:p>
          <w:p w14:paraId="0420B2C5" w14:textId="77777777" w:rsidR="00E7760F" w:rsidRPr="00D05220" w:rsidRDefault="00E7760F" w:rsidP="00CB0996">
            <w:pPr>
              <w:jc w:val="center"/>
              <w:rPr>
                <w:rFonts w:ascii="Calibri" w:hAnsi="Calibri" w:cs="Arial"/>
                <w:color w:val="000000"/>
                <w:sz w:val="18"/>
                <w:szCs w:val="18"/>
              </w:rPr>
            </w:pPr>
          </w:p>
        </w:tc>
        <w:tc>
          <w:tcPr>
            <w:tcW w:w="929" w:type="pct"/>
            <w:vMerge/>
            <w:tcBorders>
              <w:top w:val="outset" w:sz="6" w:space="0" w:color="336699"/>
              <w:left w:val="outset" w:sz="6" w:space="0" w:color="336699"/>
              <w:bottom w:val="outset" w:sz="6" w:space="0" w:color="336699"/>
              <w:right w:val="outset" w:sz="6" w:space="0" w:color="336699"/>
            </w:tcBorders>
            <w:vAlign w:val="center"/>
          </w:tcPr>
          <w:p w14:paraId="7576E549" w14:textId="77777777" w:rsidR="00E7760F" w:rsidRPr="00D05220" w:rsidRDefault="00E7760F" w:rsidP="00CB0996">
            <w:pPr>
              <w:rPr>
                <w:rFonts w:ascii="Calibri" w:hAnsi="Calibri" w:cs="Arial"/>
                <w:color w:val="000000"/>
                <w:sz w:val="18"/>
                <w:szCs w:val="18"/>
              </w:rPr>
            </w:pPr>
          </w:p>
        </w:tc>
      </w:tr>
    </w:tbl>
    <w:p w14:paraId="5E41583B" w14:textId="532240B9" w:rsidR="00E7760F" w:rsidRPr="00D05220" w:rsidRDefault="00E7760F" w:rsidP="00E7760F">
      <w:pPr>
        <w:pStyle w:val="NormalWeb"/>
        <w:rPr>
          <w:rFonts w:ascii="Calibri" w:hAnsi="Calibri" w:cs="Arial"/>
          <w:color w:val="000000"/>
          <w:sz w:val="18"/>
          <w:szCs w:val="18"/>
        </w:rPr>
      </w:pPr>
      <w:r w:rsidRPr="00D05220">
        <w:rPr>
          <w:rFonts w:ascii="Calibri" w:hAnsi="Calibri"/>
        </w:rPr>
        <w:t>Cat breeders can stop the occurrence of this disease. To prevent PKD, cats used for breeding should be PKD negative (pp). All cats used for breeding should have an ultrasound examination of the kidneys, and only cats without cysts should be bred. Should animals found to have cysts should be spayed/neutered?</w:t>
      </w:r>
    </w:p>
    <w:p w14:paraId="0BE2A8FA" w14:textId="2814A0B9" w:rsidR="00E7760F" w:rsidRPr="007B0DBA" w:rsidRDefault="00E7760F" w:rsidP="00E7760F">
      <w:pPr>
        <w:rPr>
          <w:rFonts w:ascii="Calibri" w:hAnsi="Calibri"/>
          <w:b/>
          <w:color w:val="12ADD9"/>
          <w:sz w:val="44"/>
          <w:szCs w:val="44"/>
        </w:rPr>
      </w:pPr>
      <w:r w:rsidRPr="007B0DBA">
        <w:rPr>
          <w:rFonts w:ascii="Calibri" w:hAnsi="Calibri"/>
          <w:b/>
          <w:noProof/>
          <w:color w:val="12ADD9"/>
          <w:sz w:val="44"/>
          <w:szCs w:val="44"/>
        </w:rPr>
        <w:lastRenderedPageBreak/>
        <w:t xml:space="preserve">Punnett Square of Possibilities: </w:t>
      </w:r>
      <w:r w:rsidRPr="007B0DBA">
        <w:rPr>
          <w:rFonts w:ascii="Calibri" w:hAnsi="Calibri"/>
          <w:b/>
          <w:color w:val="12ADD9"/>
          <w:sz w:val="44"/>
          <w:szCs w:val="44"/>
        </w:rPr>
        <w:t>PKD Punnett Square Answer Key</w:t>
      </w:r>
    </w:p>
    <w:tbl>
      <w:tblPr>
        <w:tblW w:w="3348" w:type="pct"/>
        <w:tblCellSpacing w:w="15" w:type="dxa"/>
        <w:tblInd w:w="-10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85"/>
        <w:gridCol w:w="1197"/>
        <w:gridCol w:w="573"/>
        <w:gridCol w:w="648"/>
        <w:gridCol w:w="62"/>
        <w:gridCol w:w="1382"/>
        <w:gridCol w:w="1302"/>
        <w:gridCol w:w="1099"/>
      </w:tblGrid>
      <w:tr w:rsidR="00E7760F" w:rsidRPr="00D05220" w14:paraId="6559F928" w14:textId="77777777" w:rsidTr="00CB0996">
        <w:trPr>
          <w:gridBefore w:val="1"/>
          <w:gridAfter w:val="3"/>
          <w:wBefore w:w="32" w:type="pct"/>
          <w:wAfter w:w="2946" w:type="pct"/>
          <w:trHeight w:val="299"/>
          <w:tblCellSpacing w:w="15" w:type="dxa"/>
        </w:trPr>
        <w:tc>
          <w:tcPr>
            <w:tcW w:w="942" w:type="pct"/>
            <w:tcBorders>
              <w:top w:val="outset" w:sz="6" w:space="0" w:color="auto"/>
              <w:left w:val="outset" w:sz="6" w:space="0" w:color="auto"/>
              <w:bottom w:val="outset" w:sz="6" w:space="0" w:color="auto"/>
              <w:right w:val="outset" w:sz="6" w:space="0" w:color="auto"/>
            </w:tcBorders>
            <w:vAlign w:val="center"/>
          </w:tcPr>
          <w:p w14:paraId="1179349F" w14:textId="77777777" w:rsidR="00E7760F" w:rsidRPr="00D05220" w:rsidRDefault="00E7760F" w:rsidP="00CB0996">
            <w:pPr>
              <w:spacing w:before="100" w:beforeAutospacing="1" w:after="100" w:afterAutospacing="1"/>
              <w:rPr>
                <w:rFonts w:ascii="Calibri" w:hAnsi="Calibri"/>
              </w:rPr>
            </w:pPr>
            <w:r w:rsidRPr="00D05220">
              <w:rPr>
                <w:rFonts w:ascii="Calibri" w:hAnsi="Calibri"/>
              </w:rPr>
              <w:t>Genotype</w:t>
            </w:r>
          </w:p>
        </w:tc>
        <w:tc>
          <w:tcPr>
            <w:tcW w:w="964" w:type="pct"/>
            <w:gridSpan w:val="3"/>
            <w:tcBorders>
              <w:top w:val="outset" w:sz="6" w:space="0" w:color="auto"/>
              <w:left w:val="outset" w:sz="6" w:space="0" w:color="auto"/>
              <w:bottom w:val="outset" w:sz="6" w:space="0" w:color="auto"/>
              <w:right w:val="outset" w:sz="6" w:space="0" w:color="auto"/>
            </w:tcBorders>
            <w:vAlign w:val="center"/>
          </w:tcPr>
          <w:p w14:paraId="71E47B45" w14:textId="77777777" w:rsidR="00E7760F" w:rsidRPr="00D05220" w:rsidRDefault="00E7760F" w:rsidP="00CB0996">
            <w:pPr>
              <w:spacing w:before="100" w:beforeAutospacing="1" w:after="100" w:afterAutospacing="1"/>
              <w:rPr>
                <w:rFonts w:ascii="Calibri" w:hAnsi="Calibri"/>
              </w:rPr>
            </w:pPr>
            <w:r w:rsidRPr="00D05220">
              <w:rPr>
                <w:rFonts w:ascii="Calibri" w:hAnsi="Calibri"/>
              </w:rPr>
              <w:t>Phenotype</w:t>
            </w:r>
          </w:p>
        </w:tc>
      </w:tr>
      <w:tr w:rsidR="00E7760F" w:rsidRPr="00D05220" w14:paraId="4B896F77" w14:textId="77777777" w:rsidTr="00CB0996">
        <w:trPr>
          <w:gridBefore w:val="1"/>
          <w:gridAfter w:val="3"/>
          <w:wBefore w:w="32" w:type="pct"/>
          <w:wAfter w:w="2946" w:type="pct"/>
          <w:trHeight w:val="299"/>
          <w:tblCellSpacing w:w="15" w:type="dxa"/>
        </w:trPr>
        <w:tc>
          <w:tcPr>
            <w:tcW w:w="942" w:type="pct"/>
            <w:tcBorders>
              <w:top w:val="outset" w:sz="6" w:space="0" w:color="auto"/>
              <w:left w:val="outset" w:sz="6" w:space="0" w:color="auto"/>
              <w:bottom w:val="outset" w:sz="6" w:space="0" w:color="auto"/>
              <w:right w:val="outset" w:sz="6" w:space="0" w:color="auto"/>
            </w:tcBorders>
            <w:vAlign w:val="center"/>
          </w:tcPr>
          <w:p w14:paraId="47B84D5F" w14:textId="77777777" w:rsidR="00E7760F" w:rsidRPr="00D05220" w:rsidRDefault="00E7760F" w:rsidP="00CB0996">
            <w:pPr>
              <w:spacing w:before="100" w:beforeAutospacing="1" w:after="100" w:afterAutospacing="1"/>
              <w:jc w:val="center"/>
              <w:rPr>
                <w:rFonts w:ascii="Calibri" w:hAnsi="Calibri"/>
              </w:rPr>
            </w:pPr>
            <w:r w:rsidRPr="00D05220">
              <w:rPr>
                <w:rFonts w:ascii="Calibri" w:hAnsi="Calibri"/>
              </w:rPr>
              <w:t>PP</w:t>
            </w:r>
          </w:p>
        </w:tc>
        <w:tc>
          <w:tcPr>
            <w:tcW w:w="964" w:type="pct"/>
            <w:gridSpan w:val="3"/>
            <w:tcBorders>
              <w:top w:val="outset" w:sz="6" w:space="0" w:color="auto"/>
              <w:left w:val="outset" w:sz="6" w:space="0" w:color="auto"/>
              <w:bottom w:val="outset" w:sz="6" w:space="0" w:color="auto"/>
              <w:right w:val="outset" w:sz="6" w:space="0" w:color="auto"/>
            </w:tcBorders>
            <w:vAlign w:val="center"/>
          </w:tcPr>
          <w:p w14:paraId="047D0730" w14:textId="77777777" w:rsidR="00E7760F" w:rsidRPr="00D05220" w:rsidRDefault="00E7760F" w:rsidP="00CB0996">
            <w:pPr>
              <w:spacing w:before="100" w:beforeAutospacing="1" w:after="100" w:afterAutospacing="1"/>
              <w:rPr>
                <w:rFonts w:ascii="Calibri" w:hAnsi="Calibri"/>
              </w:rPr>
            </w:pPr>
            <w:r w:rsidRPr="00D05220">
              <w:rPr>
                <w:rFonts w:ascii="Calibri" w:hAnsi="Calibri"/>
              </w:rPr>
              <w:t> PKD</w:t>
            </w:r>
          </w:p>
        </w:tc>
      </w:tr>
      <w:tr w:rsidR="00E7760F" w:rsidRPr="00D05220" w14:paraId="515F5A07" w14:textId="77777777" w:rsidTr="00CB0996">
        <w:trPr>
          <w:gridBefore w:val="1"/>
          <w:gridAfter w:val="3"/>
          <w:wBefore w:w="32" w:type="pct"/>
          <w:wAfter w:w="2946" w:type="pct"/>
          <w:trHeight w:val="316"/>
          <w:tblCellSpacing w:w="15" w:type="dxa"/>
        </w:trPr>
        <w:tc>
          <w:tcPr>
            <w:tcW w:w="942" w:type="pct"/>
            <w:tcBorders>
              <w:top w:val="outset" w:sz="6" w:space="0" w:color="auto"/>
              <w:left w:val="outset" w:sz="6" w:space="0" w:color="auto"/>
              <w:bottom w:val="outset" w:sz="6" w:space="0" w:color="auto"/>
              <w:right w:val="outset" w:sz="6" w:space="0" w:color="auto"/>
            </w:tcBorders>
            <w:vAlign w:val="center"/>
          </w:tcPr>
          <w:p w14:paraId="7285F674" w14:textId="77777777" w:rsidR="00E7760F" w:rsidRPr="00D05220" w:rsidRDefault="00E7760F" w:rsidP="00CB0996">
            <w:pPr>
              <w:spacing w:before="100" w:beforeAutospacing="1" w:after="100" w:afterAutospacing="1"/>
              <w:jc w:val="center"/>
              <w:rPr>
                <w:rFonts w:ascii="Calibri" w:hAnsi="Calibri"/>
              </w:rPr>
            </w:pPr>
            <w:r w:rsidRPr="00D05220">
              <w:rPr>
                <w:rFonts w:ascii="Calibri" w:hAnsi="Calibri"/>
              </w:rPr>
              <w:t xml:space="preserve"> Pp</w:t>
            </w:r>
          </w:p>
        </w:tc>
        <w:tc>
          <w:tcPr>
            <w:tcW w:w="964" w:type="pct"/>
            <w:gridSpan w:val="3"/>
            <w:tcBorders>
              <w:top w:val="outset" w:sz="6" w:space="0" w:color="auto"/>
              <w:left w:val="outset" w:sz="6" w:space="0" w:color="auto"/>
              <w:bottom w:val="outset" w:sz="6" w:space="0" w:color="auto"/>
              <w:right w:val="outset" w:sz="6" w:space="0" w:color="auto"/>
            </w:tcBorders>
            <w:vAlign w:val="center"/>
          </w:tcPr>
          <w:p w14:paraId="184CB242" w14:textId="77777777" w:rsidR="00E7760F" w:rsidRPr="00D05220" w:rsidRDefault="00E7760F" w:rsidP="00CB0996">
            <w:pPr>
              <w:spacing w:before="100" w:beforeAutospacing="1" w:after="100" w:afterAutospacing="1"/>
              <w:rPr>
                <w:rFonts w:ascii="Calibri" w:hAnsi="Calibri"/>
              </w:rPr>
            </w:pPr>
            <w:r w:rsidRPr="00D05220">
              <w:rPr>
                <w:rFonts w:ascii="Calibri" w:hAnsi="Calibri"/>
              </w:rPr>
              <w:t> PKD</w:t>
            </w:r>
          </w:p>
        </w:tc>
      </w:tr>
      <w:tr w:rsidR="00E7760F" w:rsidRPr="00D05220" w14:paraId="748EE55F" w14:textId="77777777" w:rsidTr="00CB0996">
        <w:trPr>
          <w:gridBefore w:val="1"/>
          <w:gridAfter w:val="3"/>
          <w:wBefore w:w="32" w:type="pct"/>
          <w:wAfter w:w="2946" w:type="pct"/>
          <w:trHeight w:val="440"/>
          <w:tblCellSpacing w:w="15" w:type="dxa"/>
        </w:trPr>
        <w:tc>
          <w:tcPr>
            <w:tcW w:w="942" w:type="pct"/>
            <w:tcBorders>
              <w:top w:val="outset" w:sz="6" w:space="0" w:color="auto"/>
              <w:left w:val="outset" w:sz="6" w:space="0" w:color="auto"/>
              <w:bottom w:val="outset" w:sz="6" w:space="0" w:color="auto"/>
              <w:right w:val="outset" w:sz="6" w:space="0" w:color="auto"/>
            </w:tcBorders>
            <w:vAlign w:val="center"/>
          </w:tcPr>
          <w:p w14:paraId="520DA665" w14:textId="77777777" w:rsidR="00E7760F" w:rsidRPr="00D05220" w:rsidRDefault="00E7760F" w:rsidP="00CB0996">
            <w:pPr>
              <w:spacing w:before="100" w:beforeAutospacing="1" w:after="100" w:afterAutospacing="1"/>
              <w:jc w:val="center"/>
              <w:rPr>
                <w:rFonts w:ascii="Calibri" w:hAnsi="Calibri"/>
              </w:rPr>
            </w:pPr>
            <w:r w:rsidRPr="00D05220">
              <w:rPr>
                <w:rFonts w:ascii="Calibri" w:hAnsi="Calibri"/>
              </w:rPr>
              <w:t>pp</w:t>
            </w:r>
          </w:p>
        </w:tc>
        <w:tc>
          <w:tcPr>
            <w:tcW w:w="964" w:type="pct"/>
            <w:gridSpan w:val="3"/>
            <w:tcBorders>
              <w:top w:val="outset" w:sz="6" w:space="0" w:color="auto"/>
              <w:left w:val="outset" w:sz="6" w:space="0" w:color="auto"/>
              <w:bottom w:val="outset" w:sz="6" w:space="0" w:color="auto"/>
              <w:right w:val="outset" w:sz="6" w:space="0" w:color="auto"/>
            </w:tcBorders>
            <w:vAlign w:val="center"/>
          </w:tcPr>
          <w:p w14:paraId="70B54116" w14:textId="77777777" w:rsidR="00E7760F" w:rsidRPr="00D05220" w:rsidRDefault="00E7760F" w:rsidP="00CB0996">
            <w:pPr>
              <w:spacing w:before="100" w:beforeAutospacing="1" w:after="100" w:afterAutospacing="1"/>
              <w:rPr>
                <w:rFonts w:ascii="Calibri" w:hAnsi="Calibri"/>
              </w:rPr>
            </w:pPr>
            <w:r w:rsidRPr="00D05220">
              <w:rPr>
                <w:rFonts w:ascii="Calibri" w:hAnsi="Calibri"/>
              </w:rPr>
              <w:t> No PKD</w:t>
            </w:r>
          </w:p>
        </w:tc>
      </w:tr>
      <w:tr w:rsidR="00E7760F" w:rsidRPr="00D05220" w14:paraId="01D38C46" w14:textId="77777777" w:rsidTr="00CB0996">
        <w:tblPrEx>
          <w:tblCellSpacing w:w="0" w:type="dxa"/>
          <w:tblBorders>
            <w:top w:val="outset" w:sz="6" w:space="0" w:color="336699"/>
            <w:left w:val="outset" w:sz="6" w:space="0" w:color="336699"/>
            <w:bottom w:val="outset" w:sz="6" w:space="0" w:color="336699"/>
            <w:right w:val="outset" w:sz="6" w:space="0" w:color="336699"/>
          </w:tblBorders>
          <w:tblCellMar>
            <w:top w:w="150" w:type="dxa"/>
            <w:left w:w="150" w:type="dxa"/>
            <w:bottom w:w="150" w:type="dxa"/>
            <w:right w:w="150" w:type="dxa"/>
          </w:tblCellMar>
        </w:tblPrEx>
        <w:trPr>
          <w:trHeight w:val="698"/>
          <w:tblCellSpacing w:w="0" w:type="dxa"/>
        </w:trPr>
        <w:tc>
          <w:tcPr>
            <w:tcW w:w="1912" w:type="pct"/>
            <w:gridSpan w:val="4"/>
            <w:vMerge w:val="restart"/>
            <w:tcBorders>
              <w:top w:val="outset" w:sz="6" w:space="0" w:color="336699"/>
              <w:left w:val="outset" w:sz="6" w:space="0" w:color="336699"/>
              <w:bottom w:val="outset" w:sz="6" w:space="0" w:color="336699"/>
              <w:right w:val="outset" w:sz="6" w:space="0" w:color="336699"/>
            </w:tcBorders>
            <w:shd w:val="clear" w:color="auto" w:fill="FFFFCC"/>
            <w:vAlign w:val="center"/>
          </w:tcPr>
          <w:p w14:paraId="29025B6F" w14:textId="77777777" w:rsidR="00E7760F" w:rsidRPr="00D05220" w:rsidRDefault="00E7760F" w:rsidP="00CB0996">
            <w:pPr>
              <w:rPr>
                <w:rFonts w:ascii="Calibri" w:hAnsi="Calibri" w:cs="Arial"/>
                <w:color w:val="000000"/>
                <w:sz w:val="18"/>
                <w:szCs w:val="18"/>
              </w:rPr>
            </w:pPr>
            <w:r w:rsidRPr="00D05220">
              <w:rPr>
                <w:rStyle w:val="Strong"/>
                <w:rFonts w:ascii="Calibri" w:hAnsi="Calibri" w:cs="Arial"/>
                <w:color w:val="000000"/>
                <w:sz w:val="18"/>
                <w:szCs w:val="18"/>
              </w:rPr>
              <w:t>P=Gene for PKD</w:t>
            </w:r>
            <w:r w:rsidRPr="00D05220">
              <w:rPr>
                <w:rFonts w:ascii="Calibri" w:hAnsi="Calibri" w:cs="Arial"/>
                <w:b/>
                <w:bCs/>
                <w:color w:val="000000"/>
                <w:sz w:val="18"/>
                <w:szCs w:val="18"/>
              </w:rPr>
              <w:br/>
            </w:r>
            <w:r w:rsidRPr="00D05220">
              <w:rPr>
                <w:rStyle w:val="Strong"/>
                <w:rFonts w:ascii="Calibri" w:hAnsi="Calibri" w:cs="Arial"/>
                <w:color w:val="000000"/>
                <w:sz w:val="18"/>
                <w:szCs w:val="18"/>
              </w:rPr>
              <w:t>p=No gene for PKD</w:t>
            </w:r>
          </w:p>
        </w:tc>
        <w:tc>
          <w:tcPr>
            <w:tcW w:w="2144" w:type="pct"/>
            <w:gridSpan w:val="3"/>
            <w:tcBorders>
              <w:top w:val="outset" w:sz="6" w:space="0" w:color="336699"/>
              <w:left w:val="outset" w:sz="6" w:space="0" w:color="336699"/>
              <w:bottom w:val="outset" w:sz="6" w:space="0" w:color="336699"/>
              <w:right w:val="outset" w:sz="6" w:space="0" w:color="336699"/>
            </w:tcBorders>
            <w:shd w:val="clear" w:color="auto" w:fill="D2E9CA"/>
            <w:vAlign w:val="center"/>
          </w:tcPr>
          <w:p w14:paraId="5A7A76C8" w14:textId="77777777" w:rsidR="00E7760F" w:rsidRPr="00D05220" w:rsidRDefault="00E7760F" w:rsidP="00CB0996">
            <w:pPr>
              <w:jc w:val="center"/>
              <w:rPr>
                <w:rFonts w:ascii="Calibri" w:hAnsi="Calibri" w:cs="Arial"/>
                <w:b/>
                <w:bCs/>
                <w:color w:val="003366"/>
                <w:sz w:val="20"/>
                <w:szCs w:val="20"/>
              </w:rPr>
            </w:pPr>
            <w:r w:rsidRPr="00D05220">
              <w:rPr>
                <w:rFonts w:ascii="Calibri" w:hAnsi="Calibri" w:cs="Arial"/>
                <w:b/>
                <w:bCs/>
                <w:color w:val="003366"/>
                <w:sz w:val="20"/>
                <w:szCs w:val="20"/>
              </w:rPr>
              <w:t>Lucky</w:t>
            </w:r>
          </w:p>
          <w:p w14:paraId="272BBF1C" w14:textId="77777777" w:rsidR="00E7760F" w:rsidRPr="00D05220" w:rsidRDefault="00E7760F" w:rsidP="00CB0996">
            <w:pPr>
              <w:jc w:val="center"/>
              <w:rPr>
                <w:rFonts w:ascii="Calibri" w:hAnsi="Calibri" w:cs="Arial"/>
                <w:b/>
                <w:bCs/>
                <w:color w:val="003366"/>
                <w:sz w:val="20"/>
                <w:szCs w:val="20"/>
              </w:rPr>
            </w:pPr>
            <w:r w:rsidRPr="00D05220">
              <w:rPr>
                <w:rFonts w:ascii="Calibri" w:hAnsi="Calibri" w:cs="Arial"/>
                <w:b/>
                <w:bCs/>
                <w:color w:val="003366"/>
                <w:sz w:val="20"/>
                <w:szCs w:val="20"/>
              </w:rPr>
              <w:t xml:space="preserve"> Heterozygous for PKD (Pp)</w:t>
            </w:r>
          </w:p>
        </w:tc>
        <w:tc>
          <w:tcPr>
            <w:tcW w:w="851" w:type="pct"/>
            <w:vMerge w:val="restart"/>
            <w:tcBorders>
              <w:top w:val="outset" w:sz="6" w:space="0" w:color="336699"/>
              <w:left w:val="outset" w:sz="6" w:space="0" w:color="336699"/>
              <w:bottom w:val="outset" w:sz="6" w:space="0" w:color="336699"/>
              <w:right w:val="outset" w:sz="6" w:space="0" w:color="336699"/>
            </w:tcBorders>
            <w:vAlign w:val="bottom"/>
          </w:tcPr>
          <w:p w14:paraId="544F5097" w14:textId="77777777" w:rsidR="00E7760F" w:rsidRPr="00D05220" w:rsidRDefault="00E7760F" w:rsidP="00CB0996">
            <w:pPr>
              <w:jc w:val="center"/>
              <w:rPr>
                <w:rFonts w:ascii="Calibri" w:hAnsi="Calibri" w:cs="Arial"/>
                <w:color w:val="000000"/>
                <w:sz w:val="18"/>
                <w:szCs w:val="18"/>
              </w:rPr>
            </w:pPr>
            <w:r w:rsidRPr="00D05220">
              <w:rPr>
                <w:rStyle w:val="Strong"/>
                <w:rFonts w:ascii="Calibri" w:hAnsi="Calibri" w:cs="Arial"/>
                <w:color w:val="000000"/>
                <w:sz w:val="18"/>
                <w:szCs w:val="18"/>
              </w:rPr>
              <w:t>Offspring with a P gene and PKD</w:t>
            </w:r>
          </w:p>
        </w:tc>
      </w:tr>
      <w:tr w:rsidR="00E7760F" w:rsidRPr="00D05220" w14:paraId="0DDE8D44" w14:textId="77777777" w:rsidTr="00CB0996">
        <w:tblPrEx>
          <w:tblCellSpacing w:w="0" w:type="dxa"/>
          <w:tblBorders>
            <w:top w:val="outset" w:sz="6" w:space="0" w:color="336699"/>
            <w:left w:val="outset" w:sz="6" w:space="0" w:color="336699"/>
            <w:bottom w:val="outset" w:sz="6" w:space="0" w:color="336699"/>
            <w:right w:val="outset" w:sz="6" w:space="0" w:color="336699"/>
          </w:tblBorders>
          <w:tblCellMar>
            <w:top w:w="150" w:type="dxa"/>
            <w:left w:w="150" w:type="dxa"/>
            <w:bottom w:w="150" w:type="dxa"/>
            <w:right w:w="150" w:type="dxa"/>
          </w:tblCellMar>
        </w:tblPrEx>
        <w:trPr>
          <w:trHeight w:val="160"/>
          <w:tblCellSpacing w:w="0" w:type="dxa"/>
        </w:trPr>
        <w:tc>
          <w:tcPr>
            <w:tcW w:w="1912" w:type="pct"/>
            <w:gridSpan w:val="4"/>
            <w:vMerge/>
            <w:tcBorders>
              <w:top w:val="outset" w:sz="6" w:space="0" w:color="336699"/>
              <w:left w:val="outset" w:sz="6" w:space="0" w:color="336699"/>
              <w:bottom w:val="outset" w:sz="6" w:space="0" w:color="336699"/>
              <w:right w:val="outset" w:sz="6" w:space="0" w:color="336699"/>
            </w:tcBorders>
            <w:vAlign w:val="center"/>
          </w:tcPr>
          <w:p w14:paraId="2BB8FD9F" w14:textId="77777777" w:rsidR="00E7760F" w:rsidRPr="00D05220" w:rsidRDefault="00E7760F" w:rsidP="00CB0996">
            <w:pPr>
              <w:rPr>
                <w:rFonts w:ascii="Calibri" w:hAnsi="Calibri" w:cs="Arial"/>
                <w:color w:val="000000"/>
                <w:sz w:val="18"/>
                <w:szCs w:val="18"/>
              </w:rPr>
            </w:pPr>
          </w:p>
        </w:tc>
        <w:tc>
          <w:tcPr>
            <w:tcW w:w="1117" w:type="pct"/>
            <w:gridSpan w:val="2"/>
            <w:tcBorders>
              <w:top w:val="outset" w:sz="6" w:space="0" w:color="336699"/>
              <w:left w:val="outset" w:sz="6" w:space="0" w:color="336699"/>
              <w:bottom w:val="outset" w:sz="6" w:space="0" w:color="336699"/>
              <w:right w:val="outset" w:sz="6" w:space="0" w:color="336699"/>
            </w:tcBorders>
            <w:shd w:val="clear" w:color="auto" w:fill="D2E9CA"/>
            <w:vAlign w:val="center"/>
          </w:tcPr>
          <w:p w14:paraId="72E68C56" w14:textId="77777777" w:rsidR="00E7760F" w:rsidRPr="00D05220" w:rsidRDefault="00E7760F" w:rsidP="00CB0996">
            <w:pPr>
              <w:jc w:val="center"/>
              <w:rPr>
                <w:rFonts w:ascii="Calibri" w:hAnsi="Calibri" w:cs="Arial"/>
                <w:b/>
                <w:bCs/>
                <w:color w:val="003366"/>
                <w:sz w:val="20"/>
                <w:szCs w:val="20"/>
              </w:rPr>
            </w:pPr>
            <w:r w:rsidRPr="00D05220">
              <w:rPr>
                <w:rFonts w:ascii="Calibri" w:hAnsi="Calibri" w:cs="Arial"/>
                <w:b/>
                <w:bCs/>
                <w:color w:val="003366"/>
                <w:sz w:val="20"/>
                <w:szCs w:val="20"/>
              </w:rPr>
              <w:t>P</w:t>
            </w:r>
          </w:p>
        </w:tc>
        <w:tc>
          <w:tcPr>
            <w:tcW w:w="1003" w:type="pct"/>
            <w:tcBorders>
              <w:top w:val="outset" w:sz="6" w:space="0" w:color="336699"/>
              <w:left w:val="outset" w:sz="6" w:space="0" w:color="336699"/>
              <w:bottom w:val="outset" w:sz="6" w:space="0" w:color="336699"/>
              <w:right w:val="outset" w:sz="6" w:space="0" w:color="336699"/>
            </w:tcBorders>
            <w:shd w:val="clear" w:color="auto" w:fill="D2E9CA"/>
            <w:vAlign w:val="center"/>
          </w:tcPr>
          <w:p w14:paraId="11A2AC57" w14:textId="77777777" w:rsidR="00E7760F" w:rsidRPr="00D05220" w:rsidRDefault="00E7760F" w:rsidP="00CB0996">
            <w:pPr>
              <w:jc w:val="center"/>
              <w:rPr>
                <w:rFonts w:ascii="Calibri" w:hAnsi="Calibri" w:cs="Arial"/>
                <w:b/>
                <w:bCs/>
                <w:color w:val="003366"/>
                <w:sz w:val="20"/>
                <w:szCs w:val="20"/>
              </w:rPr>
            </w:pPr>
            <w:r w:rsidRPr="00D05220">
              <w:rPr>
                <w:rFonts w:ascii="Calibri" w:hAnsi="Calibri" w:cs="Arial"/>
                <w:b/>
                <w:bCs/>
                <w:color w:val="003366"/>
                <w:sz w:val="20"/>
                <w:szCs w:val="20"/>
              </w:rPr>
              <w:t>p</w:t>
            </w:r>
          </w:p>
        </w:tc>
        <w:tc>
          <w:tcPr>
            <w:tcW w:w="851" w:type="pct"/>
            <w:vMerge/>
            <w:tcBorders>
              <w:top w:val="outset" w:sz="6" w:space="0" w:color="336699"/>
              <w:left w:val="outset" w:sz="6" w:space="0" w:color="336699"/>
              <w:bottom w:val="outset" w:sz="6" w:space="0" w:color="336699"/>
              <w:right w:val="outset" w:sz="6" w:space="0" w:color="336699"/>
            </w:tcBorders>
            <w:vAlign w:val="center"/>
          </w:tcPr>
          <w:p w14:paraId="28BA4B11" w14:textId="77777777" w:rsidR="00E7760F" w:rsidRPr="00D05220" w:rsidRDefault="00E7760F" w:rsidP="00CB0996">
            <w:pPr>
              <w:rPr>
                <w:rFonts w:ascii="Calibri" w:hAnsi="Calibri" w:cs="Arial"/>
                <w:color w:val="000000"/>
                <w:sz w:val="18"/>
                <w:szCs w:val="18"/>
              </w:rPr>
            </w:pPr>
          </w:p>
        </w:tc>
      </w:tr>
      <w:tr w:rsidR="00E7760F" w:rsidRPr="00D05220" w14:paraId="65B6D21C" w14:textId="77777777" w:rsidTr="00CB0996">
        <w:tblPrEx>
          <w:tblCellSpacing w:w="0" w:type="dxa"/>
          <w:tblBorders>
            <w:top w:val="outset" w:sz="6" w:space="0" w:color="336699"/>
            <w:left w:val="outset" w:sz="6" w:space="0" w:color="336699"/>
            <w:bottom w:val="outset" w:sz="6" w:space="0" w:color="336699"/>
            <w:right w:val="outset" w:sz="6" w:space="0" w:color="336699"/>
          </w:tblBorders>
          <w:tblCellMar>
            <w:top w:w="150" w:type="dxa"/>
            <w:left w:w="150" w:type="dxa"/>
            <w:bottom w:w="150" w:type="dxa"/>
            <w:right w:w="150" w:type="dxa"/>
          </w:tblCellMar>
        </w:tblPrEx>
        <w:trPr>
          <w:trHeight w:val="415"/>
          <w:tblCellSpacing w:w="0" w:type="dxa"/>
        </w:trPr>
        <w:tc>
          <w:tcPr>
            <w:tcW w:w="1413" w:type="pct"/>
            <w:gridSpan w:val="3"/>
            <w:vMerge w:val="restart"/>
            <w:tcBorders>
              <w:top w:val="outset" w:sz="6" w:space="0" w:color="336699"/>
              <w:left w:val="outset" w:sz="6" w:space="0" w:color="336699"/>
              <w:bottom w:val="outset" w:sz="6" w:space="0" w:color="336699"/>
              <w:right w:val="outset" w:sz="6" w:space="0" w:color="336699"/>
            </w:tcBorders>
            <w:shd w:val="clear" w:color="auto" w:fill="FFFFCC"/>
            <w:vAlign w:val="center"/>
          </w:tcPr>
          <w:p w14:paraId="2DDE251F" w14:textId="77777777" w:rsidR="00E7760F" w:rsidRPr="00D05220" w:rsidRDefault="00E7760F" w:rsidP="00CB0996">
            <w:pPr>
              <w:jc w:val="center"/>
              <w:rPr>
                <w:rStyle w:val="Strong"/>
                <w:rFonts w:ascii="Calibri" w:hAnsi="Calibri" w:cs="Arial"/>
                <w:color w:val="000000"/>
                <w:sz w:val="18"/>
                <w:szCs w:val="18"/>
              </w:rPr>
            </w:pPr>
            <w:r w:rsidRPr="00D05220">
              <w:rPr>
                <w:rStyle w:val="Strong"/>
                <w:rFonts w:ascii="Calibri" w:hAnsi="Calibri" w:cs="Arial"/>
                <w:color w:val="000000"/>
                <w:sz w:val="18"/>
                <w:szCs w:val="18"/>
              </w:rPr>
              <w:t>Sparky</w:t>
            </w:r>
          </w:p>
          <w:p w14:paraId="3E42F1AD" w14:textId="77777777" w:rsidR="00E7760F" w:rsidRPr="00D05220" w:rsidRDefault="00E7760F" w:rsidP="00CB0996">
            <w:pPr>
              <w:jc w:val="center"/>
              <w:rPr>
                <w:rFonts w:ascii="Calibri" w:hAnsi="Calibri" w:cs="Arial"/>
                <w:color w:val="000000"/>
                <w:sz w:val="18"/>
                <w:szCs w:val="18"/>
              </w:rPr>
            </w:pPr>
            <w:r w:rsidRPr="00D05220">
              <w:rPr>
                <w:rStyle w:val="Strong"/>
                <w:rFonts w:ascii="Calibri" w:hAnsi="Calibri" w:cs="Arial"/>
                <w:color w:val="000000"/>
                <w:sz w:val="18"/>
                <w:szCs w:val="18"/>
              </w:rPr>
              <w:t xml:space="preserve"> with No PKD (pp)</w:t>
            </w:r>
          </w:p>
        </w:tc>
        <w:tc>
          <w:tcPr>
            <w:tcW w:w="476" w:type="pct"/>
            <w:tcBorders>
              <w:top w:val="outset" w:sz="6" w:space="0" w:color="336699"/>
              <w:left w:val="outset" w:sz="6" w:space="0" w:color="336699"/>
              <w:bottom w:val="outset" w:sz="6" w:space="0" w:color="336699"/>
              <w:right w:val="outset" w:sz="6" w:space="0" w:color="336699"/>
            </w:tcBorders>
            <w:shd w:val="clear" w:color="auto" w:fill="FFFFCC"/>
            <w:vAlign w:val="center"/>
          </w:tcPr>
          <w:p w14:paraId="293E4467" w14:textId="77777777" w:rsidR="00E7760F" w:rsidRPr="00D05220" w:rsidRDefault="00E7760F" w:rsidP="00CB0996">
            <w:pPr>
              <w:jc w:val="center"/>
              <w:rPr>
                <w:rFonts w:ascii="Calibri" w:hAnsi="Calibri" w:cs="Arial"/>
                <w:color w:val="000000"/>
                <w:sz w:val="18"/>
                <w:szCs w:val="18"/>
              </w:rPr>
            </w:pPr>
            <w:r w:rsidRPr="00D05220">
              <w:rPr>
                <w:rFonts w:ascii="Calibri" w:hAnsi="Calibri" w:cs="Arial"/>
                <w:color w:val="000000"/>
                <w:sz w:val="18"/>
                <w:szCs w:val="18"/>
              </w:rPr>
              <w:t>p</w:t>
            </w:r>
          </w:p>
        </w:tc>
        <w:tc>
          <w:tcPr>
            <w:tcW w:w="1117" w:type="pct"/>
            <w:gridSpan w:val="2"/>
            <w:tcBorders>
              <w:top w:val="outset" w:sz="6" w:space="0" w:color="336699"/>
              <w:left w:val="outset" w:sz="6" w:space="0" w:color="336699"/>
              <w:bottom w:val="outset" w:sz="6" w:space="0" w:color="336699"/>
              <w:right w:val="outset" w:sz="6" w:space="0" w:color="336699"/>
            </w:tcBorders>
            <w:vAlign w:val="center"/>
          </w:tcPr>
          <w:p w14:paraId="54D2F2FE" w14:textId="77777777" w:rsidR="00E7760F" w:rsidRPr="00D05220" w:rsidRDefault="00E7760F" w:rsidP="00CB0996">
            <w:pPr>
              <w:jc w:val="center"/>
              <w:rPr>
                <w:rFonts w:ascii="Calibri" w:hAnsi="Calibri" w:cs="Arial"/>
                <w:color w:val="000000"/>
                <w:sz w:val="18"/>
                <w:szCs w:val="18"/>
              </w:rPr>
            </w:pPr>
            <w:r w:rsidRPr="00D05220">
              <w:rPr>
                <w:rFonts w:ascii="Calibri" w:hAnsi="Calibri" w:cs="Arial"/>
                <w:color w:val="000000"/>
                <w:sz w:val="18"/>
                <w:szCs w:val="18"/>
              </w:rPr>
              <w:t>Pp</w:t>
            </w:r>
          </w:p>
        </w:tc>
        <w:tc>
          <w:tcPr>
            <w:tcW w:w="1003" w:type="pct"/>
            <w:tcBorders>
              <w:top w:val="outset" w:sz="6" w:space="0" w:color="336699"/>
              <w:left w:val="outset" w:sz="6" w:space="0" w:color="336699"/>
              <w:bottom w:val="outset" w:sz="6" w:space="0" w:color="336699"/>
              <w:right w:val="outset" w:sz="6" w:space="0" w:color="336699"/>
            </w:tcBorders>
            <w:vAlign w:val="center"/>
          </w:tcPr>
          <w:p w14:paraId="3BC0D05E" w14:textId="77777777" w:rsidR="00E7760F" w:rsidRPr="00D05220" w:rsidRDefault="00E7760F" w:rsidP="00CB0996">
            <w:pPr>
              <w:jc w:val="center"/>
              <w:rPr>
                <w:rFonts w:ascii="Calibri" w:hAnsi="Calibri" w:cs="Arial"/>
                <w:color w:val="000000"/>
                <w:sz w:val="18"/>
                <w:szCs w:val="18"/>
              </w:rPr>
            </w:pPr>
            <w:r w:rsidRPr="00D05220">
              <w:rPr>
                <w:rFonts w:ascii="Calibri" w:hAnsi="Calibri" w:cs="Arial"/>
                <w:color w:val="000000"/>
                <w:sz w:val="18"/>
                <w:szCs w:val="18"/>
              </w:rPr>
              <w:t>pp</w:t>
            </w:r>
          </w:p>
        </w:tc>
        <w:tc>
          <w:tcPr>
            <w:tcW w:w="851" w:type="pct"/>
            <w:vMerge w:val="restart"/>
            <w:tcBorders>
              <w:top w:val="outset" w:sz="6" w:space="0" w:color="336699"/>
              <w:left w:val="outset" w:sz="6" w:space="0" w:color="336699"/>
              <w:bottom w:val="outset" w:sz="6" w:space="0" w:color="336699"/>
              <w:right w:val="outset" w:sz="6" w:space="0" w:color="336699"/>
            </w:tcBorders>
            <w:vAlign w:val="center"/>
          </w:tcPr>
          <w:p w14:paraId="6F0674AC" w14:textId="77777777" w:rsidR="00E7760F" w:rsidRPr="00D05220" w:rsidRDefault="00E7760F" w:rsidP="00CB0996">
            <w:pPr>
              <w:jc w:val="center"/>
              <w:rPr>
                <w:rFonts w:ascii="Calibri" w:hAnsi="Calibri" w:cs="Arial"/>
                <w:color w:val="000000"/>
                <w:sz w:val="18"/>
                <w:szCs w:val="18"/>
              </w:rPr>
            </w:pPr>
            <w:r w:rsidRPr="00D05220">
              <w:rPr>
                <w:rFonts w:ascii="Calibri" w:hAnsi="Calibri" w:cs="Arial"/>
                <w:color w:val="000000"/>
                <w:sz w:val="18"/>
                <w:szCs w:val="18"/>
              </w:rPr>
              <w:t>50%</w:t>
            </w:r>
          </w:p>
        </w:tc>
      </w:tr>
      <w:tr w:rsidR="00E7760F" w:rsidRPr="00D05220" w14:paraId="2C825933" w14:textId="77777777" w:rsidTr="00CB0996">
        <w:tblPrEx>
          <w:tblCellSpacing w:w="0" w:type="dxa"/>
          <w:tblBorders>
            <w:top w:val="outset" w:sz="6" w:space="0" w:color="336699"/>
            <w:left w:val="outset" w:sz="6" w:space="0" w:color="336699"/>
            <w:bottom w:val="outset" w:sz="6" w:space="0" w:color="336699"/>
            <w:right w:val="outset" w:sz="6" w:space="0" w:color="336699"/>
          </w:tblBorders>
          <w:tblCellMar>
            <w:top w:w="150" w:type="dxa"/>
            <w:left w:w="150" w:type="dxa"/>
            <w:bottom w:w="150" w:type="dxa"/>
            <w:right w:w="150" w:type="dxa"/>
          </w:tblCellMar>
        </w:tblPrEx>
        <w:trPr>
          <w:trHeight w:val="160"/>
          <w:tblCellSpacing w:w="0" w:type="dxa"/>
        </w:trPr>
        <w:tc>
          <w:tcPr>
            <w:tcW w:w="1413" w:type="pct"/>
            <w:gridSpan w:val="3"/>
            <w:vMerge/>
            <w:tcBorders>
              <w:top w:val="outset" w:sz="6" w:space="0" w:color="336699"/>
              <w:left w:val="outset" w:sz="6" w:space="0" w:color="336699"/>
              <w:bottom w:val="outset" w:sz="6" w:space="0" w:color="336699"/>
              <w:right w:val="outset" w:sz="6" w:space="0" w:color="336699"/>
            </w:tcBorders>
            <w:vAlign w:val="center"/>
          </w:tcPr>
          <w:p w14:paraId="31A75E1B" w14:textId="77777777" w:rsidR="00E7760F" w:rsidRPr="00D05220" w:rsidRDefault="00E7760F" w:rsidP="00CB0996">
            <w:pPr>
              <w:rPr>
                <w:rFonts w:ascii="Calibri" w:hAnsi="Calibri" w:cs="Arial"/>
                <w:color w:val="000000"/>
                <w:sz w:val="18"/>
                <w:szCs w:val="18"/>
              </w:rPr>
            </w:pPr>
          </w:p>
        </w:tc>
        <w:tc>
          <w:tcPr>
            <w:tcW w:w="476" w:type="pct"/>
            <w:tcBorders>
              <w:top w:val="outset" w:sz="6" w:space="0" w:color="336699"/>
              <w:left w:val="outset" w:sz="6" w:space="0" w:color="336699"/>
              <w:bottom w:val="outset" w:sz="6" w:space="0" w:color="336699"/>
              <w:right w:val="outset" w:sz="6" w:space="0" w:color="336699"/>
            </w:tcBorders>
            <w:shd w:val="clear" w:color="auto" w:fill="FFFFCC"/>
            <w:vAlign w:val="center"/>
          </w:tcPr>
          <w:p w14:paraId="7CD1F4CB" w14:textId="77777777" w:rsidR="00E7760F" w:rsidRPr="00D05220" w:rsidRDefault="00E7760F" w:rsidP="00CB0996">
            <w:pPr>
              <w:jc w:val="center"/>
              <w:rPr>
                <w:rFonts w:ascii="Calibri" w:hAnsi="Calibri" w:cs="Arial"/>
                <w:color w:val="000000"/>
                <w:sz w:val="18"/>
                <w:szCs w:val="18"/>
              </w:rPr>
            </w:pPr>
            <w:r w:rsidRPr="00D05220">
              <w:rPr>
                <w:rFonts w:ascii="Calibri" w:hAnsi="Calibri" w:cs="Arial"/>
                <w:color w:val="000000"/>
                <w:sz w:val="18"/>
                <w:szCs w:val="18"/>
              </w:rPr>
              <w:t>p</w:t>
            </w:r>
          </w:p>
        </w:tc>
        <w:tc>
          <w:tcPr>
            <w:tcW w:w="1117" w:type="pct"/>
            <w:gridSpan w:val="2"/>
            <w:tcBorders>
              <w:top w:val="outset" w:sz="6" w:space="0" w:color="336699"/>
              <w:left w:val="outset" w:sz="6" w:space="0" w:color="336699"/>
              <w:bottom w:val="outset" w:sz="6" w:space="0" w:color="336699"/>
              <w:right w:val="outset" w:sz="6" w:space="0" w:color="336699"/>
            </w:tcBorders>
            <w:vAlign w:val="center"/>
          </w:tcPr>
          <w:p w14:paraId="1DA8F86C" w14:textId="77777777" w:rsidR="00E7760F" w:rsidRPr="00D05220" w:rsidRDefault="00E7760F" w:rsidP="00CB0996">
            <w:pPr>
              <w:jc w:val="center"/>
              <w:rPr>
                <w:rFonts w:ascii="Calibri" w:hAnsi="Calibri" w:cs="Arial"/>
                <w:color w:val="000000"/>
                <w:sz w:val="18"/>
                <w:szCs w:val="18"/>
              </w:rPr>
            </w:pPr>
          </w:p>
          <w:p w14:paraId="764F17A1" w14:textId="77777777" w:rsidR="00E7760F" w:rsidRPr="00D05220" w:rsidRDefault="00E7760F" w:rsidP="00CB0996">
            <w:pPr>
              <w:jc w:val="center"/>
              <w:rPr>
                <w:rFonts w:ascii="Calibri" w:hAnsi="Calibri" w:cs="Arial"/>
                <w:color w:val="000000"/>
                <w:sz w:val="18"/>
                <w:szCs w:val="18"/>
              </w:rPr>
            </w:pPr>
            <w:r w:rsidRPr="00D05220">
              <w:rPr>
                <w:rFonts w:ascii="Calibri" w:hAnsi="Calibri" w:cs="Arial"/>
                <w:color w:val="000000"/>
                <w:sz w:val="18"/>
                <w:szCs w:val="18"/>
              </w:rPr>
              <w:t>Pp</w:t>
            </w:r>
          </w:p>
          <w:p w14:paraId="534A77DE" w14:textId="77777777" w:rsidR="00E7760F" w:rsidRPr="00D05220" w:rsidRDefault="00E7760F" w:rsidP="00CB0996">
            <w:pPr>
              <w:jc w:val="center"/>
              <w:rPr>
                <w:rFonts w:ascii="Calibri" w:hAnsi="Calibri" w:cs="Arial"/>
                <w:color w:val="000000"/>
                <w:sz w:val="18"/>
                <w:szCs w:val="18"/>
              </w:rPr>
            </w:pPr>
          </w:p>
        </w:tc>
        <w:tc>
          <w:tcPr>
            <w:tcW w:w="1003" w:type="pct"/>
            <w:tcBorders>
              <w:top w:val="outset" w:sz="6" w:space="0" w:color="336699"/>
              <w:left w:val="outset" w:sz="6" w:space="0" w:color="336699"/>
              <w:bottom w:val="outset" w:sz="6" w:space="0" w:color="336699"/>
              <w:right w:val="outset" w:sz="6" w:space="0" w:color="336699"/>
            </w:tcBorders>
            <w:vAlign w:val="center"/>
          </w:tcPr>
          <w:p w14:paraId="6AE56D91" w14:textId="77777777" w:rsidR="00E7760F" w:rsidRPr="00D05220" w:rsidRDefault="00E7760F" w:rsidP="00CB0996">
            <w:pPr>
              <w:jc w:val="center"/>
              <w:rPr>
                <w:rFonts w:ascii="Calibri" w:hAnsi="Calibri" w:cs="Arial"/>
                <w:color w:val="000000"/>
                <w:sz w:val="18"/>
                <w:szCs w:val="18"/>
              </w:rPr>
            </w:pPr>
            <w:r w:rsidRPr="00D05220">
              <w:rPr>
                <w:rFonts w:ascii="Calibri" w:hAnsi="Calibri" w:cs="Arial"/>
                <w:color w:val="000000"/>
                <w:sz w:val="18"/>
                <w:szCs w:val="18"/>
              </w:rPr>
              <w:t>pp</w:t>
            </w:r>
          </w:p>
          <w:p w14:paraId="7EA93F6B" w14:textId="77777777" w:rsidR="00E7760F" w:rsidRPr="00D05220" w:rsidRDefault="00E7760F" w:rsidP="00CB0996">
            <w:pPr>
              <w:jc w:val="center"/>
              <w:rPr>
                <w:rFonts w:ascii="Calibri" w:hAnsi="Calibri" w:cs="Arial"/>
                <w:color w:val="000000"/>
                <w:sz w:val="18"/>
                <w:szCs w:val="18"/>
              </w:rPr>
            </w:pPr>
          </w:p>
        </w:tc>
        <w:tc>
          <w:tcPr>
            <w:tcW w:w="851" w:type="pct"/>
            <w:vMerge/>
            <w:tcBorders>
              <w:top w:val="outset" w:sz="6" w:space="0" w:color="336699"/>
              <w:left w:val="outset" w:sz="6" w:space="0" w:color="336699"/>
              <w:bottom w:val="outset" w:sz="6" w:space="0" w:color="336699"/>
              <w:right w:val="outset" w:sz="6" w:space="0" w:color="336699"/>
            </w:tcBorders>
            <w:vAlign w:val="center"/>
          </w:tcPr>
          <w:p w14:paraId="3DF2F3DE" w14:textId="77777777" w:rsidR="00E7760F" w:rsidRPr="00D05220" w:rsidRDefault="00E7760F" w:rsidP="00CB0996">
            <w:pPr>
              <w:rPr>
                <w:rFonts w:ascii="Calibri" w:hAnsi="Calibri" w:cs="Arial"/>
                <w:color w:val="000000"/>
                <w:sz w:val="18"/>
                <w:szCs w:val="18"/>
              </w:rPr>
            </w:pPr>
          </w:p>
        </w:tc>
      </w:tr>
    </w:tbl>
    <w:p w14:paraId="1FA4D34B" w14:textId="001F0431" w:rsidR="00E7760F" w:rsidRPr="00D05220" w:rsidRDefault="00E7760F" w:rsidP="00E7760F">
      <w:pPr>
        <w:spacing w:before="100" w:beforeAutospacing="1" w:after="100" w:afterAutospacing="1"/>
        <w:rPr>
          <w:rFonts w:ascii="Calibri" w:hAnsi="Calibri"/>
          <w:b/>
          <w:sz w:val="32"/>
          <w:szCs w:val="32"/>
        </w:rPr>
      </w:pPr>
      <w:r w:rsidRPr="00D05220">
        <w:rPr>
          <w:rFonts w:ascii="Calibri" w:hAnsi="Calibri"/>
        </w:rPr>
        <w:t xml:space="preserve"> </w:t>
      </w:r>
      <w:r w:rsidRPr="00D05220">
        <w:rPr>
          <w:rFonts w:ascii="Calibri" w:hAnsi="Calibri"/>
          <w:b/>
          <w:sz w:val="32"/>
          <w:szCs w:val="32"/>
          <w:u w:val="single"/>
        </w:rPr>
        <w:t xml:space="preserve">Lucky Brand Genes – NI Punnett Square </w:t>
      </w:r>
      <w:r>
        <w:rPr>
          <w:rFonts w:ascii="Calibri" w:hAnsi="Calibri"/>
          <w:b/>
          <w:sz w:val="32"/>
          <w:szCs w:val="32"/>
          <w:u w:val="single"/>
        </w:rPr>
        <w:t>Answer</w:t>
      </w:r>
      <w:r w:rsidRPr="00D05220">
        <w:rPr>
          <w:rFonts w:ascii="Calibri" w:hAnsi="Calibri"/>
          <w:b/>
          <w:sz w:val="32"/>
          <w:szCs w:val="32"/>
          <w:u w:val="single"/>
        </w:rPr>
        <w:t xml:space="preserve"> Key</w:t>
      </w:r>
    </w:p>
    <w:tbl>
      <w:tblPr>
        <w:tblW w:w="15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422"/>
        <w:gridCol w:w="1422"/>
      </w:tblGrid>
      <w:tr w:rsidR="00E7760F" w:rsidRPr="00D05220" w14:paraId="2B0ED926" w14:textId="77777777" w:rsidTr="00CB0996">
        <w:trPr>
          <w:tblCellSpacing w:w="15" w:type="dxa"/>
        </w:trPr>
        <w:tc>
          <w:tcPr>
            <w:tcW w:w="2422" w:type="pct"/>
            <w:tcBorders>
              <w:top w:val="outset" w:sz="6" w:space="0" w:color="auto"/>
              <w:left w:val="outset" w:sz="6" w:space="0" w:color="auto"/>
              <w:bottom w:val="outset" w:sz="6" w:space="0" w:color="auto"/>
              <w:right w:val="outset" w:sz="6" w:space="0" w:color="auto"/>
            </w:tcBorders>
            <w:vAlign w:val="center"/>
          </w:tcPr>
          <w:p w14:paraId="114AAEF4" w14:textId="77777777" w:rsidR="00E7760F" w:rsidRPr="00D05220" w:rsidRDefault="00E7760F" w:rsidP="00CB0996">
            <w:pPr>
              <w:spacing w:before="100" w:beforeAutospacing="1" w:after="100" w:afterAutospacing="1"/>
              <w:rPr>
                <w:rFonts w:ascii="Calibri" w:hAnsi="Calibri"/>
              </w:rPr>
            </w:pPr>
            <w:r w:rsidRPr="00D05220">
              <w:rPr>
                <w:rFonts w:ascii="Calibri" w:hAnsi="Calibri"/>
              </w:rPr>
              <w:t>Genotype</w:t>
            </w:r>
          </w:p>
        </w:tc>
        <w:tc>
          <w:tcPr>
            <w:tcW w:w="2422" w:type="pct"/>
            <w:tcBorders>
              <w:top w:val="outset" w:sz="6" w:space="0" w:color="auto"/>
              <w:left w:val="outset" w:sz="6" w:space="0" w:color="auto"/>
              <w:bottom w:val="outset" w:sz="6" w:space="0" w:color="auto"/>
              <w:right w:val="outset" w:sz="6" w:space="0" w:color="auto"/>
            </w:tcBorders>
            <w:vAlign w:val="center"/>
          </w:tcPr>
          <w:p w14:paraId="79267DC9" w14:textId="77777777" w:rsidR="00E7760F" w:rsidRPr="00D05220" w:rsidRDefault="00E7760F" w:rsidP="00CB0996">
            <w:pPr>
              <w:spacing w:before="100" w:beforeAutospacing="1" w:after="100" w:afterAutospacing="1"/>
              <w:rPr>
                <w:rFonts w:ascii="Calibri" w:hAnsi="Calibri"/>
              </w:rPr>
            </w:pPr>
            <w:r w:rsidRPr="00D05220">
              <w:rPr>
                <w:rFonts w:ascii="Calibri" w:hAnsi="Calibri"/>
                <w:b/>
                <w:bCs/>
                <w:noProof/>
                <w:sz w:val="32"/>
                <w:szCs w:val="32"/>
              </w:rPr>
              <mc:AlternateContent>
                <mc:Choice Requires="wps">
                  <w:drawing>
                    <wp:anchor distT="0" distB="0" distL="114300" distR="114300" simplePos="0" relativeHeight="251666432" behindDoc="0" locked="0" layoutInCell="1" allowOverlap="1" wp14:anchorId="725D4C8B" wp14:editId="004E5EA5">
                      <wp:simplePos x="0" y="0"/>
                      <wp:positionH relativeFrom="column">
                        <wp:posOffset>1375410</wp:posOffset>
                      </wp:positionH>
                      <wp:positionV relativeFrom="paragraph">
                        <wp:posOffset>200025</wp:posOffset>
                      </wp:positionV>
                      <wp:extent cx="3457575" cy="1188720"/>
                      <wp:effectExtent l="0" t="0" r="0" b="508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57575" cy="1188720"/>
                              </a:xfrm>
                              <a:prstGeom prst="rect">
                                <a:avLst/>
                              </a:prstGeom>
                              <a:solidFill>
                                <a:srgbClr val="FFFFFF"/>
                              </a:solidFill>
                              <a:ln w="9525">
                                <a:solidFill>
                                  <a:srgbClr val="000000"/>
                                </a:solidFill>
                                <a:miter lim="800000"/>
                                <a:headEnd/>
                                <a:tailEnd/>
                              </a:ln>
                            </wps:spPr>
                            <wps:txbx>
                              <w:txbxContent>
                                <w:tbl>
                                  <w:tblPr>
                                    <w:tblW w:w="5852" w:type="dxa"/>
                                    <w:jc w:val="center"/>
                                    <w:tblCellSpacing w:w="0" w:type="dxa"/>
                                    <w:tblBorders>
                                      <w:top w:val="outset" w:sz="6" w:space="0" w:color="FFFFFF"/>
                                      <w:left w:val="outset" w:sz="6" w:space="0" w:color="FFFFFF"/>
                                      <w:bottom w:val="outset" w:sz="6" w:space="0" w:color="FFFFFF"/>
                                      <w:right w:val="outset" w:sz="6" w:space="0" w:color="FFFFFF"/>
                                    </w:tblBorders>
                                    <w:shd w:val="clear" w:color="auto" w:fill="000000"/>
                                    <w:tblCellMar>
                                      <w:left w:w="0" w:type="dxa"/>
                                      <w:right w:w="0" w:type="dxa"/>
                                    </w:tblCellMar>
                                    <w:tblLook w:val="0000" w:firstRow="0" w:lastRow="0" w:firstColumn="0" w:lastColumn="0" w:noHBand="0" w:noVBand="0"/>
                                  </w:tblPr>
                                  <w:tblGrid>
                                    <w:gridCol w:w="3320"/>
                                    <w:gridCol w:w="1179"/>
                                    <w:gridCol w:w="1353"/>
                                  </w:tblGrid>
                                  <w:tr w:rsidR="00E7760F" w:rsidRPr="003E4050" w14:paraId="2A087394" w14:textId="77777777">
                                    <w:trPr>
                                      <w:tblCellSpacing w:w="0" w:type="dxa"/>
                                      <w:jc w:val="center"/>
                                    </w:trPr>
                                    <w:tc>
                                      <w:tcPr>
                                        <w:tcW w:w="3320" w:type="dxa"/>
                                        <w:tcBorders>
                                          <w:top w:val="outset" w:sz="6" w:space="0" w:color="FFFFFF"/>
                                          <w:left w:val="outset" w:sz="6" w:space="0" w:color="FFFFFF"/>
                                          <w:bottom w:val="outset" w:sz="6" w:space="0" w:color="FFFFFF"/>
                                          <w:right w:val="outset" w:sz="6" w:space="0" w:color="FFFFFF"/>
                                        </w:tcBorders>
                                        <w:shd w:val="clear" w:color="auto" w:fill="000000"/>
                                        <w:vAlign w:val="center"/>
                                      </w:tcPr>
                                      <w:p w14:paraId="5452BC3E" w14:textId="77777777" w:rsidR="00E7760F" w:rsidRPr="00502967" w:rsidRDefault="00E7760F" w:rsidP="00986BB1">
                                        <w:pPr>
                                          <w:spacing w:before="100" w:beforeAutospacing="1" w:after="100" w:afterAutospacing="1"/>
                                          <w:jc w:val="center"/>
                                        </w:pPr>
                                        <w:r w:rsidRPr="00502967">
                                          <w:rPr>
                                            <w:b/>
                                            <w:bCs/>
                                          </w:rPr>
                                          <w:t>Breed</w:t>
                                        </w:r>
                                      </w:p>
                                    </w:tc>
                                    <w:tc>
                                      <w:tcPr>
                                        <w:tcW w:w="1179" w:type="dxa"/>
                                        <w:tcBorders>
                                          <w:top w:val="outset" w:sz="6" w:space="0" w:color="FFFFFF"/>
                                          <w:left w:val="outset" w:sz="6" w:space="0" w:color="FFFFFF"/>
                                          <w:bottom w:val="outset" w:sz="6" w:space="0" w:color="FFFFFF"/>
                                          <w:right w:val="outset" w:sz="6" w:space="0" w:color="FFFFFF"/>
                                        </w:tcBorders>
                                        <w:shd w:val="clear" w:color="auto" w:fill="000000"/>
                                        <w:vAlign w:val="center"/>
                                      </w:tcPr>
                                      <w:p w14:paraId="050C67AD" w14:textId="77777777" w:rsidR="00E7760F" w:rsidRPr="00502967" w:rsidRDefault="00E7760F" w:rsidP="00986BB1">
                                        <w:pPr>
                                          <w:spacing w:before="100" w:beforeAutospacing="1" w:after="100" w:afterAutospacing="1"/>
                                          <w:jc w:val="center"/>
                                        </w:pPr>
                                        <w:r w:rsidRPr="00502967">
                                          <w:t> Type B</w:t>
                                        </w:r>
                                      </w:p>
                                    </w:tc>
                                    <w:tc>
                                      <w:tcPr>
                                        <w:tcW w:w="1353" w:type="dxa"/>
                                        <w:tcBorders>
                                          <w:top w:val="outset" w:sz="6" w:space="0" w:color="FFFFFF"/>
                                          <w:left w:val="outset" w:sz="6" w:space="0" w:color="FFFFFF"/>
                                          <w:bottom w:val="outset" w:sz="6" w:space="0" w:color="FFFFFF"/>
                                          <w:right w:val="outset" w:sz="6" w:space="0" w:color="FFFFFF"/>
                                        </w:tcBorders>
                                        <w:shd w:val="clear" w:color="auto" w:fill="000000"/>
                                        <w:vAlign w:val="center"/>
                                      </w:tcPr>
                                      <w:p w14:paraId="47F20075" w14:textId="77777777" w:rsidR="00E7760F" w:rsidRPr="00502967" w:rsidRDefault="00E7760F" w:rsidP="00986BB1">
                                        <w:pPr>
                                          <w:spacing w:before="100" w:beforeAutospacing="1" w:after="100" w:afterAutospacing="1"/>
                                          <w:jc w:val="center"/>
                                        </w:pPr>
                                        <w:r w:rsidRPr="00502967">
                                          <w:t>Type AB</w:t>
                                        </w:r>
                                      </w:p>
                                    </w:tc>
                                  </w:tr>
                                  <w:tr w:rsidR="00E7760F" w:rsidRPr="003E4050" w14:paraId="7C3F7F68" w14:textId="77777777">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000000"/>
                                        <w:vAlign w:val="center"/>
                                      </w:tcPr>
                                      <w:p w14:paraId="2146BDE6" w14:textId="77777777" w:rsidR="00E7760F" w:rsidRPr="00502967" w:rsidRDefault="00E7760F" w:rsidP="00986BB1">
                                        <w:pPr>
                                          <w:spacing w:before="100" w:beforeAutospacing="1" w:after="100" w:afterAutospacing="1"/>
                                          <w:jc w:val="center"/>
                                        </w:pPr>
                                        <w:r w:rsidRPr="00502967">
                                          <w:t>Domestic shorthair</w:t>
                                        </w:r>
                                      </w:p>
                                    </w:tc>
                                    <w:tc>
                                      <w:tcPr>
                                        <w:tcW w:w="0" w:type="auto"/>
                                        <w:tcBorders>
                                          <w:top w:val="outset" w:sz="6" w:space="0" w:color="FFFFFF"/>
                                          <w:left w:val="outset" w:sz="6" w:space="0" w:color="FFFFFF"/>
                                          <w:bottom w:val="outset" w:sz="6" w:space="0" w:color="FFFFFF"/>
                                          <w:right w:val="outset" w:sz="6" w:space="0" w:color="FFFFFF"/>
                                        </w:tcBorders>
                                        <w:shd w:val="clear" w:color="auto" w:fill="000000"/>
                                        <w:vAlign w:val="center"/>
                                      </w:tcPr>
                                      <w:p w14:paraId="31EFDED2" w14:textId="77777777" w:rsidR="00E7760F" w:rsidRPr="00502967" w:rsidRDefault="00E7760F" w:rsidP="00986BB1">
                                        <w:pPr>
                                          <w:spacing w:before="100" w:beforeAutospacing="1" w:after="100" w:afterAutospacing="1"/>
                                          <w:jc w:val="center"/>
                                        </w:pPr>
                                        <w:r w:rsidRPr="00502967">
                                          <w:t xml:space="preserve">8% </w:t>
                                        </w:r>
                                      </w:p>
                                    </w:tc>
                                    <w:tc>
                                      <w:tcPr>
                                        <w:tcW w:w="0" w:type="auto"/>
                                        <w:tcBorders>
                                          <w:top w:val="outset" w:sz="6" w:space="0" w:color="FFFFFF"/>
                                          <w:left w:val="outset" w:sz="6" w:space="0" w:color="FFFFFF"/>
                                          <w:bottom w:val="outset" w:sz="6" w:space="0" w:color="FFFFFF"/>
                                          <w:right w:val="outset" w:sz="6" w:space="0" w:color="FFFFFF"/>
                                        </w:tcBorders>
                                        <w:shd w:val="clear" w:color="auto" w:fill="000000"/>
                                        <w:vAlign w:val="center"/>
                                      </w:tcPr>
                                      <w:p w14:paraId="5A43F5F4" w14:textId="77777777" w:rsidR="00E7760F" w:rsidRPr="00502967" w:rsidRDefault="00E7760F" w:rsidP="00986BB1">
                                        <w:pPr>
                                          <w:spacing w:before="100" w:beforeAutospacing="1" w:after="100" w:afterAutospacing="1"/>
                                          <w:jc w:val="center"/>
                                        </w:pPr>
                                        <w:r w:rsidRPr="00502967">
                                          <w:t xml:space="preserve">2% </w:t>
                                        </w:r>
                                      </w:p>
                                    </w:tc>
                                  </w:tr>
                                  <w:tr w:rsidR="00E7760F" w:rsidRPr="003E4050" w14:paraId="2C595345" w14:textId="77777777">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000000"/>
                                        <w:vAlign w:val="center"/>
                                      </w:tcPr>
                                      <w:p w14:paraId="2B07BCF5" w14:textId="77777777" w:rsidR="00E7760F" w:rsidRPr="00502967" w:rsidRDefault="00E7760F" w:rsidP="00986BB1">
                                        <w:pPr>
                                          <w:spacing w:before="100" w:beforeAutospacing="1" w:after="100" w:afterAutospacing="1"/>
                                          <w:jc w:val="center"/>
                                        </w:pPr>
                                        <w:r w:rsidRPr="00502967">
                                          <w:t>Domestic longhair</w:t>
                                        </w:r>
                                      </w:p>
                                    </w:tc>
                                    <w:tc>
                                      <w:tcPr>
                                        <w:tcW w:w="0" w:type="auto"/>
                                        <w:tcBorders>
                                          <w:top w:val="outset" w:sz="6" w:space="0" w:color="FFFFFF"/>
                                          <w:left w:val="outset" w:sz="6" w:space="0" w:color="FFFFFF"/>
                                          <w:bottom w:val="outset" w:sz="6" w:space="0" w:color="FFFFFF"/>
                                          <w:right w:val="outset" w:sz="6" w:space="0" w:color="FFFFFF"/>
                                        </w:tcBorders>
                                        <w:shd w:val="clear" w:color="auto" w:fill="000000"/>
                                        <w:vAlign w:val="center"/>
                                      </w:tcPr>
                                      <w:p w14:paraId="62E8C65D" w14:textId="77777777" w:rsidR="00E7760F" w:rsidRPr="00502967" w:rsidRDefault="00E7760F" w:rsidP="00986BB1">
                                        <w:pPr>
                                          <w:spacing w:before="100" w:beforeAutospacing="1" w:after="100" w:afterAutospacing="1"/>
                                          <w:jc w:val="center"/>
                                        </w:pPr>
                                        <w:r w:rsidRPr="00502967">
                                          <w:t xml:space="preserve">7% * </w:t>
                                        </w:r>
                                        <w:r w:rsidRPr="00502967">
                                          <w:rPr>
                                            <w:sz w:val="15"/>
                                            <w:szCs w:val="15"/>
                                          </w:rPr>
                                          <w:t>2</w:t>
                                        </w:r>
                                      </w:p>
                                    </w:tc>
                                    <w:tc>
                                      <w:tcPr>
                                        <w:tcW w:w="0" w:type="auto"/>
                                        <w:tcBorders>
                                          <w:top w:val="outset" w:sz="6" w:space="0" w:color="FFFFFF"/>
                                          <w:left w:val="outset" w:sz="6" w:space="0" w:color="FFFFFF"/>
                                          <w:bottom w:val="outset" w:sz="6" w:space="0" w:color="FFFFFF"/>
                                          <w:right w:val="outset" w:sz="6" w:space="0" w:color="FFFFFF"/>
                                        </w:tcBorders>
                                        <w:shd w:val="clear" w:color="auto" w:fill="000000"/>
                                        <w:vAlign w:val="center"/>
                                      </w:tcPr>
                                      <w:p w14:paraId="170EC2F1" w14:textId="77777777" w:rsidR="00E7760F" w:rsidRPr="00502967" w:rsidRDefault="00E7760F" w:rsidP="00986BB1">
                                        <w:pPr>
                                          <w:spacing w:before="100" w:beforeAutospacing="1" w:after="100" w:afterAutospacing="1"/>
                                          <w:jc w:val="center"/>
                                        </w:pPr>
                                        <w:r w:rsidRPr="00502967">
                                          <w:t>14% *</w:t>
                                        </w:r>
                                        <w:r w:rsidRPr="00502967">
                                          <w:rPr>
                                            <w:sz w:val="15"/>
                                            <w:szCs w:val="15"/>
                                          </w:rPr>
                                          <w:t>1</w:t>
                                        </w:r>
                                      </w:p>
                                    </w:tc>
                                  </w:tr>
                                  <w:tr w:rsidR="00E7760F" w:rsidRPr="003E4050" w14:paraId="27E9CAE0" w14:textId="77777777">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000000"/>
                                        <w:vAlign w:val="center"/>
                                      </w:tcPr>
                                      <w:p w14:paraId="79DC4EFC" w14:textId="77777777" w:rsidR="00E7760F" w:rsidRPr="00502967" w:rsidRDefault="00E7760F" w:rsidP="00986BB1">
                                        <w:pPr>
                                          <w:spacing w:before="100" w:beforeAutospacing="1" w:after="100" w:afterAutospacing="1"/>
                                          <w:jc w:val="center"/>
                                        </w:pPr>
                                        <w:r w:rsidRPr="00502967">
                                          <w:t>Persian</w:t>
                                        </w:r>
                                      </w:p>
                                    </w:tc>
                                    <w:tc>
                                      <w:tcPr>
                                        <w:tcW w:w="0" w:type="auto"/>
                                        <w:tcBorders>
                                          <w:top w:val="outset" w:sz="6" w:space="0" w:color="FFFFFF"/>
                                          <w:left w:val="outset" w:sz="6" w:space="0" w:color="FFFFFF"/>
                                          <w:bottom w:val="outset" w:sz="6" w:space="0" w:color="FFFFFF"/>
                                          <w:right w:val="outset" w:sz="6" w:space="0" w:color="FFFFFF"/>
                                        </w:tcBorders>
                                        <w:shd w:val="clear" w:color="auto" w:fill="000000"/>
                                        <w:vAlign w:val="center"/>
                                      </w:tcPr>
                                      <w:p w14:paraId="13CF2059" w14:textId="77777777" w:rsidR="00E7760F" w:rsidRPr="00502967" w:rsidRDefault="00E7760F" w:rsidP="00986BB1">
                                        <w:pPr>
                                          <w:spacing w:before="100" w:beforeAutospacing="1" w:after="100" w:afterAutospacing="1"/>
                                          <w:jc w:val="center"/>
                                        </w:pPr>
                                        <w:r w:rsidRPr="00502967">
                                          <w:t>12% *</w:t>
                                        </w:r>
                                        <w:r w:rsidRPr="00502967">
                                          <w:rPr>
                                            <w:sz w:val="15"/>
                                            <w:szCs w:val="15"/>
                                          </w:rPr>
                                          <w:t>1</w:t>
                                        </w:r>
                                      </w:p>
                                    </w:tc>
                                    <w:tc>
                                      <w:tcPr>
                                        <w:tcW w:w="0" w:type="auto"/>
                                        <w:tcBorders>
                                          <w:top w:val="outset" w:sz="6" w:space="0" w:color="FFFFFF"/>
                                          <w:left w:val="outset" w:sz="6" w:space="0" w:color="FFFFFF"/>
                                          <w:bottom w:val="outset" w:sz="6" w:space="0" w:color="FFFFFF"/>
                                          <w:right w:val="outset" w:sz="6" w:space="0" w:color="FFFFFF"/>
                                        </w:tcBorders>
                                        <w:shd w:val="clear" w:color="auto" w:fill="000000"/>
                                        <w:vAlign w:val="center"/>
                                      </w:tcPr>
                                      <w:p w14:paraId="0C18A11F" w14:textId="77777777" w:rsidR="00E7760F" w:rsidRPr="00502967" w:rsidRDefault="00E7760F" w:rsidP="00986BB1">
                                        <w:pPr>
                                          <w:spacing w:before="100" w:beforeAutospacing="1" w:after="100" w:afterAutospacing="1"/>
                                          <w:jc w:val="center"/>
                                        </w:pPr>
                                        <w:r w:rsidRPr="00502967">
                                          <w:t> </w:t>
                                        </w:r>
                                      </w:p>
                                    </w:tc>
                                  </w:tr>
                                </w:tbl>
                                <w:p w14:paraId="4F18B815" w14:textId="77777777" w:rsidR="00E7760F" w:rsidRDefault="00E7760F" w:rsidP="00E7760F">
                                  <w:pPr>
                                    <w:spacing w:before="100" w:beforeAutospacing="1" w:after="100" w:afterAutospacing="1"/>
                                    <w:rPr>
                                      <w:color w:val="E9E2FC"/>
                                    </w:rPr>
                                  </w:pPr>
                                  <w:r w:rsidRPr="003E4050">
                                    <w:t xml:space="preserve"> </w:t>
                                  </w:r>
                                  <w:proofErr w:type="spellStart"/>
                                  <w:r w:rsidRPr="00520DEF">
                                    <w:rPr>
                                      <w:sz w:val="18"/>
                                      <w:szCs w:val="18"/>
                                    </w:rPr>
                                    <w:t>Knottenbelt</w:t>
                                  </w:r>
                                  <w:proofErr w:type="spellEnd"/>
                                  <w:r w:rsidRPr="00520DEF">
                                    <w:rPr>
                                      <w:sz w:val="18"/>
                                      <w:szCs w:val="18"/>
                                    </w:rPr>
                                    <w:t xml:space="preserve"> et al, 19991 or Callan &amp; Giger, 19942</w:t>
                                  </w:r>
                                  <w:r w:rsidRPr="00520DEF">
                                    <w:rPr>
                                      <w:color w:val="E9E2FC"/>
                                      <w:sz w:val="18"/>
                                      <w:szCs w:val="18"/>
                                    </w:rPr>
                                    <w:t>.</w:t>
                                  </w:r>
                                </w:p>
                                <w:p w14:paraId="025AED20" w14:textId="77777777" w:rsidR="00E7760F" w:rsidRDefault="00E7760F" w:rsidP="00E776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D4C8B" id="Text Box 5" o:spid="_x0000_s1027" type="#_x0000_t202" style="position:absolute;margin-left:108.3pt;margin-top:15.75pt;width:272.25pt;height:9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">
                      <v:path arrowok="t"/>
                      <v:textbox>
                        <w:txbxContent>
                          <w:tbl>
                            <w:tblPr>
                              <w:tblW w:w="5852" w:type="dxa"/>
                              <w:jc w:val="center"/>
                              <w:tblCellSpacing w:w="0" w:type="dxa"/>
                              <w:tblBorders>
                                <w:top w:val="outset" w:sz="6" w:space="0" w:color="FFFFFF"/>
                                <w:left w:val="outset" w:sz="6" w:space="0" w:color="FFFFFF"/>
                                <w:bottom w:val="outset" w:sz="6" w:space="0" w:color="FFFFFF"/>
                                <w:right w:val="outset" w:sz="6" w:space="0" w:color="FFFFFF"/>
                              </w:tblBorders>
                              <w:shd w:val="clear" w:color="auto" w:fill="000000"/>
                              <w:tblCellMar>
                                <w:left w:w="0" w:type="dxa"/>
                                <w:right w:w="0" w:type="dxa"/>
                              </w:tblCellMar>
                              <w:tblLook w:val="0000" w:firstRow="0" w:lastRow="0" w:firstColumn="0" w:lastColumn="0" w:noHBand="0" w:noVBand="0"/>
                            </w:tblPr>
                            <w:tblGrid>
                              <w:gridCol w:w="3320"/>
                              <w:gridCol w:w="1179"/>
                              <w:gridCol w:w="1353"/>
                            </w:tblGrid>
                            <w:tr w:rsidR="00E7760F" w:rsidRPr="003E4050" w14:paraId="2A087394" w14:textId="77777777">
                              <w:trPr>
                                <w:tblCellSpacing w:w="0" w:type="dxa"/>
                                <w:jc w:val="center"/>
                              </w:trPr>
                              <w:tc>
                                <w:tcPr>
                                  <w:tcW w:w="3320" w:type="dxa"/>
                                  <w:tcBorders>
                                    <w:top w:val="outset" w:sz="6" w:space="0" w:color="FFFFFF"/>
                                    <w:left w:val="outset" w:sz="6" w:space="0" w:color="FFFFFF"/>
                                    <w:bottom w:val="outset" w:sz="6" w:space="0" w:color="FFFFFF"/>
                                    <w:right w:val="outset" w:sz="6" w:space="0" w:color="FFFFFF"/>
                                  </w:tcBorders>
                                  <w:shd w:val="clear" w:color="auto" w:fill="000000"/>
                                  <w:vAlign w:val="center"/>
                                </w:tcPr>
                                <w:p w14:paraId="5452BC3E" w14:textId="77777777" w:rsidR="00E7760F" w:rsidRPr="00502967" w:rsidRDefault="00E7760F" w:rsidP="00986BB1">
                                  <w:pPr>
                                    <w:spacing w:before="100" w:beforeAutospacing="1" w:after="100" w:afterAutospacing="1"/>
                                    <w:jc w:val="center"/>
                                  </w:pPr>
                                  <w:r w:rsidRPr="00502967">
                                    <w:rPr>
                                      <w:b/>
                                      <w:bCs/>
                                    </w:rPr>
                                    <w:t>Breed</w:t>
                                  </w:r>
                                </w:p>
                              </w:tc>
                              <w:tc>
                                <w:tcPr>
                                  <w:tcW w:w="1179" w:type="dxa"/>
                                  <w:tcBorders>
                                    <w:top w:val="outset" w:sz="6" w:space="0" w:color="FFFFFF"/>
                                    <w:left w:val="outset" w:sz="6" w:space="0" w:color="FFFFFF"/>
                                    <w:bottom w:val="outset" w:sz="6" w:space="0" w:color="FFFFFF"/>
                                    <w:right w:val="outset" w:sz="6" w:space="0" w:color="FFFFFF"/>
                                  </w:tcBorders>
                                  <w:shd w:val="clear" w:color="auto" w:fill="000000"/>
                                  <w:vAlign w:val="center"/>
                                </w:tcPr>
                                <w:p w14:paraId="050C67AD" w14:textId="77777777" w:rsidR="00E7760F" w:rsidRPr="00502967" w:rsidRDefault="00E7760F" w:rsidP="00986BB1">
                                  <w:pPr>
                                    <w:spacing w:before="100" w:beforeAutospacing="1" w:after="100" w:afterAutospacing="1"/>
                                    <w:jc w:val="center"/>
                                  </w:pPr>
                                  <w:r w:rsidRPr="00502967">
                                    <w:t> Type B</w:t>
                                  </w:r>
                                </w:p>
                              </w:tc>
                              <w:tc>
                                <w:tcPr>
                                  <w:tcW w:w="1353" w:type="dxa"/>
                                  <w:tcBorders>
                                    <w:top w:val="outset" w:sz="6" w:space="0" w:color="FFFFFF"/>
                                    <w:left w:val="outset" w:sz="6" w:space="0" w:color="FFFFFF"/>
                                    <w:bottom w:val="outset" w:sz="6" w:space="0" w:color="FFFFFF"/>
                                    <w:right w:val="outset" w:sz="6" w:space="0" w:color="FFFFFF"/>
                                  </w:tcBorders>
                                  <w:shd w:val="clear" w:color="auto" w:fill="000000"/>
                                  <w:vAlign w:val="center"/>
                                </w:tcPr>
                                <w:p w14:paraId="47F20075" w14:textId="77777777" w:rsidR="00E7760F" w:rsidRPr="00502967" w:rsidRDefault="00E7760F" w:rsidP="00986BB1">
                                  <w:pPr>
                                    <w:spacing w:before="100" w:beforeAutospacing="1" w:after="100" w:afterAutospacing="1"/>
                                    <w:jc w:val="center"/>
                                  </w:pPr>
                                  <w:r w:rsidRPr="00502967">
                                    <w:t>Type AB</w:t>
                                  </w:r>
                                </w:p>
                              </w:tc>
                            </w:tr>
                            <w:tr w:rsidR="00E7760F" w:rsidRPr="003E4050" w14:paraId="7C3F7F68" w14:textId="77777777">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000000"/>
                                  <w:vAlign w:val="center"/>
                                </w:tcPr>
                                <w:p w14:paraId="2146BDE6" w14:textId="77777777" w:rsidR="00E7760F" w:rsidRPr="00502967" w:rsidRDefault="00E7760F" w:rsidP="00986BB1">
                                  <w:pPr>
                                    <w:spacing w:before="100" w:beforeAutospacing="1" w:after="100" w:afterAutospacing="1"/>
                                    <w:jc w:val="center"/>
                                  </w:pPr>
                                  <w:r w:rsidRPr="00502967">
                                    <w:t>Domestic shorthair</w:t>
                                  </w:r>
                                </w:p>
                              </w:tc>
                              <w:tc>
                                <w:tcPr>
                                  <w:tcW w:w="0" w:type="auto"/>
                                  <w:tcBorders>
                                    <w:top w:val="outset" w:sz="6" w:space="0" w:color="FFFFFF"/>
                                    <w:left w:val="outset" w:sz="6" w:space="0" w:color="FFFFFF"/>
                                    <w:bottom w:val="outset" w:sz="6" w:space="0" w:color="FFFFFF"/>
                                    <w:right w:val="outset" w:sz="6" w:space="0" w:color="FFFFFF"/>
                                  </w:tcBorders>
                                  <w:shd w:val="clear" w:color="auto" w:fill="000000"/>
                                  <w:vAlign w:val="center"/>
                                </w:tcPr>
                                <w:p w14:paraId="31EFDED2" w14:textId="77777777" w:rsidR="00E7760F" w:rsidRPr="00502967" w:rsidRDefault="00E7760F" w:rsidP="00986BB1">
                                  <w:pPr>
                                    <w:spacing w:before="100" w:beforeAutospacing="1" w:after="100" w:afterAutospacing="1"/>
                                    <w:jc w:val="center"/>
                                  </w:pPr>
                                  <w:r w:rsidRPr="00502967">
                                    <w:t xml:space="preserve">8% </w:t>
                                  </w:r>
                                </w:p>
                              </w:tc>
                              <w:tc>
                                <w:tcPr>
                                  <w:tcW w:w="0" w:type="auto"/>
                                  <w:tcBorders>
                                    <w:top w:val="outset" w:sz="6" w:space="0" w:color="FFFFFF"/>
                                    <w:left w:val="outset" w:sz="6" w:space="0" w:color="FFFFFF"/>
                                    <w:bottom w:val="outset" w:sz="6" w:space="0" w:color="FFFFFF"/>
                                    <w:right w:val="outset" w:sz="6" w:space="0" w:color="FFFFFF"/>
                                  </w:tcBorders>
                                  <w:shd w:val="clear" w:color="auto" w:fill="000000"/>
                                  <w:vAlign w:val="center"/>
                                </w:tcPr>
                                <w:p w14:paraId="5A43F5F4" w14:textId="77777777" w:rsidR="00E7760F" w:rsidRPr="00502967" w:rsidRDefault="00E7760F" w:rsidP="00986BB1">
                                  <w:pPr>
                                    <w:spacing w:before="100" w:beforeAutospacing="1" w:after="100" w:afterAutospacing="1"/>
                                    <w:jc w:val="center"/>
                                  </w:pPr>
                                  <w:r w:rsidRPr="00502967">
                                    <w:t xml:space="preserve">2% </w:t>
                                  </w:r>
                                </w:p>
                              </w:tc>
                            </w:tr>
                            <w:tr w:rsidR="00E7760F" w:rsidRPr="003E4050" w14:paraId="2C595345" w14:textId="77777777">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000000"/>
                                  <w:vAlign w:val="center"/>
                                </w:tcPr>
                                <w:p w14:paraId="2B07BCF5" w14:textId="77777777" w:rsidR="00E7760F" w:rsidRPr="00502967" w:rsidRDefault="00E7760F" w:rsidP="00986BB1">
                                  <w:pPr>
                                    <w:spacing w:before="100" w:beforeAutospacing="1" w:after="100" w:afterAutospacing="1"/>
                                    <w:jc w:val="center"/>
                                  </w:pPr>
                                  <w:r w:rsidRPr="00502967">
                                    <w:t>Domestic longhair</w:t>
                                  </w:r>
                                </w:p>
                              </w:tc>
                              <w:tc>
                                <w:tcPr>
                                  <w:tcW w:w="0" w:type="auto"/>
                                  <w:tcBorders>
                                    <w:top w:val="outset" w:sz="6" w:space="0" w:color="FFFFFF"/>
                                    <w:left w:val="outset" w:sz="6" w:space="0" w:color="FFFFFF"/>
                                    <w:bottom w:val="outset" w:sz="6" w:space="0" w:color="FFFFFF"/>
                                    <w:right w:val="outset" w:sz="6" w:space="0" w:color="FFFFFF"/>
                                  </w:tcBorders>
                                  <w:shd w:val="clear" w:color="auto" w:fill="000000"/>
                                  <w:vAlign w:val="center"/>
                                </w:tcPr>
                                <w:p w14:paraId="62E8C65D" w14:textId="77777777" w:rsidR="00E7760F" w:rsidRPr="00502967" w:rsidRDefault="00E7760F" w:rsidP="00986BB1">
                                  <w:pPr>
                                    <w:spacing w:before="100" w:beforeAutospacing="1" w:after="100" w:afterAutospacing="1"/>
                                    <w:jc w:val="center"/>
                                  </w:pPr>
                                  <w:r w:rsidRPr="00502967">
                                    <w:t xml:space="preserve">7% * </w:t>
                                  </w:r>
                                  <w:r w:rsidRPr="00502967">
                                    <w:rPr>
                                      <w:sz w:val="15"/>
                                      <w:szCs w:val="15"/>
                                    </w:rPr>
                                    <w:t>2</w:t>
                                  </w:r>
                                </w:p>
                              </w:tc>
                              <w:tc>
                                <w:tcPr>
                                  <w:tcW w:w="0" w:type="auto"/>
                                  <w:tcBorders>
                                    <w:top w:val="outset" w:sz="6" w:space="0" w:color="FFFFFF"/>
                                    <w:left w:val="outset" w:sz="6" w:space="0" w:color="FFFFFF"/>
                                    <w:bottom w:val="outset" w:sz="6" w:space="0" w:color="FFFFFF"/>
                                    <w:right w:val="outset" w:sz="6" w:space="0" w:color="FFFFFF"/>
                                  </w:tcBorders>
                                  <w:shd w:val="clear" w:color="auto" w:fill="000000"/>
                                  <w:vAlign w:val="center"/>
                                </w:tcPr>
                                <w:p w14:paraId="170EC2F1" w14:textId="77777777" w:rsidR="00E7760F" w:rsidRPr="00502967" w:rsidRDefault="00E7760F" w:rsidP="00986BB1">
                                  <w:pPr>
                                    <w:spacing w:before="100" w:beforeAutospacing="1" w:after="100" w:afterAutospacing="1"/>
                                    <w:jc w:val="center"/>
                                  </w:pPr>
                                  <w:r w:rsidRPr="00502967">
                                    <w:t>14% *</w:t>
                                  </w:r>
                                  <w:r w:rsidRPr="00502967">
                                    <w:rPr>
                                      <w:sz w:val="15"/>
                                      <w:szCs w:val="15"/>
                                    </w:rPr>
                                    <w:t>1</w:t>
                                  </w:r>
                                </w:p>
                              </w:tc>
                            </w:tr>
                            <w:tr w:rsidR="00E7760F" w:rsidRPr="003E4050" w14:paraId="27E9CAE0" w14:textId="77777777">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000000"/>
                                  <w:vAlign w:val="center"/>
                                </w:tcPr>
                                <w:p w14:paraId="79DC4EFC" w14:textId="77777777" w:rsidR="00E7760F" w:rsidRPr="00502967" w:rsidRDefault="00E7760F" w:rsidP="00986BB1">
                                  <w:pPr>
                                    <w:spacing w:before="100" w:beforeAutospacing="1" w:after="100" w:afterAutospacing="1"/>
                                    <w:jc w:val="center"/>
                                  </w:pPr>
                                  <w:r w:rsidRPr="00502967">
                                    <w:t>Persian</w:t>
                                  </w:r>
                                </w:p>
                              </w:tc>
                              <w:tc>
                                <w:tcPr>
                                  <w:tcW w:w="0" w:type="auto"/>
                                  <w:tcBorders>
                                    <w:top w:val="outset" w:sz="6" w:space="0" w:color="FFFFFF"/>
                                    <w:left w:val="outset" w:sz="6" w:space="0" w:color="FFFFFF"/>
                                    <w:bottom w:val="outset" w:sz="6" w:space="0" w:color="FFFFFF"/>
                                    <w:right w:val="outset" w:sz="6" w:space="0" w:color="FFFFFF"/>
                                  </w:tcBorders>
                                  <w:shd w:val="clear" w:color="auto" w:fill="000000"/>
                                  <w:vAlign w:val="center"/>
                                </w:tcPr>
                                <w:p w14:paraId="13CF2059" w14:textId="77777777" w:rsidR="00E7760F" w:rsidRPr="00502967" w:rsidRDefault="00E7760F" w:rsidP="00986BB1">
                                  <w:pPr>
                                    <w:spacing w:before="100" w:beforeAutospacing="1" w:after="100" w:afterAutospacing="1"/>
                                    <w:jc w:val="center"/>
                                  </w:pPr>
                                  <w:r w:rsidRPr="00502967">
                                    <w:t>12% *</w:t>
                                  </w:r>
                                  <w:r w:rsidRPr="00502967">
                                    <w:rPr>
                                      <w:sz w:val="15"/>
                                      <w:szCs w:val="15"/>
                                    </w:rPr>
                                    <w:t>1</w:t>
                                  </w:r>
                                </w:p>
                              </w:tc>
                              <w:tc>
                                <w:tcPr>
                                  <w:tcW w:w="0" w:type="auto"/>
                                  <w:tcBorders>
                                    <w:top w:val="outset" w:sz="6" w:space="0" w:color="FFFFFF"/>
                                    <w:left w:val="outset" w:sz="6" w:space="0" w:color="FFFFFF"/>
                                    <w:bottom w:val="outset" w:sz="6" w:space="0" w:color="FFFFFF"/>
                                    <w:right w:val="outset" w:sz="6" w:space="0" w:color="FFFFFF"/>
                                  </w:tcBorders>
                                  <w:shd w:val="clear" w:color="auto" w:fill="000000"/>
                                  <w:vAlign w:val="center"/>
                                </w:tcPr>
                                <w:p w14:paraId="0C18A11F" w14:textId="77777777" w:rsidR="00E7760F" w:rsidRPr="00502967" w:rsidRDefault="00E7760F" w:rsidP="00986BB1">
                                  <w:pPr>
                                    <w:spacing w:before="100" w:beforeAutospacing="1" w:after="100" w:afterAutospacing="1"/>
                                    <w:jc w:val="center"/>
                                  </w:pPr>
                                  <w:r w:rsidRPr="00502967">
                                    <w:t> </w:t>
                                  </w:r>
                                </w:p>
                              </w:tc>
                            </w:tr>
                          </w:tbl>
                          <w:p w14:paraId="4F18B815" w14:textId="77777777" w:rsidR="00E7760F" w:rsidRDefault="00E7760F" w:rsidP="00E7760F">
                            <w:pPr>
                              <w:spacing w:before="100" w:beforeAutospacing="1" w:after="100" w:afterAutospacing="1"/>
                              <w:rPr>
                                <w:color w:val="E9E2FC"/>
                              </w:rPr>
                            </w:pPr>
                            <w:r w:rsidRPr="003E4050">
                              <w:t xml:space="preserve"> </w:t>
                            </w:r>
                            <w:proofErr w:type="spellStart"/>
                            <w:r w:rsidRPr="00520DEF">
                              <w:rPr>
                                <w:sz w:val="18"/>
                                <w:szCs w:val="18"/>
                              </w:rPr>
                              <w:t>Knottenbelt</w:t>
                            </w:r>
                            <w:proofErr w:type="spellEnd"/>
                            <w:r w:rsidRPr="00520DEF">
                              <w:rPr>
                                <w:sz w:val="18"/>
                                <w:szCs w:val="18"/>
                              </w:rPr>
                              <w:t xml:space="preserve"> et al, 19991 or Callan &amp; Giger, 19942</w:t>
                            </w:r>
                            <w:r w:rsidRPr="00520DEF">
                              <w:rPr>
                                <w:color w:val="E9E2FC"/>
                                <w:sz w:val="18"/>
                                <w:szCs w:val="18"/>
                              </w:rPr>
                              <w:t>.</w:t>
                            </w:r>
                          </w:p>
                          <w:p w14:paraId="025AED20" w14:textId="77777777" w:rsidR="00E7760F" w:rsidRDefault="00E7760F" w:rsidP="00E7760F"/>
                        </w:txbxContent>
                      </v:textbox>
                    </v:shape>
                  </w:pict>
                </mc:Fallback>
              </mc:AlternateContent>
            </w:r>
            <w:r w:rsidRPr="00D05220">
              <w:rPr>
                <w:rFonts w:ascii="Calibri" w:hAnsi="Calibri"/>
              </w:rPr>
              <w:t>Blood Group</w:t>
            </w:r>
          </w:p>
          <w:p w14:paraId="54B47C3B" w14:textId="77777777" w:rsidR="00E7760F" w:rsidRPr="00D05220" w:rsidRDefault="00E7760F" w:rsidP="00CB0996">
            <w:pPr>
              <w:spacing w:before="100" w:beforeAutospacing="1" w:after="100" w:afterAutospacing="1"/>
              <w:rPr>
                <w:rFonts w:ascii="Calibri" w:hAnsi="Calibri"/>
              </w:rPr>
            </w:pPr>
            <w:r w:rsidRPr="00D05220">
              <w:rPr>
                <w:rFonts w:ascii="Calibri" w:hAnsi="Calibri"/>
              </w:rPr>
              <w:t>(phenotype)</w:t>
            </w:r>
          </w:p>
        </w:tc>
      </w:tr>
      <w:tr w:rsidR="00E7760F" w:rsidRPr="00D05220" w14:paraId="44EC2979" w14:textId="77777777" w:rsidTr="00CB099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73AD47FD" w14:textId="77777777" w:rsidR="00E7760F" w:rsidRPr="00D05220" w:rsidRDefault="00E7760F" w:rsidP="00CB0996">
            <w:pPr>
              <w:spacing w:before="100" w:beforeAutospacing="1" w:after="100" w:afterAutospacing="1"/>
              <w:rPr>
                <w:rFonts w:ascii="Calibri" w:hAnsi="Calibri"/>
              </w:rPr>
            </w:pPr>
            <w:r w:rsidRPr="00D05220">
              <w:rPr>
                <w:rFonts w:ascii="Calibri" w:hAnsi="Calibri"/>
              </w:rPr>
              <w:t>AA</w:t>
            </w:r>
          </w:p>
        </w:tc>
        <w:tc>
          <w:tcPr>
            <w:tcW w:w="0" w:type="auto"/>
            <w:tcBorders>
              <w:top w:val="outset" w:sz="6" w:space="0" w:color="auto"/>
              <w:left w:val="outset" w:sz="6" w:space="0" w:color="auto"/>
              <w:bottom w:val="outset" w:sz="6" w:space="0" w:color="auto"/>
              <w:right w:val="outset" w:sz="6" w:space="0" w:color="auto"/>
            </w:tcBorders>
            <w:vAlign w:val="center"/>
          </w:tcPr>
          <w:p w14:paraId="59AFB629" w14:textId="77777777" w:rsidR="00E7760F" w:rsidRPr="00D05220" w:rsidRDefault="00E7760F" w:rsidP="00CB0996">
            <w:pPr>
              <w:spacing w:before="100" w:beforeAutospacing="1" w:after="100" w:afterAutospacing="1"/>
              <w:rPr>
                <w:rFonts w:ascii="Calibri" w:hAnsi="Calibri"/>
              </w:rPr>
            </w:pPr>
            <w:r w:rsidRPr="00D05220">
              <w:rPr>
                <w:rFonts w:ascii="Calibri" w:hAnsi="Calibri"/>
              </w:rPr>
              <w:t> A</w:t>
            </w:r>
          </w:p>
        </w:tc>
      </w:tr>
      <w:tr w:rsidR="00E7760F" w:rsidRPr="00D05220" w14:paraId="54DDEDBE" w14:textId="77777777" w:rsidTr="00CB099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32FFD3FC" w14:textId="77777777" w:rsidR="00E7760F" w:rsidRPr="00D05220" w:rsidRDefault="00E7760F" w:rsidP="00CB0996">
            <w:pPr>
              <w:spacing w:before="100" w:beforeAutospacing="1" w:after="100" w:afterAutospacing="1"/>
              <w:rPr>
                <w:rFonts w:ascii="Calibri" w:hAnsi="Calibri"/>
              </w:rPr>
            </w:pPr>
            <w:r w:rsidRPr="00D05220">
              <w:rPr>
                <w:rFonts w:ascii="Calibri" w:hAnsi="Calibri"/>
              </w:rPr>
              <w:t>bb</w:t>
            </w:r>
          </w:p>
        </w:tc>
        <w:tc>
          <w:tcPr>
            <w:tcW w:w="0" w:type="auto"/>
            <w:tcBorders>
              <w:top w:val="outset" w:sz="6" w:space="0" w:color="auto"/>
              <w:left w:val="outset" w:sz="6" w:space="0" w:color="auto"/>
              <w:bottom w:val="outset" w:sz="6" w:space="0" w:color="auto"/>
              <w:right w:val="outset" w:sz="6" w:space="0" w:color="auto"/>
            </w:tcBorders>
            <w:vAlign w:val="center"/>
          </w:tcPr>
          <w:p w14:paraId="1B7439E6" w14:textId="77777777" w:rsidR="00E7760F" w:rsidRPr="00D05220" w:rsidRDefault="00E7760F" w:rsidP="00CB0996">
            <w:pPr>
              <w:spacing w:before="100" w:beforeAutospacing="1" w:after="100" w:afterAutospacing="1"/>
              <w:rPr>
                <w:rFonts w:ascii="Calibri" w:hAnsi="Calibri"/>
              </w:rPr>
            </w:pPr>
            <w:r w:rsidRPr="00D05220">
              <w:rPr>
                <w:rFonts w:ascii="Calibri" w:hAnsi="Calibri"/>
              </w:rPr>
              <w:t> B</w:t>
            </w:r>
          </w:p>
        </w:tc>
      </w:tr>
      <w:tr w:rsidR="00E7760F" w:rsidRPr="00D05220" w14:paraId="37AE30DD" w14:textId="77777777" w:rsidTr="00CB099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60F66CE9" w14:textId="77777777" w:rsidR="00E7760F" w:rsidRPr="00D05220" w:rsidRDefault="00E7760F" w:rsidP="00CB0996">
            <w:pPr>
              <w:spacing w:before="100" w:beforeAutospacing="1" w:after="100" w:afterAutospacing="1"/>
              <w:rPr>
                <w:rFonts w:ascii="Calibri" w:hAnsi="Calibri"/>
              </w:rPr>
            </w:pPr>
            <w:r w:rsidRPr="00D05220">
              <w:rPr>
                <w:rFonts w:ascii="Calibri" w:hAnsi="Calibri"/>
              </w:rPr>
              <w:t>Ab</w:t>
            </w:r>
          </w:p>
        </w:tc>
        <w:tc>
          <w:tcPr>
            <w:tcW w:w="0" w:type="auto"/>
            <w:tcBorders>
              <w:top w:val="outset" w:sz="6" w:space="0" w:color="auto"/>
              <w:left w:val="outset" w:sz="6" w:space="0" w:color="auto"/>
              <w:bottom w:val="outset" w:sz="6" w:space="0" w:color="auto"/>
              <w:right w:val="outset" w:sz="6" w:space="0" w:color="auto"/>
            </w:tcBorders>
            <w:vAlign w:val="center"/>
          </w:tcPr>
          <w:p w14:paraId="68BD0D25" w14:textId="77777777" w:rsidR="00E7760F" w:rsidRPr="00D05220" w:rsidRDefault="00E7760F" w:rsidP="00CB0996">
            <w:pPr>
              <w:spacing w:before="100" w:beforeAutospacing="1" w:after="100" w:afterAutospacing="1"/>
              <w:rPr>
                <w:rFonts w:ascii="Calibri" w:hAnsi="Calibri"/>
              </w:rPr>
            </w:pPr>
            <w:r w:rsidRPr="00D05220">
              <w:rPr>
                <w:rFonts w:ascii="Calibri" w:hAnsi="Calibri"/>
              </w:rPr>
              <w:t> A*</w:t>
            </w:r>
          </w:p>
        </w:tc>
      </w:tr>
    </w:tbl>
    <w:p w14:paraId="309561C2" w14:textId="341408DA" w:rsidR="00E7760F" w:rsidRPr="00D05220" w:rsidRDefault="00E7760F" w:rsidP="00E7760F">
      <w:pPr>
        <w:rPr>
          <w:rFonts w:ascii="Calibri" w:hAnsi="Calibri"/>
        </w:rPr>
      </w:pPr>
      <w:r w:rsidRPr="00D05220">
        <w:rPr>
          <w:rFonts w:ascii="Calibri" w:hAnsi="Calibri"/>
        </w:rPr>
        <w:t xml:space="preserve">   </w:t>
      </w:r>
    </w:p>
    <w:tbl>
      <w:tblPr>
        <w:tblW w:w="4256" w:type="dxa"/>
        <w:tblCellSpacing w:w="0" w:type="dxa"/>
        <w:tblInd w:w="1635" w:type="dxa"/>
        <w:tblBorders>
          <w:top w:val="outset" w:sz="6" w:space="0" w:color="FFFFFF"/>
          <w:left w:val="outset" w:sz="6" w:space="0" w:color="FFFFFF"/>
          <w:bottom w:val="outset" w:sz="6" w:space="0" w:color="FFFFFF"/>
          <w:right w:val="outset" w:sz="6" w:space="0" w:color="FFFFFF"/>
        </w:tblBorders>
        <w:tblCellMar>
          <w:left w:w="0" w:type="dxa"/>
          <w:right w:w="0" w:type="dxa"/>
        </w:tblCellMar>
        <w:tblLook w:val="0000" w:firstRow="0" w:lastRow="0" w:firstColumn="0" w:lastColumn="0" w:noHBand="0" w:noVBand="0"/>
      </w:tblPr>
      <w:tblGrid>
        <w:gridCol w:w="2138"/>
        <w:gridCol w:w="1121"/>
        <w:gridCol w:w="944"/>
        <w:gridCol w:w="53"/>
      </w:tblGrid>
      <w:tr w:rsidR="00E7760F" w:rsidRPr="00D05220" w14:paraId="3C7AA2FE" w14:textId="77777777" w:rsidTr="00CB0996">
        <w:trPr>
          <w:gridAfter w:val="1"/>
          <w:wAfter w:w="83" w:type="dxa"/>
          <w:tblCellSpacing w:w="0" w:type="dxa"/>
        </w:trPr>
        <w:tc>
          <w:tcPr>
            <w:tcW w:w="1398" w:type="dxa"/>
            <w:vMerge w:val="restart"/>
            <w:tcBorders>
              <w:top w:val="outset" w:sz="6" w:space="0" w:color="FFFFFF"/>
              <w:left w:val="outset" w:sz="6" w:space="0" w:color="FFFFFF"/>
              <w:bottom w:val="outset" w:sz="6" w:space="0" w:color="FFFFFF"/>
              <w:right w:val="outset" w:sz="6" w:space="0" w:color="FFFFFF"/>
            </w:tcBorders>
            <w:vAlign w:val="center"/>
          </w:tcPr>
          <w:p w14:paraId="6DD41049" w14:textId="77777777" w:rsidR="00E7760F" w:rsidRPr="00D05220" w:rsidRDefault="00E7760F" w:rsidP="00CB0996">
            <w:pPr>
              <w:spacing w:before="100" w:beforeAutospacing="1" w:after="100" w:afterAutospacing="1"/>
              <w:rPr>
                <w:rFonts w:ascii="Calibri" w:hAnsi="Calibri"/>
                <w:color w:val="000000"/>
              </w:rPr>
            </w:pPr>
            <w:r w:rsidRPr="00D05220">
              <w:rPr>
                <w:rFonts w:ascii="Calibri" w:hAnsi="Calibri"/>
                <w:color w:val="000000"/>
              </w:rPr>
              <w:t>    Lucky’s     genotype</w:t>
            </w:r>
          </w:p>
        </w:tc>
        <w:tc>
          <w:tcPr>
            <w:tcW w:w="2775" w:type="dxa"/>
            <w:gridSpan w:val="2"/>
            <w:tcBorders>
              <w:top w:val="outset" w:sz="6" w:space="0" w:color="FFFFFF"/>
              <w:left w:val="outset" w:sz="6" w:space="0" w:color="FFFFFF"/>
              <w:bottom w:val="outset" w:sz="6" w:space="0" w:color="FFFFFF"/>
              <w:right w:val="outset" w:sz="6" w:space="0" w:color="FFFFFF"/>
            </w:tcBorders>
          </w:tcPr>
          <w:p w14:paraId="7B81C54A" w14:textId="77777777" w:rsidR="00E7760F" w:rsidRPr="00D05220" w:rsidRDefault="00E7760F" w:rsidP="00CB0996">
            <w:pPr>
              <w:spacing w:before="100" w:beforeAutospacing="1" w:after="100" w:afterAutospacing="1"/>
              <w:rPr>
                <w:rFonts w:ascii="Calibri" w:hAnsi="Calibri"/>
                <w:color w:val="000000"/>
              </w:rPr>
            </w:pPr>
            <w:r w:rsidRPr="00D05220">
              <w:rPr>
                <w:rFonts w:ascii="Calibri" w:hAnsi="Calibri"/>
                <w:noProof/>
                <w:color w:val="000000"/>
              </w:rPr>
              <mc:AlternateContent>
                <mc:Choice Requires="wps">
                  <w:drawing>
                    <wp:anchor distT="0" distB="0" distL="114300" distR="114300" simplePos="0" relativeHeight="251667456" behindDoc="0" locked="0" layoutInCell="1" allowOverlap="1" wp14:anchorId="59919404" wp14:editId="40E84083">
                      <wp:simplePos x="0" y="0"/>
                      <wp:positionH relativeFrom="column">
                        <wp:posOffset>1855470</wp:posOffset>
                      </wp:positionH>
                      <wp:positionV relativeFrom="paragraph">
                        <wp:posOffset>28575</wp:posOffset>
                      </wp:positionV>
                      <wp:extent cx="914400" cy="1485900"/>
                      <wp:effectExtent l="0" t="0" r="0" b="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1485900"/>
                              </a:xfrm>
                              <a:prstGeom prst="rect">
                                <a:avLst/>
                              </a:prstGeom>
                              <a:solidFill>
                                <a:srgbClr val="FFFFFF"/>
                              </a:solidFill>
                              <a:ln w="9525">
                                <a:solidFill>
                                  <a:srgbClr val="000000"/>
                                </a:solidFill>
                                <a:miter lim="800000"/>
                                <a:headEnd/>
                                <a:tailEnd/>
                              </a:ln>
                            </wps:spPr>
                            <wps:txbx>
                              <w:txbxContent>
                                <w:p w14:paraId="7547A2E3" w14:textId="77777777" w:rsidR="00E7760F" w:rsidRDefault="00E7760F" w:rsidP="00E7760F">
                                  <w:r>
                                    <w:t>There is a 50% chance that each kitten  will have 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19404" id="Text Box 11" o:spid="_x0000_s1028" type="#_x0000_t202" style="position:absolute;margin-left:146.1pt;margin-top:2.25pt;width:1in;height:1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">
                      <v:path arrowok="t"/>
                      <v:textbox>
                        <w:txbxContent>
                          <w:p w14:paraId="7547A2E3" w14:textId="77777777" w:rsidR="00E7760F" w:rsidRDefault="00E7760F" w:rsidP="00E7760F">
                            <w:r>
                              <w:t>There is a 50% chance that each kitten  will have NI</w:t>
                            </w:r>
                          </w:p>
                        </w:txbxContent>
                      </v:textbox>
                    </v:shape>
                  </w:pict>
                </mc:Fallback>
              </mc:AlternateContent>
            </w:r>
            <w:r w:rsidRPr="00D05220">
              <w:rPr>
                <w:rFonts w:ascii="Calibri" w:hAnsi="Calibri"/>
                <w:color w:val="000000"/>
              </w:rPr>
              <w:t xml:space="preserve">         Sparky’s genotype</w:t>
            </w:r>
          </w:p>
        </w:tc>
      </w:tr>
      <w:tr w:rsidR="00E7760F" w:rsidRPr="00D05220" w14:paraId="386B7DD8" w14:textId="77777777" w:rsidTr="00CB0996">
        <w:trPr>
          <w:tblCellSpacing w:w="0" w:type="dxa"/>
        </w:trPr>
        <w:tc>
          <w:tcPr>
            <w:tcW w:w="0" w:type="auto"/>
            <w:vMerge/>
            <w:tcBorders>
              <w:top w:val="outset" w:sz="6" w:space="0" w:color="FFFFFF"/>
              <w:left w:val="outset" w:sz="6" w:space="0" w:color="FFFFFF"/>
              <w:bottom w:val="outset" w:sz="6" w:space="0" w:color="FFFFFF"/>
              <w:right w:val="outset" w:sz="6" w:space="0" w:color="FFFFFF"/>
            </w:tcBorders>
            <w:vAlign w:val="center"/>
          </w:tcPr>
          <w:p w14:paraId="47CBAE88" w14:textId="77777777" w:rsidR="00E7760F" w:rsidRPr="00D05220" w:rsidRDefault="00E7760F" w:rsidP="00CB0996">
            <w:pPr>
              <w:rPr>
                <w:rFonts w:ascii="Calibri" w:hAnsi="Calibri"/>
                <w:color w:val="000000"/>
              </w:rPr>
            </w:pPr>
          </w:p>
        </w:tc>
        <w:tc>
          <w:tcPr>
            <w:tcW w:w="1383" w:type="dxa"/>
            <w:tcBorders>
              <w:top w:val="outset" w:sz="6" w:space="0" w:color="FFFFFF"/>
              <w:left w:val="outset" w:sz="6" w:space="0" w:color="FFFFFF"/>
              <w:bottom w:val="outset" w:sz="6" w:space="0" w:color="FFFFFF"/>
              <w:right w:val="outset" w:sz="6" w:space="0" w:color="FFFFFF"/>
            </w:tcBorders>
            <w:vAlign w:val="center"/>
          </w:tcPr>
          <w:p w14:paraId="6BF38373" w14:textId="77777777" w:rsidR="00E7760F" w:rsidRPr="00D05220" w:rsidRDefault="00E7760F" w:rsidP="00CB0996">
            <w:pPr>
              <w:spacing w:before="100" w:beforeAutospacing="1" w:after="100" w:afterAutospacing="1"/>
              <w:jc w:val="center"/>
              <w:rPr>
                <w:rFonts w:ascii="Calibri" w:hAnsi="Calibri"/>
                <w:color w:val="000000"/>
              </w:rPr>
            </w:pPr>
            <w:r w:rsidRPr="00D05220">
              <w:rPr>
                <w:rFonts w:ascii="Calibri" w:hAnsi="Calibri"/>
                <w:color w:val="000000"/>
              </w:rPr>
              <w:t>A</w:t>
            </w:r>
          </w:p>
        </w:tc>
        <w:tc>
          <w:tcPr>
            <w:tcW w:w="1475" w:type="dxa"/>
            <w:gridSpan w:val="2"/>
            <w:tcBorders>
              <w:top w:val="outset" w:sz="6" w:space="0" w:color="FFFFFF"/>
              <w:left w:val="outset" w:sz="6" w:space="0" w:color="FFFFFF"/>
              <w:bottom w:val="outset" w:sz="6" w:space="0" w:color="FFFFFF"/>
              <w:right w:val="outset" w:sz="6" w:space="0" w:color="FFFFFF"/>
            </w:tcBorders>
          </w:tcPr>
          <w:p w14:paraId="7806D021" w14:textId="77777777" w:rsidR="00E7760F" w:rsidRPr="00D05220" w:rsidRDefault="00E7760F" w:rsidP="00CB0996">
            <w:pPr>
              <w:spacing w:before="100" w:beforeAutospacing="1" w:after="100" w:afterAutospacing="1"/>
              <w:jc w:val="center"/>
              <w:rPr>
                <w:rFonts w:ascii="Calibri" w:hAnsi="Calibri"/>
                <w:color w:val="000000"/>
              </w:rPr>
            </w:pPr>
            <w:r w:rsidRPr="00D05220">
              <w:rPr>
                <w:rFonts w:ascii="Calibri" w:hAnsi="Calibri"/>
                <w:color w:val="000000"/>
              </w:rPr>
              <w:t>b</w:t>
            </w:r>
          </w:p>
        </w:tc>
      </w:tr>
      <w:tr w:rsidR="00E7760F" w:rsidRPr="00D05220" w14:paraId="1A43272A" w14:textId="77777777" w:rsidTr="00CB0996">
        <w:trPr>
          <w:tblCellSpacing w:w="0" w:type="dxa"/>
        </w:trPr>
        <w:tc>
          <w:tcPr>
            <w:tcW w:w="1398" w:type="dxa"/>
            <w:tcBorders>
              <w:top w:val="outset" w:sz="6" w:space="0" w:color="FFFFFF"/>
              <w:left w:val="outset" w:sz="6" w:space="0" w:color="FFFFFF"/>
              <w:bottom w:val="outset" w:sz="6" w:space="0" w:color="FFFFFF"/>
              <w:right w:val="outset" w:sz="6" w:space="0" w:color="FFFFFF"/>
            </w:tcBorders>
            <w:vAlign w:val="center"/>
          </w:tcPr>
          <w:p w14:paraId="0EC7AB0D" w14:textId="77777777" w:rsidR="00E7760F" w:rsidRPr="00D05220" w:rsidRDefault="00E7760F" w:rsidP="00CB0996">
            <w:pPr>
              <w:spacing w:before="100" w:beforeAutospacing="1" w:after="100" w:afterAutospacing="1"/>
              <w:rPr>
                <w:rFonts w:ascii="Calibri" w:hAnsi="Calibri"/>
                <w:color w:val="000000"/>
              </w:rPr>
            </w:pPr>
            <w:r w:rsidRPr="00D05220">
              <w:rPr>
                <w:rFonts w:ascii="Calibri" w:hAnsi="Calibri"/>
                <w:color w:val="000000"/>
              </w:rPr>
              <w:t>       b</w:t>
            </w:r>
          </w:p>
        </w:tc>
        <w:tc>
          <w:tcPr>
            <w:tcW w:w="1383" w:type="dxa"/>
            <w:tcBorders>
              <w:top w:val="outset" w:sz="6" w:space="0" w:color="FFFFFF"/>
              <w:left w:val="outset" w:sz="6" w:space="0" w:color="FFFFFF"/>
              <w:bottom w:val="outset" w:sz="6" w:space="0" w:color="FFFFFF"/>
              <w:right w:val="outset" w:sz="6" w:space="0" w:color="FFFFFF"/>
            </w:tcBorders>
            <w:shd w:val="clear" w:color="auto" w:fill="C0C0C0"/>
            <w:vAlign w:val="center"/>
          </w:tcPr>
          <w:p w14:paraId="1CF9D490" w14:textId="77777777" w:rsidR="00E7760F" w:rsidRPr="00D05220" w:rsidRDefault="00E7760F" w:rsidP="00CB0996">
            <w:pPr>
              <w:spacing w:before="100" w:beforeAutospacing="1" w:after="100" w:afterAutospacing="1"/>
              <w:jc w:val="center"/>
              <w:rPr>
                <w:rFonts w:ascii="Calibri" w:hAnsi="Calibri"/>
                <w:caps/>
                <w:color w:val="000000"/>
              </w:rPr>
            </w:pPr>
            <w:r w:rsidRPr="00D05220">
              <w:rPr>
                <w:rFonts w:ascii="Calibri" w:hAnsi="Calibri"/>
                <w:color w:val="000000"/>
              </w:rPr>
              <w:t>Ab</w:t>
            </w:r>
          </w:p>
          <w:p w14:paraId="375C4CB0" w14:textId="77777777" w:rsidR="00E7760F" w:rsidRPr="00D05220" w:rsidRDefault="00E7760F" w:rsidP="00CB0996">
            <w:pPr>
              <w:spacing w:before="100" w:beforeAutospacing="1" w:after="100" w:afterAutospacing="1"/>
              <w:jc w:val="center"/>
              <w:rPr>
                <w:rFonts w:ascii="Calibri" w:hAnsi="Calibri"/>
                <w:color w:val="000000"/>
              </w:rPr>
            </w:pPr>
          </w:p>
        </w:tc>
        <w:tc>
          <w:tcPr>
            <w:tcW w:w="1475" w:type="dxa"/>
            <w:gridSpan w:val="2"/>
            <w:tcBorders>
              <w:top w:val="outset" w:sz="6" w:space="0" w:color="FFFFFF"/>
              <w:left w:val="outset" w:sz="6" w:space="0" w:color="FFFFFF"/>
              <w:bottom w:val="outset" w:sz="6" w:space="0" w:color="FFFFFF"/>
              <w:right w:val="outset" w:sz="6" w:space="0" w:color="FFFFFF"/>
            </w:tcBorders>
            <w:shd w:val="clear" w:color="auto" w:fill="9FB4DD"/>
          </w:tcPr>
          <w:p w14:paraId="6AF6D480" w14:textId="77777777" w:rsidR="00E7760F" w:rsidRPr="00D05220" w:rsidRDefault="00E7760F" w:rsidP="00CB0996">
            <w:pPr>
              <w:spacing w:before="100" w:beforeAutospacing="1" w:after="100" w:afterAutospacing="1"/>
              <w:jc w:val="center"/>
              <w:rPr>
                <w:rFonts w:ascii="Calibri" w:hAnsi="Calibri"/>
                <w:color w:val="000000"/>
              </w:rPr>
            </w:pPr>
            <w:r w:rsidRPr="00D05220">
              <w:rPr>
                <w:rFonts w:ascii="Calibri" w:hAnsi="Calibri"/>
                <w:color w:val="000000"/>
              </w:rPr>
              <w:t>bb</w:t>
            </w:r>
          </w:p>
        </w:tc>
      </w:tr>
      <w:tr w:rsidR="00E7760F" w:rsidRPr="00D05220" w14:paraId="2A42AD6D" w14:textId="77777777" w:rsidTr="00CB0996">
        <w:trPr>
          <w:tblCellSpacing w:w="0" w:type="dxa"/>
        </w:trPr>
        <w:tc>
          <w:tcPr>
            <w:tcW w:w="1398" w:type="dxa"/>
            <w:tcBorders>
              <w:top w:val="outset" w:sz="6" w:space="0" w:color="FFFFFF"/>
              <w:left w:val="outset" w:sz="6" w:space="0" w:color="FFFFFF"/>
              <w:bottom w:val="outset" w:sz="6" w:space="0" w:color="FFFFFF"/>
              <w:right w:val="outset" w:sz="6" w:space="0" w:color="FFFFFF"/>
            </w:tcBorders>
            <w:vAlign w:val="center"/>
          </w:tcPr>
          <w:p w14:paraId="1D42490E" w14:textId="77777777" w:rsidR="00E7760F" w:rsidRPr="00D05220" w:rsidRDefault="00E7760F" w:rsidP="00CB0996">
            <w:pPr>
              <w:spacing w:before="100" w:beforeAutospacing="1" w:after="100" w:afterAutospacing="1"/>
              <w:rPr>
                <w:rFonts w:ascii="Calibri" w:hAnsi="Calibri"/>
                <w:color w:val="000000"/>
              </w:rPr>
            </w:pPr>
            <w:r w:rsidRPr="00D05220">
              <w:rPr>
                <w:rFonts w:ascii="Calibri" w:hAnsi="Calibri"/>
                <w:color w:val="000000"/>
              </w:rPr>
              <w:t>        b</w:t>
            </w:r>
          </w:p>
        </w:tc>
        <w:tc>
          <w:tcPr>
            <w:tcW w:w="1383" w:type="dxa"/>
            <w:tcBorders>
              <w:top w:val="outset" w:sz="6" w:space="0" w:color="FFFFFF"/>
              <w:left w:val="outset" w:sz="6" w:space="0" w:color="FFFFFF"/>
              <w:bottom w:val="outset" w:sz="6" w:space="0" w:color="FFFFFF"/>
              <w:right w:val="outset" w:sz="6" w:space="0" w:color="FFFFFF"/>
            </w:tcBorders>
            <w:shd w:val="clear" w:color="auto" w:fill="C0C0C0"/>
            <w:vAlign w:val="center"/>
          </w:tcPr>
          <w:p w14:paraId="12F96CEA" w14:textId="77777777" w:rsidR="00E7760F" w:rsidRPr="00D05220" w:rsidRDefault="00E7760F" w:rsidP="00CB0996">
            <w:pPr>
              <w:spacing w:before="100" w:beforeAutospacing="1" w:after="100" w:afterAutospacing="1"/>
              <w:jc w:val="center"/>
              <w:rPr>
                <w:rFonts w:ascii="Calibri" w:hAnsi="Calibri"/>
                <w:color w:val="000000"/>
              </w:rPr>
            </w:pPr>
            <w:r w:rsidRPr="00D05220">
              <w:rPr>
                <w:rFonts w:ascii="Calibri" w:hAnsi="Calibri"/>
                <w:color w:val="000000"/>
              </w:rPr>
              <w:t>Ab</w:t>
            </w:r>
          </w:p>
          <w:p w14:paraId="05D403C9" w14:textId="77777777" w:rsidR="00E7760F" w:rsidRPr="00D05220" w:rsidRDefault="00E7760F" w:rsidP="00CB0996">
            <w:pPr>
              <w:spacing w:before="100" w:beforeAutospacing="1" w:after="100" w:afterAutospacing="1"/>
              <w:jc w:val="center"/>
              <w:rPr>
                <w:rFonts w:ascii="Calibri" w:hAnsi="Calibri"/>
                <w:color w:val="000000"/>
              </w:rPr>
            </w:pPr>
          </w:p>
        </w:tc>
        <w:tc>
          <w:tcPr>
            <w:tcW w:w="1475" w:type="dxa"/>
            <w:gridSpan w:val="2"/>
            <w:tcBorders>
              <w:top w:val="outset" w:sz="6" w:space="0" w:color="FFFFFF"/>
              <w:left w:val="outset" w:sz="6" w:space="0" w:color="FFFFFF"/>
              <w:bottom w:val="outset" w:sz="6" w:space="0" w:color="FFFFFF"/>
              <w:right w:val="outset" w:sz="6" w:space="0" w:color="FFFFFF"/>
            </w:tcBorders>
            <w:shd w:val="clear" w:color="auto" w:fill="A8B9DD"/>
          </w:tcPr>
          <w:p w14:paraId="31A1E108" w14:textId="77777777" w:rsidR="00E7760F" w:rsidRPr="00D05220" w:rsidRDefault="00E7760F" w:rsidP="00CB0996">
            <w:pPr>
              <w:spacing w:before="100" w:beforeAutospacing="1" w:after="100" w:afterAutospacing="1"/>
              <w:jc w:val="center"/>
              <w:rPr>
                <w:rFonts w:ascii="Calibri" w:hAnsi="Calibri"/>
                <w:color w:val="000000"/>
              </w:rPr>
            </w:pPr>
            <w:r w:rsidRPr="00D05220">
              <w:rPr>
                <w:rFonts w:ascii="Calibri" w:hAnsi="Calibri"/>
                <w:color w:val="000000"/>
              </w:rPr>
              <w:t>bb</w:t>
            </w:r>
          </w:p>
        </w:tc>
      </w:tr>
    </w:tbl>
    <w:p w14:paraId="7C1C0758" w14:textId="4858FDB6" w:rsidR="007B0DBA" w:rsidRDefault="007B0DBA" w:rsidP="00E7760F">
      <w:pPr>
        <w:rPr>
          <w:rFonts w:ascii="Calibri" w:hAnsi="Calibri"/>
          <w:b/>
          <w:noProof/>
          <w:sz w:val="40"/>
          <w:szCs w:val="40"/>
        </w:rPr>
      </w:pPr>
    </w:p>
    <w:p w14:paraId="5B03E6F1" w14:textId="34A8CCDE" w:rsidR="00E7760F" w:rsidRPr="00D05220" w:rsidRDefault="00E7760F" w:rsidP="00E7760F">
      <w:pPr>
        <w:rPr>
          <w:rFonts w:ascii="Calibri" w:hAnsi="Calibri"/>
          <w:b/>
          <w:bCs/>
          <w:sz w:val="40"/>
          <w:szCs w:val="40"/>
        </w:rPr>
      </w:pPr>
      <w:r w:rsidRPr="007B0DBA">
        <w:rPr>
          <w:noProof/>
          <w:color w:val="12ADD9"/>
          <w:sz w:val="40"/>
          <w:szCs w:val="40"/>
        </w:rPr>
        <w:lastRenderedPageBreak/>
        <w:drawing>
          <wp:anchor distT="0" distB="0" distL="114300" distR="114300" simplePos="0" relativeHeight="251670528" behindDoc="1" locked="0" layoutInCell="1" allowOverlap="1" wp14:anchorId="28FFA866" wp14:editId="72EC1D7B">
            <wp:simplePos x="0" y="0"/>
            <wp:positionH relativeFrom="column">
              <wp:posOffset>6144260</wp:posOffset>
            </wp:positionH>
            <wp:positionV relativeFrom="paragraph">
              <wp:posOffset>-565150</wp:posOffset>
            </wp:positionV>
            <wp:extent cx="381000" cy="381000"/>
            <wp:effectExtent l="0" t="0" r="0" b="0"/>
            <wp:wrapTight wrapText="bothSides">
              <wp:wrapPolygon edited="0">
                <wp:start x="0" y="0"/>
                <wp:lineTo x="0" y="20880"/>
                <wp:lineTo x="20880" y="20880"/>
                <wp:lineTo x="20880" y="0"/>
                <wp:lineTo x="0" y="0"/>
              </wp:wrapPolygon>
            </wp:wrapTight>
            <wp:docPr id="24" name="Picture 24" descr="http://tbn3.google.com/images?q=tbn:rGM3lzdWEhG_sM:http://castleuniforms.com/mcart/images/veterinarian%2520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http://tbn3.google.com/images?q=tbn:rGM3lzdWEhG_sM:http://castleuniforms.com/mcart/images/veterinarian%2520logo.jpg"/>
                    <pic:cNvPicPr>
                      <a:picLocks/>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DBA">
        <w:rPr>
          <w:rFonts w:ascii="Calibri" w:hAnsi="Calibri"/>
          <w:b/>
          <w:noProof/>
          <w:color w:val="12ADD9"/>
          <w:sz w:val="40"/>
          <w:szCs w:val="40"/>
        </w:rPr>
        <w:t>Punnett Square of Possibilities</w:t>
      </w:r>
      <w:r w:rsidRPr="007B0DBA">
        <w:rPr>
          <w:rFonts w:ascii="Calibri" w:hAnsi="Calibri"/>
          <w:b/>
          <w:color w:val="12ADD9"/>
          <w:sz w:val="40"/>
          <w:szCs w:val="40"/>
        </w:rPr>
        <w:t xml:space="preserve">: neonatal </w:t>
      </w:r>
      <w:proofErr w:type="spellStart"/>
      <w:r w:rsidRPr="007B0DBA">
        <w:rPr>
          <w:rFonts w:ascii="Calibri" w:hAnsi="Calibri"/>
          <w:b/>
          <w:color w:val="12ADD9"/>
          <w:sz w:val="40"/>
          <w:szCs w:val="40"/>
        </w:rPr>
        <w:t>isoerythrolysis</w:t>
      </w:r>
      <w:proofErr w:type="spellEnd"/>
      <w:r w:rsidRPr="007B0DBA">
        <w:rPr>
          <w:rFonts w:ascii="Calibri" w:hAnsi="Calibri"/>
          <w:b/>
          <w:color w:val="12ADD9"/>
          <w:sz w:val="40"/>
          <w:szCs w:val="40"/>
        </w:rPr>
        <w:t xml:space="preserve"> (NI)</w:t>
      </w:r>
      <w:r w:rsidRPr="007B0DBA">
        <w:rPr>
          <w:rFonts w:ascii="Calibri" w:hAnsi="Calibri"/>
          <w:b/>
          <w:color w:val="12ADD9"/>
          <w:sz w:val="40"/>
          <w:szCs w:val="40"/>
        </w:rPr>
        <w:tab/>
      </w:r>
      <w:r w:rsidRPr="00D05220">
        <w:rPr>
          <w:rFonts w:ascii="Calibri" w:hAnsi="Calibri"/>
          <w:b/>
          <w:sz w:val="40"/>
          <w:szCs w:val="40"/>
        </w:rPr>
        <w:tab/>
      </w:r>
      <w:r w:rsidRPr="00D05220">
        <w:rPr>
          <w:rFonts w:ascii="Calibri" w:hAnsi="Calibri"/>
          <w:b/>
          <w:sz w:val="40"/>
          <w:szCs w:val="40"/>
        </w:rPr>
        <w:tab/>
      </w:r>
      <w:r w:rsidRPr="00D05220">
        <w:rPr>
          <w:rFonts w:ascii="Calibri" w:hAnsi="Calibri"/>
          <w:b/>
          <w:sz w:val="40"/>
          <w:szCs w:val="40"/>
        </w:rPr>
        <w:tab/>
      </w:r>
      <w:r w:rsidRPr="00D05220">
        <w:rPr>
          <w:rFonts w:ascii="Calibri" w:hAnsi="Calibri"/>
          <w:b/>
          <w:sz w:val="40"/>
          <w:szCs w:val="40"/>
        </w:rPr>
        <w:tab/>
      </w:r>
      <w:r w:rsidRPr="00D05220">
        <w:rPr>
          <w:rFonts w:ascii="Calibri" w:hAnsi="Calibri"/>
          <w:b/>
          <w:sz w:val="40"/>
          <w:szCs w:val="40"/>
        </w:rPr>
        <w:tab/>
      </w:r>
      <w:r w:rsidRPr="00D05220">
        <w:rPr>
          <w:rFonts w:ascii="Calibri" w:hAnsi="Calibri"/>
          <w:b/>
          <w:sz w:val="40"/>
          <w:szCs w:val="40"/>
        </w:rPr>
        <w:tab/>
      </w:r>
    </w:p>
    <w:p w14:paraId="3FBF9C2B" w14:textId="4D802BEF" w:rsidR="00E7760F" w:rsidRPr="00D05220" w:rsidRDefault="00E7760F" w:rsidP="00E7760F">
      <w:pPr>
        <w:pStyle w:val="NormalWeb"/>
        <w:rPr>
          <w:rFonts w:ascii="Calibri" w:hAnsi="Calibri"/>
          <w:color w:val="000000"/>
        </w:rPr>
      </w:pPr>
      <w:bookmarkStart w:id="1" w:name="What_is_neonatal_isoerythrolysis?"/>
      <w:r w:rsidRPr="00D05220">
        <w:rPr>
          <w:rFonts w:ascii="Calibri" w:hAnsi="Calibri"/>
          <w:b/>
          <w:bCs/>
          <w:color w:val="000000"/>
        </w:rPr>
        <w:t xml:space="preserve">What is neonatal </w:t>
      </w:r>
      <w:proofErr w:type="spellStart"/>
      <w:r w:rsidRPr="00D05220">
        <w:rPr>
          <w:rFonts w:ascii="Calibri" w:hAnsi="Calibri"/>
          <w:b/>
          <w:bCs/>
          <w:color w:val="000000"/>
        </w:rPr>
        <w:t>isoerythrolysis</w:t>
      </w:r>
      <w:proofErr w:type="spellEnd"/>
      <w:r w:rsidRPr="00D05220">
        <w:rPr>
          <w:rFonts w:ascii="Calibri" w:hAnsi="Calibri"/>
          <w:b/>
          <w:bCs/>
          <w:color w:val="000000"/>
        </w:rPr>
        <w:t>?</w:t>
      </w:r>
      <w:bookmarkEnd w:id="1"/>
      <w:r w:rsidRPr="00D05220">
        <w:rPr>
          <w:rFonts w:ascii="Calibri" w:hAnsi="Calibri"/>
          <w:color w:val="000000"/>
        </w:rPr>
        <w:br/>
        <w:t xml:space="preserve">A recently recognized cause of fading kittens in pedigree cats is neonatal </w:t>
      </w:r>
      <w:proofErr w:type="spellStart"/>
      <w:r w:rsidRPr="00D05220">
        <w:rPr>
          <w:rFonts w:ascii="Calibri" w:hAnsi="Calibri"/>
          <w:color w:val="000000"/>
        </w:rPr>
        <w:t>isoerythrolysis</w:t>
      </w:r>
      <w:proofErr w:type="spellEnd"/>
      <w:r w:rsidRPr="00D05220">
        <w:rPr>
          <w:rFonts w:ascii="Calibri" w:hAnsi="Calibri"/>
          <w:color w:val="000000"/>
        </w:rPr>
        <w:t>, where kittens have a different blood type from their queen, and, on suckling her milk, receive antibodies against their own red blood cells. The antibodies cause destruction of the kittens’ red blood cells which leads to jaundice, brown urine, and rapid death. In less severe cases, the tail tip drops off.  </w:t>
      </w:r>
    </w:p>
    <w:p w14:paraId="34D6F7B0" w14:textId="77777777" w:rsidR="00E7760F" w:rsidRPr="00D05220" w:rsidRDefault="00E7760F" w:rsidP="00E7760F">
      <w:pPr>
        <w:pStyle w:val="NormalWeb"/>
        <w:rPr>
          <w:rFonts w:ascii="Calibri" w:hAnsi="Calibri"/>
        </w:rPr>
      </w:pPr>
      <w:r w:rsidRPr="00D05220">
        <w:rPr>
          <w:rFonts w:ascii="Calibri" w:hAnsi="Calibri"/>
        </w:rPr>
        <w:t>Are Sparky and Lucky’s Kittens at risk for NI?  Complete the Punnett Square below to find out!</w:t>
      </w:r>
    </w:p>
    <w:p w14:paraId="35E8DB27" w14:textId="77777777" w:rsidR="00E7760F" w:rsidRPr="00D05220" w:rsidRDefault="00E7760F" w:rsidP="00E7760F">
      <w:pPr>
        <w:pStyle w:val="NormalWeb"/>
        <w:rPr>
          <w:rFonts w:ascii="Calibri" w:hAnsi="Calibri"/>
        </w:rPr>
      </w:pPr>
      <w:r w:rsidRPr="00D05220">
        <w:rPr>
          <w:rFonts w:ascii="Calibri" w:hAnsi="Calibri"/>
          <w:b/>
          <w:bCs/>
          <w:noProof/>
        </w:rPr>
        <mc:AlternateContent>
          <mc:Choice Requires="wps">
            <w:drawing>
              <wp:anchor distT="0" distB="0" distL="114300" distR="114300" simplePos="0" relativeHeight="251665408" behindDoc="0" locked="0" layoutInCell="1" allowOverlap="1" wp14:anchorId="6733DC03" wp14:editId="4B8C4152">
                <wp:simplePos x="0" y="0"/>
                <wp:positionH relativeFrom="column">
                  <wp:posOffset>2171700</wp:posOffset>
                </wp:positionH>
                <wp:positionV relativeFrom="paragraph">
                  <wp:posOffset>1905</wp:posOffset>
                </wp:positionV>
                <wp:extent cx="3457575" cy="1188720"/>
                <wp:effectExtent l="0" t="0" r="0" b="50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57575" cy="1188720"/>
                        </a:xfrm>
                        <a:prstGeom prst="rect">
                          <a:avLst/>
                        </a:prstGeom>
                        <a:solidFill>
                          <a:srgbClr val="FFFFFF"/>
                        </a:solidFill>
                        <a:ln w="9525">
                          <a:solidFill>
                            <a:srgbClr val="000000"/>
                          </a:solidFill>
                          <a:miter lim="800000"/>
                          <a:headEnd/>
                          <a:tailEnd/>
                        </a:ln>
                      </wps:spPr>
                      <wps:txbx>
                        <w:txbxContent>
                          <w:tbl>
                            <w:tblPr>
                              <w:tblW w:w="5852" w:type="dxa"/>
                              <w:jc w:val="center"/>
                              <w:tblCellSpacing w:w="0" w:type="dxa"/>
                              <w:tblBorders>
                                <w:top w:val="outset" w:sz="6" w:space="0" w:color="FFFFFF"/>
                                <w:left w:val="outset" w:sz="6" w:space="0" w:color="FFFFFF"/>
                                <w:bottom w:val="outset" w:sz="6" w:space="0" w:color="FFFFFF"/>
                                <w:right w:val="outset" w:sz="6" w:space="0" w:color="FFFFFF"/>
                              </w:tblBorders>
                              <w:shd w:val="clear" w:color="auto" w:fill="000000"/>
                              <w:tblCellMar>
                                <w:left w:w="0" w:type="dxa"/>
                                <w:right w:w="0" w:type="dxa"/>
                              </w:tblCellMar>
                              <w:tblLook w:val="0000" w:firstRow="0" w:lastRow="0" w:firstColumn="0" w:lastColumn="0" w:noHBand="0" w:noVBand="0"/>
                            </w:tblPr>
                            <w:tblGrid>
                              <w:gridCol w:w="3320"/>
                              <w:gridCol w:w="1179"/>
                              <w:gridCol w:w="1353"/>
                            </w:tblGrid>
                            <w:tr w:rsidR="00E7760F" w:rsidRPr="003E4050" w14:paraId="156A7D63" w14:textId="77777777">
                              <w:trPr>
                                <w:tblCellSpacing w:w="0" w:type="dxa"/>
                                <w:jc w:val="center"/>
                              </w:trPr>
                              <w:tc>
                                <w:tcPr>
                                  <w:tcW w:w="3320" w:type="dxa"/>
                                  <w:tcBorders>
                                    <w:top w:val="outset" w:sz="6" w:space="0" w:color="FFFFFF"/>
                                    <w:left w:val="outset" w:sz="6" w:space="0" w:color="FFFFFF"/>
                                    <w:bottom w:val="outset" w:sz="6" w:space="0" w:color="FFFFFF"/>
                                    <w:right w:val="outset" w:sz="6" w:space="0" w:color="FFFFFF"/>
                                  </w:tcBorders>
                                  <w:shd w:val="clear" w:color="auto" w:fill="000000"/>
                                  <w:vAlign w:val="center"/>
                                </w:tcPr>
                                <w:p w14:paraId="5840DC7F" w14:textId="77777777" w:rsidR="00E7760F" w:rsidRPr="00502967" w:rsidRDefault="00E7760F" w:rsidP="00986BB1">
                                  <w:pPr>
                                    <w:spacing w:before="100" w:beforeAutospacing="1" w:after="100" w:afterAutospacing="1"/>
                                    <w:jc w:val="center"/>
                                  </w:pPr>
                                  <w:r w:rsidRPr="00502967">
                                    <w:rPr>
                                      <w:b/>
                                      <w:bCs/>
                                    </w:rPr>
                                    <w:t>Breed</w:t>
                                  </w:r>
                                </w:p>
                              </w:tc>
                              <w:tc>
                                <w:tcPr>
                                  <w:tcW w:w="1179" w:type="dxa"/>
                                  <w:tcBorders>
                                    <w:top w:val="outset" w:sz="6" w:space="0" w:color="FFFFFF"/>
                                    <w:left w:val="outset" w:sz="6" w:space="0" w:color="FFFFFF"/>
                                    <w:bottom w:val="outset" w:sz="6" w:space="0" w:color="FFFFFF"/>
                                    <w:right w:val="outset" w:sz="6" w:space="0" w:color="FFFFFF"/>
                                  </w:tcBorders>
                                  <w:shd w:val="clear" w:color="auto" w:fill="000000"/>
                                  <w:vAlign w:val="center"/>
                                </w:tcPr>
                                <w:p w14:paraId="4B57D29F" w14:textId="77777777" w:rsidR="00E7760F" w:rsidRPr="00502967" w:rsidRDefault="00E7760F" w:rsidP="00986BB1">
                                  <w:pPr>
                                    <w:spacing w:before="100" w:beforeAutospacing="1" w:after="100" w:afterAutospacing="1"/>
                                    <w:jc w:val="center"/>
                                  </w:pPr>
                                  <w:r w:rsidRPr="00502967">
                                    <w:t> Type B</w:t>
                                  </w:r>
                                </w:p>
                              </w:tc>
                              <w:tc>
                                <w:tcPr>
                                  <w:tcW w:w="1353" w:type="dxa"/>
                                  <w:tcBorders>
                                    <w:top w:val="outset" w:sz="6" w:space="0" w:color="FFFFFF"/>
                                    <w:left w:val="outset" w:sz="6" w:space="0" w:color="FFFFFF"/>
                                    <w:bottom w:val="outset" w:sz="6" w:space="0" w:color="FFFFFF"/>
                                    <w:right w:val="outset" w:sz="6" w:space="0" w:color="FFFFFF"/>
                                  </w:tcBorders>
                                  <w:shd w:val="clear" w:color="auto" w:fill="000000"/>
                                  <w:vAlign w:val="center"/>
                                </w:tcPr>
                                <w:p w14:paraId="0337F97A" w14:textId="77777777" w:rsidR="00E7760F" w:rsidRPr="00502967" w:rsidRDefault="00E7760F" w:rsidP="00986BB1">
                                  <w:pPr>
                                    <w:spacing w:before="100" w:beforeAutospacing="1" w:after="100" w:afterAutospacing="1"/>
                                    <w:jc w:val="center"/>
                                  </w:pPr>
                                  <w:r w:rsidRPr="00502967">
                                    <w:t>Type AB</w:t>
                                  </w:r>
                                </w:p>
                              </w:tc>
                            </w:tr>
                            <w:tr w:rsidR="00E7760F" w:rsidRPr="003E4050" w14:paraId="271ACBAC" w14:textId="77777777">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000000"/>
                                  <w:vAlign w:val="center"/>
                                </w:tcPr>
                                <w:p w14:paraId="3158FE0F" w14:textId="77777777" w:rsidR="00E7760F" w:rsidRPr="00502967" w:rsidRDefault="00E7760F" w:rsidP="00986BB1">
                                  <w:pPr>
                                    <w:spacing w:before="100" w:beforeAutospacing="1" w:after="100" w:afterAutospacing="1"/>
                                    <w:jc w:val="center"/>
                                  </w:pPr>
                                  <w:r w:rsidRPr="00502967">
                                    <w:t>Domestic shorthair</w:t>
                                  </w:r>
                                </w:p>
                              </w:tc>
                              <w:tc>
                                <w:tcPr>
                                  <w:tcW w:w="0" w:type="auto"/>
                                  <w:tcBorders>
                                    <w:top w:val="outset" w:sz="6" w:space="0" w:color="FFFFFF"/>
                                    <w:left w:val="outset" w:sz="6" w:space="0" w:color="FFFFFF"/>
                                    <w:bottom w:val="outset" w:sz="6" w:space="0" w:color="FFFFFF"/>
                                    <w:right w:val="outset" w:sz="6" w:space="0" w:color="FFFFFF"/>
                                  </w:tcBorders>
                                  <w:shd w:val="clear" w:color="auto" w:fill="000000"/>
                                  <w:vAlign w:val="center"/>
                                </w:tcPr>
                                <w:p w14:paraId="3E174DAE" w14:textId="77777777" w:rsidR="00E7760F" w:rsidRPr="00502967" w:rsidRDefault="00E7760F" w:rsidP="00986BB1">
                                  <w:pPr>
                                    <w:spacing w:before="100" w:beforeAutospacing="1" w:after="100" w:afterAutospacing="1"/>
                                    <w:jc w:val="center"/>
                                  </w:pPr>
                                  <w:r w:rsidRPr="00502967">
                                    <w:t xml:space="preserve">8% </w:t>
                                  </w:r>
                                </w:p>
                              </w:tc>
                              <w:tc>
                                <w:tcPr>
                                  <w:tcW w:w="0" w:type="auto"/>
                                  <w:tcBorders>
                                    <w:top w:val="outset" w:sz="6" w:space="0" w:color="FFFFFF"/>
                                    <w:left w:val="outset" w:sz="6" w:space="0" w:color="FFFFFF"/>
                                    <w:bottom w:val="outset" w:sz="6" w:space="0" w:color="FFFFFF"/>
                                    <w:right w:val="outset" w:sz="6" w:space="0" w:color="FFFFFF"/>
                                  </w:tcBorders>
                                  <w:shd w:val="clear" w:color="auto" w:fill="000000"/>
                                  <w:vAlign w:val="center"/>
                                </w:tcPr>
                                <w:p w14:paraId="1F0BE9F3" w14:textId="77777777" w:rsidR="00E7760F" w:rsidRPr="00502967" w:rsidRDefault="00E7760F" w:rsidP="00986BB1">
                                  <w:pPr>
                                    <w:spacing w:before="100" w:beforeAutospacing="1" w:after="100" w:afterAutospacing="1"/>
                                    <w:jc w:val="center"/>
                                  </w:pPr>
                                  <w:r w:rsidRPr="00502967">
                                    <w:t xml:space="preserve">2% </w:t>
                                  </w:r>
                                </w:p>
                              </w:tc>
                            </w:tr>
                            <w:tr w:rsidR="00E7760F" w:rsidRPr="003E4050" w14:paraId="36ED122D" w14:textId="77777777">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000000"/>
                                  <w:vAlign w:val="center"/>
                                </w:tcPr>
                                <w:p w14:paraId="4A044865" w14:textId="77777777" w:rsidR="00E7760F" w:rsidRPr="00502967" w:rsidRDefault="00E7760F" w:rsidP="00986BB1">
                                  <w:pPr>
                                    <w:spacing w:before="100" w:beforeAutospacing="1" w:after="100" w:afterAutospacing="1"/>
                                    <w:jc w:val="center"/>
                                  </w:pPr>
                                  <w:r w:rsidRPr="00502967">
                                    <w:t>Domestic longhair</w:t>
                                  </w:r>
                                </w:p>
                              </w:tc>
                              <w:tc>
                                <w:tcPr>
                                  <w:tcW w:w="0" w:type="auto"/>
                                  <w:tcBorders>
                                    <w:top w:val="outset" w:sz="6" w:space="0" w:color="FFFFFF"/>
                                    <w:left w:val="outset" w:sz="6" w:space="0" w:color="FFFFFF"/>
                                    <w:bottom w:val="outset" w:sz="6" w:space="0" w:color="FFFFFF"/>
                                    <w:right w:val="outset" w:sz="6" w:space="0" w:color="FFFFFF"/>
                                  </w:tcBorders>
                                  <w:shd w:val="clear" w:color="auto" w:fill="000000"/>
                                  <w:vAlign w:val="center"/>
                                </w:tcPr>
                                <w:p w14:paraId="215A2C66" w14:textId="77777777" w:rsidR="00E7760F" w:rsidRPr="00502967" w:rsidRDefault="00E7760F" w:rsidP="00986BB1">
                                  <w:pPr>
                                    <w:spacing w:before="100" w:beforeAutospacing="1" w:after="100" w:afterAutospacing="1"/>
                                    <w:jc w:val="center"/>
                                  </w:pPr>
                                  <w:r w:rsidRPr="00502967">
                                    <w:t xml:space="preserve">7% * </w:t>
                                  </w:r>
                                  <w:r w:rsidRPr="00502967">
                                    <w:rPr>
                                      <w:sz w:val="15"/>
                                      <w:szCs w:val="15"/>
                                    </w:rPr>
                                    <w:t>2</w:t>
                                  </w:r>
                                </w:p>
                              </w:tc>
                              <w:tc>
                                <w:tcPr>
                                  <w:tcW w:w="0" w:type="auto"/>
                                  <w:tcBorders>
                                    <w:top w:val="outset" w:sz="6" w:space="0" w:color="FFFFFF"/>
                                    <w:left w:val="outset" w:sz="6" w:space="0" w:color="FFFFFF"/>
                                    <w:bottom w:val="outset" w:sz="6" w:space="0" w:color="FFFFFF"/>
                                    <w:right w:val="outset" w:sz="6" w:space="0" w:color="FFFFFF"/>
                                  </w:tcBorders>
                                  <w:shd w:val="clear" w:color="auto" w:fill="000000"/>
                                  <w:vAlign w:val="center"/>
                                </w:tcPr>
                                <w:p w14:paraId="1B661980" w14:textId="77777777" w:rsidR="00E7760F" w:rsidRPr="00502967" w:rsidRDefault="00E7760F" w:rsidP="00986BB1">
                                  <w:pPr>
                                    <w:spacing w:before="100" w:beforeAutospacing="1" w:after="100" w:afterAutospacing="1"/>
                                    <w:jc w:val="center"/>
                                  </w:pPr>
                                  <w:r w:rsidRPr="00502967">
                                    <w:t>14% *</w:t>
                                  </w:r>
                                  <w:r w:rsidRPr="00502967">
                                    <w:rPr>
                                      <w:sz w:val="15"/>
                                      <w:szCs w:val="15"/>
                                    </w:rPr>
                                    <w:t>1</w:t>
                                  </w:r>
                                </w:p>
                              </w:tc>
                            </w:tr>
                            <w:tr w:rsidR="00E7760F" w:rsidRPr="003E4050" w14:paraId="0179E9D3" w14:textId="77777777">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000000"/>
                                  <w:vAlign w:val="center"/>
                                </w:tcPr>
                                <w:p w14:paraId="3FDF178C" w14:textId="77777777" w:rsidR="00E7760F" w:rsidRPr="00502967" w:rsidRDefault="00E7760F" w:rsidP="00986BB1">
                                  <w:pPr>
                                    <w:spacing w:before="100" w:beforeAutospacing="1" w:after="100" w:afterAutospacing="1"/>
                                    <w:jc w:val="center"/>
                                  </w:pPr>
                                  <w:r w:rsidRPr="00502967">
                                    <w:t>Persian</w:t>
                                  </w:r>
                                </w:p>
                              </w:tc>
                              <w:tc>
                                <w:tcPr>
                                  <w:tcW w:w="0" w:type="auto"/>
                                  <w:tcBorders>
                                    <w:top w:val="outset" w:sz="6" w:space="0" w:color="FFFFFF"/>
                                    <w:left w:val="outset" w:sz="6" w:space="0" w:color="FFFFFF"/>
                                    <w:bottom w:val="outset" w:sz="6" w:space="0" w:color="FFFFFF"/>
                                    <w:right w:val="outset" w:sz="6" w:space="0" w:color="FFFFFF"/>
                                  </w:tcBorders>
                                  <w:shd w:val="clear" w:color="auto" w:fill="000000"/>
                                  <w:vAlign w:val="center"/>
                                </w:tcPr>
                                <w:p w14:paraId="6C972F79" w14:textId="77777777" w:rsidR="00E7760F" w:rsidRPr="00502967" w:rsidRDefault="00E7760F" w:rsidP="00986BB1">
                                  <w:pPr>
                                    <w:spacing w:before="100" w:beforeAutospacing="1" w:after="100" w:afterAutospacing="1"/>
                                    <w:jc w:val="center"/>
                                  </w:pPr>
                                  <w:r w:rsidRPr="00502967">
                                    <w:t>12% *</w:t>
                                  </w:r>
                                  <w:r w:rsidRPr="00502967">
                                    <w:rPr>
                                      <w:sz w:val="15"/>
                                      <w:szCs w:val="15"/>
                                    </w:rPr>
                                    <w:t>1</w:t>
                                  </w:r>
                                </w:p>
                              </w:tc>
                              <w:tc>
                                <w:tcPr>
                                  <w:tcW w:w="0" w:type="auto"/>
                                  <w:tcBorders>
                                    <w:top w:val="outset" w:sz="6" w:space="0" w:color="FFFFFF"/>
                                    <w:left w:val="outset" w:sz="6" w:space="0" w:color="FFFFFF"/>
                                    <w:bottom w:val="outset" w:sz="6" w:space="0" w:color="FFFFFF"/>
                                    <w:right w:val="outset" w:sz="6" w:space="0" w:color="FFFFFF"/>
                                  </w:tcBorders>
                                  <w:shd w:val="clear" w:color="auto" w:fill="000000"/>
                                  <w:vAlign w:val="center"/>
                                </w:tcPr>
                                <w:p w14:paraId="7F051815" w14:textId="77777777" w:rsidR="00E7760F" w:rsidRPr="00502967" w:rsidRDefault="00E7760F" w:rsidP="00986BB1">
                                  <w:pPr>
                                    <w:spacing w:before="100" w:beforeAutospacing="1" w:after="100" w:afterAutospacing="1"/>
                                    <w:jc w:val="center"/>
                                  </w:pPr>
                                  <w:r w:rsidRPr="00502967">
                                    <w:t> </w:t>
                                  </w:r>
                                </w:p>
                              </w:tc>
                            </w:tr>
                          </w:tbl>
                          <w:p w14:paraId="3D0BF16F" w14:textId="77777777" w:rsidR="00E7760F" w:rsidRDefault="00E7760F" w:rsidP="00E7760F">
                            <w:pPr>
                              <w:spacing w:before="100" w:beforeAutospacing="1" w:after="100" w:afterAutospacing="1"/>
                              <w:rPr>
                                <w:color w:val="E9E2FC"/>
                              </w:rPr>
                            </w:pPr>
                            <w:r w:rsidRPr="003E4050">
                              <w:t xml:space="preserve"> </w:t>
                            </w:r>
                            <w:proofErr w:type="spellStart"/>
                            <w:r w:rsidRPr="00520DEF">
                              <w:rPr>
                                <w:sz w:val="18"/>
                                <w:szCs w:val="18"/>
                              </w:rPr>
                              <w:t>Knottenbelt</w:t>
                            </w:r>
                            <w:proofErr w:type="spellEnd"/>
                            <w:r w:rsidRPr="00520DEF">
                              <w:rPr>
                                <w:sz w:val="18"/>
                                <w:szCs w:val="18"/>
                              </w:rPr>
                              <w:t xml:space="preserve"> et al, 19991 or Callan &amp; Giger, 19942</w:t>
                            </w:r>
                            <w:r w:rsidRPr="00520DEF">
                              <w:rPr>
                                <w:color w:val="E9E2FC"/>
                                <w:sz w:val="18"/>
                                <w:szCs w:val="18"/>
                              </w:rPr>
                              <w:t>.</w:t>
                            </w:r>
                          </w:p>
                          <w:p w14:paraId="0E3A087E" w14:textId="77777777" w:rsidR="00E7760F" w:rsidRDefault="00E7760F" w:rsidP="00E776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3DC03" id="Text Box 2" o:spid="_x0000_s1029" type="#_x0000_t202" style="position:absolute;margin-left:171pt;margin-top:.15pt;width:272.25pt;height:9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">
                <v:path arrowok="t"/>
                <v:textbox>
                  <w:txbxContent>
                    <w:tbl>
                      <w:tblPr>
                        <w:tblW w:w="5852" w:type="dxa"/>
                        <w:jc w:val="center"/>
                        <w:tblCellSpacing w:w="0" w:type="dxa"/>
                        <w:tblBorders>
                          <w:top w:val="outset" w:sz="6" w:space="0" w:color="FFFFFF"/>
                          <w:left w:val="outset" w:sz="6" w:space="0" w:color="FFFFFF"/>
                          <w:bottom w:val="outset" w:sz="6" w:space="0" w:color="FFFFFF"/>
                          <w:right w:val="outset" w:sz="6" w:space="0" w:color="FFFFFF"/>
                        </w:tblBorders>
                        <w:shd w:val="clear" w:color="auto" w:fill="000000"/>
                        <w:tblCellMar>
                          <w:left w:w="0" w:type="dxa"/>
                          <w:right w:w="0" w:type="dxa"/>
                        </w:tblCellMar>
                        <w:tblLook w:val="0000" w:firstRow="0" w:lastRow="0" w:firstColumn="0" w:lastColumn="0" w:noHBand="0" w:noVBand="0"/>
                      </w:tblPr>
                      <w:tblGrid>
                        <w:gridCol w:w="3320"/>
                        <w:gridCol w:w="1179"/>
                        <w:gridCol w:w="1353"/>
                      </w:tblGrid>
                      <w:tr w:rsidR="00E7760F" w:rsidRPr="003E4050" w14:paraId="156A7D63" w14:textId="77777777">
                        <w:trPr>
                          <w:tblCellSpacing w:w="0" w:type="dxa"/>
                          <w:jc w:val="center"/>
                        </w:trPr>
                        <w:tc>
                          <w:tcPr>
                            <w:tcW w:w="3320" w:type="dxa"/>
                            <w:tcBorders>
                              <w:top w:val="outset" w:sz="6" w:space="0" w:color="FFFFFF"/>
                              <w:left w:val="outset" w:sz="6" w:space="0" w:color="FFFFFF"/>
                              <w:bottom w:val="outset" w:sz="6" w:space="0" w:color="FFFFFF"/>
                              <w:right w:val="outset" w:sz="6" w:space="0" w:color="FFFFFF"/>
                            </w:tcBorders>
                            <w:shd w:val="clear" w:color="auto" w:fill="000000"/>
                            <w:vAlign w:val="center"/>
                          </w:tcPr>
                          <w:p w14:paraId="5840DC7F" w14:textId="77777777" w:rsidR="00E7760F" w:rsidRPr="00502967" w:rsidRDefault="00E7760F" w:rsidP="00986BB1">
                            <w:pPr>
                              <w:spacing w:before="100" w:beforeAutospacing="1" w:after="100" w:afterAutospacing="1"/>
                              <w:jc w:val="center"/>
                            </w:pPr>
                            <w:r w:rsidRPr="00502967">
                              <w:rPr>
                                <w:b/>
                                <w:bCs/>
                              </w:rPr>
                              <w:t>Breed</w:t>
                            </w:r>
                          </w:p>
                        </w:tc>
                        <w:tc>
                          <w:tcPr>
                            <w:tcW w:w="1179" w:type="dxa"/>
                            <w:tcBorders>
                              <w:top w:val="outset" w:sz="6" w:space="0" w:color="FFFFFF"/>
                              <w:left w:val="outset" w:sz="6" w:space="0" w:color="FFFFFF"/>
                              <w:bottom w:val="outset" w:sz="6" w:space="0" w:color="FFFFFF"/>
                              <w:right w:val="outset" w:sz="6" w:space="0" w:color="FFFFFF"/>
                            </w:tcBorders>
                            <w:shd w:val="clear" w:color="auto" w:fill="000000"/>
                            <w:vAlign w:val="center"/>
                          </w:tcPr>
                          <w:p w14:paraId="4B57D29F" w14:textId="77777777" w:rsidR="00E7760F" w:rsidRPr="00502967" w:rsidRDefault="00E7760F" w:rsidP="00986BB1">
                            <w:pPr>
                              <w:spacing w:before="100" w:beforeAutospacing="1" w:after="100" w:afterAutospacing="1"/>
                              <w:jc w:val="center"/>
                            </w:pPr>
                            <w:r w:rsidRPr="00502967">
                              <w:t> Type B</w:t>
                            </w:r>
                          </w:p>
                        </w:tc>
                        <w:tc>
                          <w:tcPr>
                            <w:tcW w:w="1353" w:type="dxa"/>
                            <w:tcBorders>
                              <w:top w:val="outset" w:sz="6" w:space="0" w:color="FFFFFF"/>
                              <w:left w:val="outset" w:sz="6" w:space="0" w:color="FFFFFF"/>
                              <w:bottom w:val="outset" w:sz="6" w:space="0" w:color="FFFFFF"/>
                              <w:right w:val="outset" w:sz="6" w:space="0" w:color="FFFFFF"/>
                            </w:tcBorders>
                            <w:shd w:val="clear" w:color="auto" w:fill="000000"/>
                            <w:vAlign w:val="center"/>
                          </w:tcPr>
                          <w:p w14:paraId="0337F97A" w14:textId="77777777" w:rsidR="00E7760F" w:rsidRPr="00502967" w:rsidRDefault="00E7760F" w:rsidP="00986BB1">
                            <w:pPr>
                              <w:spacing w:before="100" w:beforeAutospacing="1" w:after="100" w:afterAutospacing="1"/>
                              <w:jc w:val="center"/>
                            </w:pPr>
                            <w:r w:rsidRPr="00502967">
                              <w:t>Type AB</w:t>
                            </w:r>
                          </w:p>
                        </w:tc>
                      </w:tr>
                      <w:tr w:rsidR="00E7760F" w:rsidRPr="003E4050" w14:paraId="271ACBAC" w14:textId="77777777">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000000"/>
                            <w:vAlign w:val="center"/>
                          </w:tcPr>
                          <w:p w14:paraId="3158FE0F" w14:textId="77777777" w:rsidR="00E7760F" w:rsidRPr="00502967" w:rsidRDefault="00E7760F" w:rsidP="00986BB1">
                            <w:pPr>
                              <w:spacing w:before="100" w:beforeAutospacing="1" w:after="100" w:afterAutospacing="1"/>
                              <w:jc w:val="center"/>
                            </w:pPr>
                            <w:r w:rsidRPr="00502967">
                              <w:t>Domestic shorthair</w:t>
                            </w:r>
                          </w:p>
                        </w:tc>
                        <w:tc>
                          <w:tcPr>
                            <w:tcW w:w="0" w:type="auto"/>
                            <w:tcBorders>
                              <w:top w:val="outset" w:sz="6" w:space="0" w:color="FFFFFF"/>
                              <w:left w:val="outset" w:sz="6" w:space="0" w:color="FFFFFF"/>
                              <w:bottom w:val="outset" w:sz="6" w:space="0" w:color="FFFFFF"/>
                              <w:right w:val="outset" w:sz="6" w:space="0" w:color="FFFFFF"/>
                            </w:tcBorders>
                            <w:shd w:val="clear" w:color="auto" w:fill="000000"/>
                            <w:vAlign w:val="center"/>
                          </w:tcPr>
                          <w:p w14:paraId="3E174DAE" w14:textId="77777777" w:rsidR="00E7760F" w:rsidRPr="00502967" w:rsidRDefault="00E7760F" w:rsidP="00986BB1">
                            <w:pPr>
                              <w:spacing w:before="100" w:beforeAutospacing="1" w:after="100" w:afterAutospacing="1"/>
                              <w:jc w:val="center"/>
                            </w:pPr>
                            <w:r w:rsidRPr="00502967">
                              <w:t xml:space="preserve">8% </w:t>
                            </w:r>
                          </w:p>
                        </w:tc>
                        <w:tc>
                          <w:tcPr>
                            <w:tcW w:w="0" w:type="auto"/>
                            <w:tcBorders>
                              <w:top w:val="outset" w:sz="6" w:space="0" w:color="FFFFFF"/>
                              <w:left w:val="outset" w:sz="6" w:space="0" w:color="FFFFFF"/>
                              <w:bottom w:val="outset" w:sz="6" w:space="0" w:color="FFFFFF"/>
                              <w:right w:val="outset" w:sz="6" w:space="0" w:color="FFFFFF"/>
                            </w:tcBorders>
                            <w:shd w:val="clear" w:color="auto" w:fill="000000"/>
                            <w:vAlign w:val="center"/>
                          </w:tcPr>
                          <w:p w14:paraId="1F0BE9F3" w14:textId="77777777" w:rsidR="00E7760F" w:rsidRPr="00502967" w:rsidRDefault="00E7760F" w:rsidP="00986BB1">
                            <w:pPr>
                              <w:spacing w:before="100" w:beforeAutospacing="1" w:after="100" w:afterAutospacing="1"/>
                              <w:jc w:val="center"/>
                            </w:pPr>
                            <w:r w:rsidRPr="00502967">
                              <w:t xml:space="preserve">2% </w:t>
                            </w:r>
                          </w:p>
                        </w:tc>
                      </w:tr>
                      <w:tr w:rsidR="00E7760F" w:rsidRPr="003E4050" w14:paraId="36ED122D" w14:textId="77777777">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000000"/>
                            <w:vAlign w:val="center"/>
                          </w:tcPr>
                          <w:p w14:paraId="4A044865" w14:textId="77777777" w:rsidR="00E7760F" w:rsidRPr="00502967" w:rsidRDefault="00E7760F" w:rsidP="00986BB1">
                            <w:pPr>
                              <w:spacing w:before="100" w:beforeAutospacing="1" w:after="100" w:afterAutospacing="1"/>
                              <w:jc w:val="center"/>
                            </w:pPr>
                            <w:r w:rsidRPr="00502967">
                              <w:t>Domestic longhair</w:t>
                            </w:r>
                          </w:p>
                        </w:tc>
                        <w:tc>
                          <w:tcPr>
                            <w:tcW w:w="0" w:type="auto"/>
                            <w:tcBorders>
                              <w:top w:val="outset" w:sz="6" w:space="0" w:color="FFFFFF"/>
                              <w:left w:val="outset" w:sz="6" w:space="0" w:color="FFFFFF"/>
                              <w:bottom w:val="outset" w:sz="6" w:space="0" w:color="FFFFFF"/>
                              <w:right w:val="outset" w:sz="6" w:space="0" w:color="FFFFFF"/>
                            </w:tcBorders>
                            <w:shd w:val="clear" w:color="auto" w:fill="000000"/>
                            <w:vAlign w:val="center"/>
                          </w:tcPr>
                          <w:p w14:paraId="215A2C66" w14:textId="77777777" w:rsidR="00E7760F" w:rsidRPr="00502967" w:rsidRDefault="00E7760F" w:rsidP="00986BB1">
                            <w:pPr>
                              <w:spacing w:before="100" w:beforeAutospacing="1" w:after="100" w:afterAutospacing="1"/>
                              <w:jc w:val="center"/>
                            </w:pPr>
                            <w:r w:rsidRPr="00502967">
                              <w:t xml:space="preserve">7% * </w:t>
                            </w:r>
                            <w:r w:rsidRPr="00502967">
                              <w:rPr>
                                <w:sz w:val="15"/>
                                <w:szCs w:val="15"/>
                              </w:rPr>
                              <w:t>2</w:t>
                            </w:r>
                          </w:p>
                        </w:tc>
                        <w:tc>
                          <w:tcPr>
                            <w:tcW w:w="0" w:type="auto"/>
                            <w:tcBorders>
                              <w:top w:val="outset" w:sz="6" w:space="0" w:color="FFFFFF"/>
                              <w:left w:val="outset" w:sz="6" w:space="0" w:color="FFFFFF"/>
                              <w:bottom w:val="outset" w:sz="6" w:space="0" w:color="FFFFFF"/>
                              <w:right w:val="outset" w:sz="6" w:space="0" w:color="FFFFFF"/>
                            </w:tcBorders>
                            <w:shd w:val="clear" w:color="auto" w:fill="000000"/>
                            <w:vAlign w:val="center"/>
                          </w:tcPr>
                          <w:p w14:paraId="1B661980" w14:textId="77777777" w:rsidR="00E7760F" w:rsidRPr="00502967" w:rsidRDefault="00E7760F" w:rsidP="00986BB1">
                            <w:pPr>
                              <w:spacing w:before="100" w:beforeAutospacing="1" w:after="100" w:afterAutospacing="1"/>
                              <w:jc w:val="center"/>
                            </w:pPr>
                            <w:r w:rsidRPr="00502967">
                              <w:t>14% *</w:t>
                            </w:r>
                            <w:r w:rsidRPr="00502967">
                              <w:rPr>
                                <w:sz w:val="15"/>
                                <w:szCs w:val="15"/>
                              </w:rPr>
                              <w:t>1</w:t>
                            </w:r>
                          </w:p>
                        </w:tc>
                      </w:tr>
                      <w:tr w:rsidR="00E7760F" w:rsidRPr="003E4050" w14:paraId="0179E9D3" w14:textId="77777777">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000000"/>
                            <w:vAlign w:val="center"/>
                          </w:tcPr>
                          <w:p w14:paraId="3FDF178C" w14:textId="77777777" w:rsidR="00E7760F" w:rsidRPr="00502967" w:rsidRDefault="00E7760F" w:rsidP="00986BB1">
                            <w:pPr>
                              <w:spacing w:before="100" w:beforeAutospacing="1" w:after="100" w:afterAutospacing="1"/>
                              <w:jc w:val="center"/>
                            </w:pPr>
                            <w:r w:rsidRPr="00502967">
                              <w:t>Persian</w:t>
                            </w:r>
                          </w:p>
                        </w:tc>
                        <w:tc>
                          <w:tcPr>
                            <w:tcW w:w="0" w:type="auto"/>
                            <w:tcBorders>
                              <w:top w:val="outset" w:sz="6" w:space="0" w:color="FFFFFF"/>
                              <w:left w:val="outset" w:sz="6" w:space="0" w:color="FFFFFF"/>
                              <w:bottom w:val="outset" w:sz="6" w:space="0" w:color="FFFFFF"/>
                              <w:right w:val="outset" w:sz="6" w:space="0" w:color="FFFFFF"/>
                            </w:tcBorders>
                            <w:shd w:val="clear" w:color="auto" w:fill="000000"/>
                            <w:vAlign w:val="center"/>
                          </w:tcPr>
                          <w:p w14:paraId="6C972F79" w14:textId="77777777" w:rsidR="00E7760F" w:rsidRPr="00502967" w:rsidRDefault="00E7760F" w:rsidP="00986BB1">
                            <w:pPr>
                              <w:spacing w:before="100" w:beforeAutospacing="1" w:after="100" w:afterAutospacing="1"/>
                              <w:jc w:val="center"/>
                            </w:pPr>
                            <w:r w:rsidRPr="00502967">
                              <w:t>12% *</w:t>
                            </w:r>
                            <w:r w:rsidRPr="00502967">
                              <w:rPr>
                                <w:sz w:val="15"/>
                                <w:szCs w:val="15"/>
                              </w:rPr>
                              <w:t>1</w:t>
                            </w:r>
                          </w:p>
                        </w:tc>
                        <w:tc>
                          <w:tcPr>
                            <w:tcW w:w="0" w:type="auto"/>
                            <w:tcBorders>
                              <w:top w:val="outset" w:sz="6" w:space="0" w:color="FFFFFF"/>
                              <w:left w:val="outset" w:sz="6" w:space="0" w:color="FFFFFF"/>
                              <w:bottom w:val="outset" w:sz="6" w:space="0" w:color="FFFFFF"/>
                              <w:right w:val="outset" w:sz="6" w:space="0" w:color="FFFFFF"/>
                            </w:tcBorders>
                            <w:shd w:val="clear" w:color="auto" w:fill="000000"/>
                            <w:vAlign w:val="center"/>
                          </w:tcPr>
                          <w:p w14:paraId="7F051815" w14:textId="77777777" w:rsidR="00E7760F" w:rsidRPr="00502967" w:rsidRDefault="00E7760F" w:rsidP="00986BB1">
                            <w:pPr>
                              <w:spacing w:before="100" w:beforeAutospacing="1" w:after="100" w:afterAutospacing="1"/>
                              <w:jc w:val="center"/>
                            </w:pPr>
                            <w:r w:rsidRPr="00502967">
                              <w:t> </w:t>
                            </w:r>
                          </w:p>
                        </w:tc>
                      </w:tr>
                    </w:tbl>
                    <w:p w14:paraId="3D0BF16F" w14:textId="77777777" w:rsidR="00E7760F" w:rsidRDefault="00E7760F" w:rsidP="00E7760F">
                      <w:pPr>
                        <w:spacing w:before="100" w:beforeAutospacing="1" w:after="100" w:afterAutospacing="1"/>
                        <w:rPr>
                          <w:color w:val="E9E2FC"/>
                        </w:rPr>
                      </w:pPr>
                      <w:r w:rsidRPr="003E4050">
                        <w:t xml:space="preserve"> </w:t>
                      </w:r>
                      <w:proofErr w:type="spellStart"/>
                      <w:r w:rsidRPr="00520DEF">
                        <w:rPr>
                          <w:sz w:val="18"/>
                          <w:szCs w:val="18"/>
                        </w:rPr>
                        <w:t>Knottenbelt</w:t>
                      </w:r>
                      <w:proofErr w:type="spellEnd"/>
                      <w:r w:rsidRPr="00520DEF">
                        <w:rPr>
                          <w:sz w:val="18"/>
                          <w:szCs w:val="18"/>
                        </w:rPr>
                        <w:t xml:space="preserve"> et al, 19991 or Callan &amp; Giger, 19942</w:t>
                      </w:r>
                      <w:r w:rsidRPr="00520DEF">
                        <w:rPr>
                          <w:color w:val="E9E2FC"/>
                          <w:sz w:val="18"/>
                          <w:szCs w:val="18"/>
                        </w:rPr>
                        <w:t>.</w:t>
                      </w:r>
                    </w:p>
                    <w:p w14:paraId="0E3A087E" w14:textId="77777777" w:rsidR="00E7760F" w:rsidRDefault="00E7760F" w:rsidP="00E7760F"/>
                  </w:txbxContent>
                </v:textbox>
              </v:shape>
            </w:pict>
          </mc:Fallback>
        </mc:AlternateContent>
      </w:r>
      <w:r w:rsidRPr="00D05220">
        <w:rPr>
          <w:rFonts w:ascii="Calibri" w:hAnsi="Calibri"/>
        </w:rPr>
        <w:t xml:space="preserve">Sparky is Ab and Lucky is bb </w:t>
      </w:r>
    </w:p>
    <w:tbl>
      <w:tblPr>
        <w:tblW w:w="15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422"/>
        <w:gridCol w:w="1422"/>
      </w:tblGrid>
      <w:tr w:rsidR="00E7760F" w:rsidRPr="00D05220" w14:paraId="27807DF8" w14:textId="77777777" w:rsidTr="00CB0996">
        <w:trPr>
          <w:tblCellSpacing w:w="15" w:type="dxa"/>
        </w:trPr>
        <w:tc>
          <w:tcPr>
            <w:tcW w:w="2500" w:type="pct"/>
            <w:tcBorders>
              <w:top w:val="outset" w:sz="6" w:space="0" w:color="auto"/>
              <w:left w:val="outset" w:sz="6" w:space="0" w:color="auto"/>
              <w:bottom w:val="outset" w:sz="6" w:space="0" w:color="auto"/>
              <w:right w:val="outset" w:sz="6" w:space="0" w:color="auto"/>
            </w:tcBorders>
            <w:vAlign w:val="center"/>
          </w:tcPr>
          <w:p w14:paraId="412C3432" w14:textId="77777777" w:rsidR="00E7760F" w:rsidRPr="00D05220" w:rsidRDefault="00E7760F" w:rsidP="00CB0996">
            <w:pPr>
              <w:spacing w:before="100" w:beforeAutospacing="1" w:after="100" w:afterAutospacing="1"/>
              <w:rPr>
                <w:rFonts w:ascii="Calibri" w:hAnsi="Calibri"/>
              </w:rPr>
            </w:pPr>
            <w:r w:rsidRPr="00D05220">
              <w:rPr>
                <w:rFonts w:ascii="Calibri" w:hAnsi="Calibri"/>
              </w:rPr>
              <w:t>Genotype</w:t>
            </w:r>
          </w:p>
        </w:tc>
        <w:tc>
          <w:tcPr>
            <w:tcW w:w="2500" w:type="pct"/>
            <w:tcBorders>
              <w:top w:val="outset" w:sz="6" w:space="0" w:color="auto"/>
              <w:left w:val="outset" w:sz="6" w:space="0" w:color="auto"/>
              <w:bottom w:val="outset" w:sz="6" w:space="0" w:color="auto"/>
              <w:right w:val="outset" w:sz="6" w:space="0" w:color="auto"/>
            </w:tcBorders>
            <w:vAlign w:val="center"/>
          </w:tcPr>
          <w:p w14:paraId="57DB3183" w14:textId="77777777" w:rsidR="00E7760F" w:rsidRPr="00D05220" w:rsidRDefault="00E7760F" w:rsidP="00CB0996">
            <w:pPr>
              <w:spacing w:before="100" w:beforeAutospacing="1" w:after="100" w:afterAutospacing="1"/>
              <w:rPr>
                <w:rFonts w:ascii="Calibri" w:hAnsi="Calibri"/>
              </w:rPr>
            </w:pPr>
            <w:r w:rsidRPr="00D05220">
              <w:rPr>
                <w:rFonts w:ascii="Calibri" w:hAnsi="Calibri"/>
              </w:rPr>
              <w:t>Blood Group</w:t>
            </w:r>
          </w:p>
          <w:p w14:paraId="0F075625" w14:textId="77777777" w:rsidR="00E7760F" w:rsidRPr="00D05220" w:rsidRDefault="00E7760F" w:rsidP="00CB0996">
            <w:pPr>
              <w:spacing w:before="100" w:beforeAutospacing="1" w:after="100" w:afterAutospacing="1"/>
              <w:rPr>
                <w:rFonts w:ascii="Calibri" w:hAnsi="Calibri"/>
              </w:rPr>
            </w:pPr>
            <w:r w:rsidRPr="00D05220">
              <w:rPr>
                <w:rFonts w:ascii="Calibri" w:hAnsi="Calibri"/>
              </w:rPr>
              <w:t>(phenotype)</w:t>
            </w:r>
          </w:p>
        </w:tc>
      </w:tr>
      <w:tr w:rsidR="00E7760F" w:rsidRPr="00D05220" w14:paraId="2524A708" w14:textId="77777777" w:rsidTr="00CB099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076D533C" w14:textId="32636AC4" w:rsidR="00E7760F" w:rsidRPr="00D05220" w:rsidRDefault="00E7760F" w:rsidP="00CB0996">
            <w:pPr>
              <w:spacing w:before="100" w:beforeAutospacing="1" w:after="100" w:afterAutospacing="1"/>
              <w:rPr>
                <w:rFonts w:ascii="Calibri" w:hAnsi="Calibri"/>
              </w:rPr>
            </w:pPr>
            <w:r w:rsidRPr="00D05220">
              <w:rPr>
                <w:rFonts w:ascii="Calibri" w:hAnsi="Calibri"/>
              </w:rPr>
              <w:t>AA</w:t>
            </w:r>
          </w:p>
        </w:tc>
        <w:tc>
          <w:tcPr>
            <w:tcW w:w="0" w:type="auto"/>
            <w:tcBorders>
              <w:top w:val="outset" w:sz="6" w:space="0" w:color="auto"/>
              <w:left w:val="outset" w:sz="6" w:space="0" w:color="auto"/>
              <w:bottom w:val="outset" w:sz="6" w:space="0" w:color="auto"/>
              <w:right w:val="outset" w:sz="6" w:space="0" w:color="auto"/>
            </w:tcBorders>
            <w:vAlign w:val="center"/>
          </w:tcPr>
          <w:p w14:paraId="081EEADC" w14:textId="77777777" w:rsidR="00E7760F" w:rsidRPr="00D05220" w:rsidRDefault="00E7760F" w:rsidP="00CB0996">
            <w:pPr>
              <w:spacing w:before="100" w:beforeAutospacing="1" w:after="100" w:afterAutospacing="1"/>
              <w:rPr>
                <w:rFonts w:ascii="Calibri" w:hAnsi="Calibri"/>
              </w:rPr>
            </w:pPr>
            <w:r w:rsidRPr="00D05220">
              <w:rPr>
                <w:rFonts w:ascii="Calibri" w:hAnsi="Calibri"/>
              </w:rPr>
              <w:t> A</w:t>
            </w:r>
          </w:p>
        </w:tc>
      </w:tr>
      <w:tr w:rsidR="00E7760F" w:rsidRPr="00D05220" w14:paraId="5217AD5B" w14:textId="77777777" w:rsidTr="00CB099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0A289EB9" w14:textId="77777777" w:rsidR="00E7760F" w:rsidRPr="00D05220" w:rsidRDefault="00E7760F" w:rsidP="00CB0996">
            <w:pPr>
              <w:spacing w:before="100" w:beforeAutospacing="1" w:after="100" w:afterAutospacing="1"/>
              <w:rPr>
                <w:rFonts w:ascii="Calibri" w:hAnsi="Calibri"/>
              </w:rPr>
            </w:pPr>
            <w:r w:rsidRPr="00D05220">
              <w:rPr>
                <w:rFonts w:ascii="Calibri" w:hAnsi="Calibri"/>
              </w:rPr>
              <w:t>bb</w:t>
            </w:r>
          </w:p>
        </w:tc>
        <w:tc>
          <w:tcPr>
            <w:tcW w:w="0" w:type="auto"/>
            <w:tcBorders>
              <w:top w:val="outset" w:sz="6" w:space="0" w:color="auto"/>
              <w:left w:val="outset" w:sz="6" w:space="0" w:color="auto"/>
              <w:bottom w:val="outset" w:sz="6" w:space="0" w:color="auto"/>
              <w:right w:val="outset" w:sz="6" w:space="0" w:color="auto"/>
            </w:tcBorders>
            <w:vAlign w:val="center"/>
          </w:tcPr>
          <w:p w14:paraId="535DD741" w14:textId="77777777" w:rsidR="00E7760F" w:rsidRPr="00D05220" w:rsidRDefault="00E7760F" w:rsidP="00CB0996">
            <w:pPr>
              <w:spacing w:before="100" w:beforeAutospacing="1" w:after="100" w:afterAutospacing="1"/>
              <w:rPr>
                <w:rFonts w:ascii="Calibri" w:hAnsi="Calibri"/>
              </w:rPr>
            </w:pPr>
            <w:r w:rsidRPr="00D05220">
              <w:rPr>
                <w:rFonts w:ascii="Calibri" w:hAnsi="Calibri"/>
              </w:rPr>
              <w:t> B</w:t>
            </w:r>
          </w:p>
        </w:tc>
      </w:tr>
      <w:tr w:rsidR="00E7760F" w:rsidRPr="00D05220" w14:paraId="19650A28" w14:textId="77777777" w:rsidTr="00CB099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7162669B" w14:textId="77777777" w:rsidR="00E7760F" w:rsidRPr="00D05220" w:rsidRDefault="00E7760F" w:rsidP="00CB0996">
            <w:pPr>
              <w:spacing w:before="100" w:beforeAutospacing="1" w:after="100" w:afterAutospacing="1"/>
              <w:rPr>
                <w:rFonts w:ascii="Calibri" w:hAnsi="Calibri"/>
              </w:rPr>
            </w:pPr>
            <w:r w:rsidRPr="00D05220">
              <w:rPr>
                <w:rFonts w:ascii="Calibri" w:hAnsi="Calibri"/>
              </w:rPr>
              <w:t>Ab</w:t>
            </w:r>
          </w:p>
        </w:tc>
        <w:tc>
          <w:tcPr>
            <w:tcW w:w="0" w:type="auto"/>
            <w:tcBorders>
              <w:top w:val="outset" w:sz="6" w:space="0" w:color="auto"/>
              <w:left w:val="outset" w:sz="6" w:space="0" w:color="auto"/>
              <w:bottom w:val="outset" w:sz="6" w:space="0" w:color="auto"/>
              <w:right w:val="outset" w:sz="6" w:space="0" w:color="auto"/>
            </w:tcBorders>
            <w:vAlign w:val="center"/>
          </w:tcPr>
          <w:p w14:paraId="67072D63" w14:textId="77777777" w:rsidR="00E7760F" w:rsidRPr="00D05220" w:rsidRDefault="00E7760F" w:rsidP="00CB0996">
            <w:pPr>
              <w:spacing w:before="100" w:beforeAutospacing="1" w:after="100" w:afterAutospacing="1"/>
              <w:rPr>
                <w:rFonts w:ascii="Calibri" w:hAnsi="Calibri"/>
              </w:rPr>
            </w:pPr>
            <w:r w:rsidRPr="00D05220">
              <w:rPr>
                <w:rFonts w:ascii="Calibri" w:hAnsi="Calibri"/>
                <w:noProof/>
                <w:color w:val="000000"/>
              </w:rPr>
              <mc:AlternateContent>
                <mc:Choice Requires="wps">
                  <w:drawing>
                    <wp:anchor distT="0" distB="0" distL="114300" distR="114300" simplePos="0" relativeHeight="251668480" behindDoc="0" locked="0" layoutInCell="1" allowOverlap="1" wp14:anchorId="5EB2C5A6" wp14:editId="0B554980">
                      <wp:simplePos x="0" y="0"/>
                      <wp:positionH relativeFrom="column">
                        <wp:posOffset>3118485</wp:posOffset>
                      </wp:positionH>
                      <wp:positionV relativeFrom="paragraph">
                        <wp:posOffset>153035</wp:posOffset>
                      </wp:positionV>
                      <wp:extent cx="914400" cy="1485900"/>
                      <wp:effectExtent l="0" t="0" r="0" b="0"/>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1485900"/>
                              </a:xfrm>
                              <a:prstGeom prst="rect">
                                <a:avLst/>
                              </a:prstGeom>
                              <a:solidFill>
                                <a:srgbClr val="FFFFFF"/>
                              </a:solidFill>
                              <a:ln w="9525">
                                <a:solidFill>
                                  <a:srgbClr val="000000"/>
                                </a:solidFill>
                                <a:miter lim="800000"/>
                                <a:headEnd/>
                                <a:tailEnd/>
                              </a:ln>
                            </wps:spPr>
                            <wps:txbx>
                              <w:txbxContent>
                                <w:p w14:paraId="63648E8E" w14:textId="77777777" w:rsidR="00E7760F" w:rsidRDefault="00E7760F" w:rsidP="00E7760F">
                                  <w:r>
                                    <w:t>Offspring with type B blood:</w:t>
                                  </w:r>
                                </w:p>
                                <w:p w14:paraId="23BDD40D" w14:textId="77777777" w:rsidR="00E7760F" w:rsidRDefault="00E7760F" w:rsidP="00E7760F"/>
                                <w:p w14:paraId="447CB0DE" w14:textId="77777777" w:rsidR="00E7760F" w:rsidRDefault="00E7760F" w:rsidP="00E7760F">
                                  <w:r>
                                    <w:t>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2C5A6" id="Text Box 12" o:spid="_x0000_s1030" type="#_x0000_t202" style="position:absolute;margin-left:245.55pt;margin-top:12.05pt;width:1in;height:1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">
                      <v:path arrowok="t"/>
                      <v:textbox>
                        <w:txbxContent>
                          <w:p w14:paraId="63648E8E" w14:textId="77777777" w:rsidR="00E7760F" w:rsidRDefault="00E7760F" w:rsidP="00E7760F">
                            <w:r>
                              <w:t>Offspring with type B blood:</w:t>
                            </w:r>
                          </w:p>
                          <w:p w14:paraId="23BDD40D" w14:textId="77777777" w:rsidR="00E7760F" w:rsidRDefault="00E7760F" w:rsidP="00E7760F"/>
                          <w:p w14:paraId="447CB0DE" w14:textId="77777777" w:rsidR="00E7760F" w:rsidRDefault="00E7760F" w:rsidP="00E7760F">
                            <w:r>
                              <w:t>_______%</w:t>
                            </w:r>
                          </w:p>
                        </w:txbxContent>
                      </v:textbox>
                    </v:shape>
                  </w:pict>
                </mc:Fallback>
              </mc:AlternateContent>
            </w:r>
            <w:r w:rsidRPr="00D05220">
              <w:rPr>
                <w:rFonts w:ascii="Calibri" w:hAnsi="Calibri"/>
              </w:rPr>
              <w:t> A*</w:t>
            </w:r>
          </w:p>
        </w:tc>
      </w:tr>
    </w:tbl>
    <w:p w14:paraId="5443562E" w14:textId="7EE0513E" w:rsidR="00E7760F" w:rsidRPr="00D05220" w:rsidRDefault="00E7760F" w:rsidP="00E7760F">
      <w:pPr>
        <w:rPr>
          <w:rFonts w:ascii="Calibri" w:hAnsi="Calibri"/>
        </w:rPr>
      </w:pPr>
      <w:r w:rsidRPr="00D05220">
        <w:rPr>
          <w:rFonts w:ascii="Calibri" w:hAnsi="Calibri"/>
        </w:rPr>
        <w:t xml:space="preserve">   </w:t>
      </w:r>
    </w:p>
    <w:tbl>
      <w:tblPr>
        <w:tblW w:w="4256" w:type="dxa"/>
        <w:tblCellSpacing w:w="0" w:type="dxa"/>
        <w:tblInd w:w="1635" w:type="dxa"/>
        <w:tblBorders>
          <w:top w:val="outset" w:sz="6" w:space="0" w:color="FFFFFF"/>
          <w:left w:val="outset" w:sz="6" w:space="0" w:color="FFFFFF"/>
          <w:bottom w:val="outset" w:sz="6" w:space="0" w:color="FFFFFF"/>
          <w:right w:val="outset" w:sz="6" w:space="0" w:color="FFFFFF"/>
        </w:tblBorders>
        <w:tblCellMar>
          <w:left w:w="0" w:type="dxa"/>
          <w:right w:w="0" w:type="dxa"/>
        </w:tblCellMar>
        <w:tblLook w:val="0000" w:firstRow="0" w:lastRow="0" w:firstColumn="0" w:lastColumn="0" w:noHBand="0" w:noVBand="0"/>
      </w:tblPr>
      <w:tblGrid>
        <w:gridCol w:w="2138"/>
        <w:gridCol w:w="1107"/>
        <w:gridCol w:w="958"/>
        <w:gridCol w:w="53"/>
      </w:tblGrid>
      <w:tr w:rsidR="00E7760F" w:rsidRPr="00D05220" w14:paraId="4A6A8585" w14:textId="77777777" w:rsidTr="00CB0996">
        <w:trPr>
          <w:gridAfter w:val="1"/>
          <w:wAfter w:w="83" w:type="dxa"/>
          <w:tblCellSpacing w:w="0" w:type="dxa"/>
        </w:trPr>
        <w:tc>
          <w:tcPr>
            <w:tcW w:w="1398" w:type="dxa"/>
            <w:vMerge w:val="restart"/>
            <w:tcBorders>
              <w:top w:val="outset" w:sz="6" w:space="0" w:color="FFFFFF"/>
              <w:left w:val="outset" w:sz="6" w:space="0" w:color="FFFFFF"/>
              <w:bottom w:val="outset" w:sz="6" w:space="0" w:color="FFFFFF"/>
              <w:right w:val="outset" w:sz="6" w:space="0" w:color="FFFFFF"/>
            </w:tcBorders>
            <w:vAlign w:val="center"/>
          </w:tcPr>
          <w:p w14:paraId="364DFEA6" w14:textId="77777777" w:rsidR="00E7760F" w:rsidRPr="00D05220" w:rsidRDefault="00E7760F" w:rsidP="00CB0996">
            <w:pPr>
              <w:spacing w:before="100" w:beforeAutospacing="1" w:after="100" w:afterAutospacing="1"/>
              <w:rPr>
                <w:rFonts w:ascii="Calibri" w:hAnsi="Calibri"/>
                <w:color w:val="000000"/>
              </w:rPr>
            </w:pPr>
            <w:r w:rsidRPr="00D05220">
              <w:rPr>
                <w:rFonts w:ascii="Calibri" w:hAnsi="Calibri"/>
                <w:color w:val="000000"/>
              </w:rPr>
              <w:t>    Lucky’s     genotype</w:t>
            </w:r>
          </w:p>
        </w:tc>
        <w:tc>
          <w:tcPr>
            <w:tcW w:w="2775" w:type="dxa"/>
            <w:gridSpan w:val="2"/>
            <w:tcBorders>
              <w:top w:val="outset" w:sz="6" w:space="0" w:color="FFFFFF"/>
              <w:left w:val="outset" w:sz="6" w:space="0" w:color="FFFFFF"/>
              <w:bottom w:val="outset" w:sz="6" w:space="0" w:color="FFFFFF"/>
              <w:right w:val="outset" w:sz="6" w:space="0" w:color="FFFFFF"/>
            </w:tcBorders>
          </w:tcPr>
          <w:p w14:paraId="692EFB45" w14:textId="77777777" w:rsidR="00E7760F" w:rsidRPr="00D05220" w:rsidRDefault="00E7760F" w:rsidP="00CB0996">
            <w:pPr>
              <w:spacing w:before="100" w:beforeAutospacing="1" w:after="100" w:afterAutospacing="1"/>
              <w:rPr>
                <w:rFonts w:ascii="Calibri" w:hAnsi="Calibri"/>
                <w:color w:val="000000"/>
              </w:rPr>
            </w:pPr>
            <w:r w:rsidRPr="00D05220">
              <w:rPr>
                <w:rFonts w:ascii="Calibri" w:hAnsi="Calibri"/>
                <w:color w:val="000000"/>
              </w:rPr>
              <w:t xml:space="preserve">         Sparky’s genotype</w:t>
            </w:r>
          </w:p>
        </w:tc>
      </w:tr>
      <w:tr w:rsidR="00E7760F" w:rsidRPr="00D05220" w14:paraId="5E2C2636" w14:textId="77777777" w:rsidTr="00CB0996">
        <w:trPr>
          <w:tblCellSpacing w:w="0" w:type="dxa"/>
        </w:trPr>
        <w:tc>
          <w:tcPr>
            <w:tcW w:w="0" w:type="auto"/>
            <w:vMerge/>
            <w:tcBorders>
              <w:top w:val="outset" w:sz="6" w:space="0" w:color="FFFFFF"/>
              <w:left w:val="outset" w:sz="6" w:space="0" w:color="FFFFFF"/>
              <w:bottom w:val="outset" w:sz="6" w:space="0" w:color="FFFFFF"/>
              <w:right w:val="outset" w:sz="6" w:space="0" w:color="FFFFFF"/>
            </w:tcBorders>
            <w:vAlign w:val="center"/>
          </w:tcPr>
          <w:p w14:paraId="73911807" w14:textId="77777777" w:rsidR="00E7760F" w:rsidRPr="00D05220" w:rsidRDefault="00E7760F" w:rsidP="00CB0996">
            <w:pPr>
              <w:rPr>
                <w:rFonts w:ascii="Calibri" w:hAnsi="Calibri"/>
                <w:color w:val="000000"/>
              </w:rPr>
            </w:pPr>
          </w:p>
        </w:tc>
        <w:tc>
          <w:tcPr>
            <w:tcW w:w="1383" w:type="dxa"/>
            <w:tcBorders>
              <w:top w:val="outset" w:sz="6" w:space="0" w:color="FFFFFF"/>
              <w:left w:val="outset" w:sz="6" w:space="0" w:color="FFFFFF"/>
              <w:bottom w:val="outset" w:sz="6" w:space="0" w:color="FFFFFF"/>
              <w:right w:val="outset" w:sz="6" w:space="0" w:color="FFFFFF"/>
            </w:tcBorders>
            <w:vAlign w:val="center"/>
          </w:tcPr>
          <w:p w14:paraId="2053C725" w14:textId="77777777" w:rsidR="00E7760F" w:rsidRPr="00D05220" w:rsidRDefault="00E7760F" w:rsidP="00CB0996">
            <w:pPr>
              <w:spacing w:before="100" w:beforeAutospacing="1" w:after="100" w:afterAutospacing="1"/>
              <w:jc w:val="center"/>
              <w:rPr>
                <w:rFonts w:ascii="Calibri" w:hAnsi="Calibri"/>
                <w:color w:val="000000"/>
              </w:rPr>
            </w:pPr>
            <w:r w:rsidRPr="00D05220">
              <w:rPr>
                <w:rFonts w:ascii="Calibri" w:hAnsi="Calibri"/>
                <w:color w:val="000000"/>
              </w:rPr>
              <w:t>A</w:t>
            </w:r>
          </w:p>
        </w:tc>
        <w:tc>
          <w:tcPr>
            <w:tcW w:w="1475" w:type="dxa"/>
            <w:gridSpan w:val="2"/>
            <w:tcBorders>
              <w:top w:val="outset" w:sz="6" w:space="0" w:color="FFFFFF"/>
              <w:left w:val="outset" w:sz="6" w:space="0" w:color="FFFFFF"/>
              <w:bottom w:val="outset" w:sz="6" w:space="0" w:color="FFFFFF"/>
              <w:right w:val="outset" w:sz="6" w:space="0" w:color="FFFFFF"/>
            </w:tcBorders>
          </w:tcPr>
          <w:p w14:paraId="490BA0FF" w14:textId="77777777" w:rsidR="00E7760F" w:rsidRPr="00D05220" w:rsidRDefault="00E7760F" w:rsidP="00CB0996">
            <w:pPr>
              <w:spacing w:before="100" w:beforeAutospacing="1" w:after="100" w:afterAutospacing="1"/>
              <w:jc w:val="center"/>
              <w:rPr>
                <w:rFonts w:ascii="Calibri" w:hAnsi="Calibri"/>
                <w:color w:val="000000"/>
              </w:rPr>
            </w:pPr>
            <w:r w:rsidRPr="00D05220">
              <w:rPr>
                <w:rFonts w:ascii="Calibri" w:hAnsi="Calibri"/>
                <w:color w:val="000000"/>
              </w:rPr>
              <w:t>b</w:t>
            </w:r>
          </w:p>
        </w:tc>
      </w:tr>
      <w:tr w:rsidR="00E7760F" w:rsidRPr="00D05220" w14:paraId="2E137FA4" w14:textId="77777777" w:rsidTr="00CB0996">
        <w:trPr>
          <w:tblCellSpacing w:w="0" w:type="dxa"/>
        </w:trPr>
        <w:tc>
          <w:tcPr>
            <w:tcW w:w="1398" w:type="dxa"/>
            <w:tcBorders>
              <w:top w:val="outset" w:sz="6" w:space="0" w:color="FFFFFF"/>
              <w:left w:val="outset" w:sz="6" w:space="0" w:color="FFFFFF"/>
              <w:bottom w:val="outset" w:sz="6" w:space="0" w:color="FFFFFF"/>
              <w:right w:val="outset" w:sz="6" w:space="0" w:color="FFFFFF"/>
            </w:tcBorders>
            <w:vAlign w:val="center"/>
          </w:tcPr>
          <w:p w14:paraId="5EC2BBB5" w14:textId="77777777" w:rsidR="00E7760F" w:rsidRPr="00D05220" w:rsidRDefault="00E7760F" w:rsidP="00CB0996">
            <w:pPr>
              <w:spacing w:before="100" w:beforeAutospacing="1" w:after="100" w:afterAutospacing="1"/>
              <w:rPr>
                <w:rFonts w:ascii="Calibri" w:hAnsi="Calibri"/>
                <w:color w:val="000000"/>
              </w:rPr>
            </w:pPr>
            <w:r w:rsidRPr="00D05220">
              <w:rPr>
                <w:rFonts w:ascii="Calibri" w:hAnsi="Calibri"/>
                <w:color w:val="000000"/>
              </w:rPr>
              <w:t>       b</w:t>
            </w:r>
          </w:p>
        </w:tc>
        <w:tc>
          <w:tcPr>
            <w:tcW w:w="1383" w:type="dxa"/>
            <w:tcBorders>
              <w:top w:val="outset" w:sz="6" w:space="0" w:color="FFFFFF"/>
              <w:left w:val="outset" w:sz="6" w:space="0" w:color="FFFFFF"/>
              <w:bottom w:val="outset" w:sz="6" w:space="0" w:color="FFFFFF"/>
              <w:right w:val="outset" w:sz="6" w:space="0" w:color="FFFFFF"/>
            </w:tcBorders>
            <w:shd w:val="clear" w:color="auto" w:fill="C0C0C0"/>
            <w:vAlign w:val="center"/>
          </w:tcPr>
          <w:p w14:paraId="6FA803A4" w14:textId="77777777" w:rsidR="00E7760F" w:rsidRPr="00D05220" w:rsidRDefault="00E7760F" w:rsidP="00CB0996">
            <w:pPr>
              <w:spacing w:before="100" w:beforeAutospacing="1" w:after="100" w:afterAutospacing="1"/>
              <w:rPr>
                <w:rFonts w:ascii="Calibri" w:hAnsi="Calibri"/>
                <w:color w:val="000000"/>
              </w:rPr>
            </w:pPr>
          </w:p>
          <w:p w14:paraId="1BA09235" w14:textId="77777777" w:rsidR="00E7760F" w:rsidRPr="00D05220" w:rsidRDefault="00E7760F" w:rsidP="00CB0996">
            <w:pPr>
              <w:spacing w:before="100" w:beforeAutospacing="1" w:after="100" w:afterAutospacing="1"/>
              <w:rPr>
                <w:rFonts w:ascii="Calibri" w:hAnsi="Calibri"/>
                <w:color w:val="000000"/>
              </w:rPr>
            </w:pPr>
          </w:p>
        </w:tc>
        <w:tc>
          <w:tcPr>
            <w:tcW w:w="1475" w:type="dxa"/>
            <w:gridSpan w:val="2"/>
            <w:tcBorders>
              <w:top w:val="outset" w:sz="6" w:space="0" w:color="FFFFFF"/>
              <w:left w:val="outset" w:sz="6" w:space="0" w:color="FFFFFF"/>
              <w:bottom w:val="outset" w:sz="6" w:space="0" w:color="FFFFFF"/>
              <w:right w:val="outset" w:sz="6" w:space="0" w:color="FFFFFF"/>
            </w:tcBorders>
            <w:shd w:val="clear" w:color="auto" w:fill="9FB4DD"/>
          </w:tcPr>
          <w:p w14:paraId="7A15B6D2" w14:textId="77777777" w:rsidR="00E7760F" w:rsidRPr="00D05220" w:rsidRDefault="00E7760F" w:rsidP="00CB0996">
            <w:pPr>
              <w:spacing w:before="100" w:beforeAutospacing="1" w:after="100" w:afterAutospacing="1"/>
              <w:rPr>
                <w:rFonts w:ascii="Calibri" w:hAnsi="Calibri"/>
                <w:color w:val="000000"/>
              </w:rPr>
            </w:pPr>
          </w:p>
        </w:tc>
      </w:tr>
      <w:tr w:rsidR="00E7760F" w:rsidRPr="00D05220" w14:paraId="7B12C7EC" w14:textId="77777777" w:rsidTr="00CB0996">
        <w:trPr>
          <w:tblCellSpacing w:w="0" w:type="dxa"/>
        </w:trPr>
        <w:tc>
          <w:tcPr>
            <w:tcW w:w="1398" w:type="dxa"/>
            <w:tcBorders>
              <w:top w:val="outset" w:sz="6" w:space="0" w:color="FFFFFF"/>
              <w:left w:val="outset" w:sz="6" w:space="0" w:color="FFFFFF"/>
              <w:bottom w:val="outset" w:sz="6" w:space="0" w:color="FFFFFF"/>
              <w:right w:val="outset" w:sz="6" w:space="0" w:color="FFFFFF"/>
            </w:tcBorders>
            <w:vAlign w:val="center"/>
          </w:tcPr>
          <w:p w14:paraId="3D14790A" w14:textId="77777777" w:rsidR="00E7760F" w:rsidRPr="00D05220" w:rsidRDefault="00E7760F" w:rsidP="00CB0996">
            <w:pPr>
              <w:spacing w:before="100" w:beforeAutospacing="1" w:after="100" w:afterAutospacing="1"/>
              <w:rPr>
                <w:rFonts w:ascii="Calibri" w:hAnsi="Calibri"/>
                <w:color w:val="000000"/>
              </w:rPr>
            </w:pPr>
            <w:r w:rsidRPr="00D05220">
              <w:rPr>
                <w:rFonts w:ascii="Calibri" w:hAnsi="Calibri"/>
                <w:color w:val="000000"/>
              </w:rPr>
              <w:t>        b</w:t>
            </w:r>
          </w:p>
        </w:tc>
        <w:tc>
          <w:tcPr>
            <w:tcW w:w="1383" w:type="dxa"/>
            <w:tcBorders>
              <w:top w:val="outset" w:sz="6" w:space="0" w:color="FFFFFF"/>
              <w:left w:val="outset" w:sz="6" w:space="0" w:color="FFFFFF"/>
              <w:bottom w:val="outset" w:sz="6" w:space="0" w:color="FFFFFF"/>
              <w:right w:val="outset" w:sz="6" w:space="0" w:color="FFFFFF"/>
            </w:tcBorders>
            <w:shd w:val="clear" w:color="auto" w:fill="C0C0C0"/>
            <w:vAlign w:val="center"/>
          </w:tcPr>
          <w:p w14:paraId="557452E4" w14:textId="77777777" w:rsidR="00E7760F" w:rsidRPr="00D05220" w:rsidRDefault="00E7760F" w:rsidP="00CB0996">
            <w:pPr>
              <w:spacing w:before="100" w:beforeAutospacing="1" w:after="100" w:afterAutospacing="1"/>
              <w:rPr>
                <w:rFonts w:ascii="Calibri" w:hAnsi="Calibri"/>
                <w:color w:val="000000"/>
              </w:rPr>
            </w:pPr>
          </w:p>
          <w:p w14:paraId="6A9CE1FF" w14:textId="77777777" w:rsidR="00E7760F" w:rsidRPr="00D05220" w:rsidRDefault="00E7760F" w:rsidP="00CB0996">
            <w:pPr>
              <w:spacing w:before="100" w:beforeAutospacing="1" w:after="100" w:afterAutospacing="1"/>
              <w:rPr>
                <w:rFonts w:ascii="Calibri" w:hAnsi="Calibri"/>
                <w:color w:val="000000"/>
              </w:rPr>
            </w:pPr>
          </w:p>
        </w:tc>
        <w:tc>
          <w:tcPr>
            <w:tcW w:w="1475" w:type="dxa"/>
            <w:gridSpan w:val="2"/>
            <w:tcBorders>
              <w:top w:val="outset" w:sz="6" w:space="0" w:color="FFFFFF"/>
              <w:left w:val="outset" w:sz="6" w:space="0" w:color="FFFFFF"/>
              <w:bottom w:val="outset" w:sz="6" w:space="0" w:color="FFFFFF"/>
              <w:right w:val="outset" w:sz="6" w:space="0" w:color="FFFFFF"/>
            </w:tcBorders>
            <w:shd w:val="clear" w:color="auto" w:fill="A8B9DD"/>
          </w:tcPr>
          <w:p w14:paraId="1F96E66E" w14:textId="77777777" w:rsidR="00E7760F" w:rsidRPr="00D05220" w:rsidRDefault="00E7760F" w:rsidP="00CB0996">
            <w:pPr>
              <w:spacing w:before="100" w:beforeAutospacing="1" w:after="100" w:afterAutospacing="1"/>
              <w:rPr>
                <w:rFonts w:ascii="Calibri" w:hAnsi="Calibri"/>
                <w:color w:val="000000"/>
              </w:rPr>
            </w:pPr>
          </w:p>
        </w:tc>
      </w:tr>
    </w:tbl>
    <w:p w14:paraId="1A8CB142" w14:textId="0F0A301E" w:rsidR="00E7760F" w:rsidRPr="00D05220" w:rsidRDefault="00E7760F" w:rsidP="00E7760F">
      <w:pPr>
        <w:spacing w:before="100" w:beforeAutospacing="1" w:after="100" w:afterAutospacing="1"/>
        <w:rPr>
          <w:rFonts w:ascii="Calibri" w:hAnsi="Calibri"/>
          <w:color w:val="000000"/>
        </w:rPr>
      </w:pPr>
      <w:r w:rsidRPr="00D05220">
        <w:rPr>
          <w:rFonts w:ascii="Calibri" w:hAnsi="Calibri"/>
          <w:color w:val="000000"/>
        </w:rPr>
        <w:t xml:space="preserve">Type B kittens are born healthy and begin to nurse. Within the milk of their type A mother are antibodies specifically created to destroy type B blood. As the type B kitten nurses, he absorbs anti-B antibodies from his mother. The red blood cells of the kitten are rapidly destroyed. This results in serious illness and death and most kittens die within the first 48 hours of life. </w:t>
      </w:r>
    </w:p>
    <w:p w14:paraId="2278E2A8" w14:textId="0312AAFA" w:rsidR="00E7760F" w:rsidRPr="00D05220" w:rsidRDefault="00E7760F" w:rsidP="00E7760F">
      <w:pPr>
        <w:spacing w:before="100" w:beforeAutospacing="1" w:after="100" w:afterAutospacing="1"/>
        <w:rPr>
          <w:rFonts w:ascii="Calibri" w:hAnsi="Calibri"/>
          <w:color w:val="000000"/>
        </w:rPr>
      </w:pPr>
      <w:r w:rsidRPr="00D05220">
        <w:rPr>
          <w:rFonts w:ascii="Calibri" w:hAnsi="Calibri"/>
          <w:color w:val="000000"/>
        </w:rPr>
        <w:t>Type B kittens must not be allowed to nurse from their type-A mother for the first 48 hours of life. These kittens should be either fostered with a nursing type B queen or hand fed with kitten milk replacement. After 48 hours, the kitten's gastrointestinal tract can no longer absorb large proteins and it can be returned to his mother. Any type-A kittens can be left with their mother.</w:t>
      </w:r>
    </w:p>
    <w:p w14:paraId="72001797" w14:textId="290B0AEC" w:rsidR="003B618E" w:rsidRPr="007B0DBA" w:rsidRDefault="00E7760F" w:rsidP="007B0DBA">
      <w:pPr>
        <w:spacing w:before="100" w:beforeAutospacing="1" w:after="100" w:afterAutospacing="1"/>
        <w:rPr>
          <w:rFonts w:ascii="Calibri" w:hAnsi="Calibri"/>
          <w:color w:val="000000"/>
        </w:rPr>
      </w:pPr>
      <w:hyperlink r:id="rId15" w:history="1">
        <w:r w:rsidRPr="00D05220">
          <w:rPr>
            <w:rStyle w:val="Hyperlink"/>
            <w:rFonts w:ascii="Calibri" w:hAnsi="Calibri"/>
          </w:rPr>
          <w:t>http://</w:t>
        </w:r>
        <w:proofErr w:type="spellStart"/>
        <w:r w:rsidRPr="00D05220">
          <w:rPr>
            <w:rStyle w:val="Hyperlink"/>
            <w:rFonts w:ascii="Calibri" w:hAnsi="Calibri"/>
          </w:rPr>
          <w:t>www.dr-addie.com</w:t>
        </w:r>
        <w:proofErr w:type="spellEnd"/>
        <w:r w:rsidRPr="00D05220">
          <w:rPr>
            <w:rStyle w:val="Hyperlink"/>
            <w:rFonts w:ascii="Calibri" w:hAnsi="Calibri"/>
          </w:rPr>
          <w:t>/</w:t>
        </w:r>
      </w:hyperlink>
    </w:p>
    <w:sectPr w:rsidR="003B618E" w:rsidRPr="007B0DBA" w:rsidSect="00617083">
      <w:footerReference w:type="default" r:id="rId16"/>
      <w:pgSz w:w="12240" w:h="15840"/>
      <w:pgMar w:top="907" w:right="180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F58DDE" w14:textId="77777777" w:rsidR="006C6A91" w:rsidRDefault="006C6A91" w:rsidP="00487C24">
      <w:r>
        <w:separator/>
      </w:r>
    </w:p>
  </w:endnote>
  <w:endnote w:type="continuationSeparator" w:id="0">
    <w:p w14:paraId="511420C8" w14:textId="77777777" w:rsidR="006C6A91" w:rsidRDefault="006C6A91"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50D0E" w14:textId="2ABFA76A" w:rsidR="00487C24" w:rsidRPr="00487C24" w:rsidRDefault="00487C24" w:rsidP="00487C24">
    <w:pPr>
      <w:pStyle w:val="Footer"/>
      <w:ind w:right="-1080"/>
      <w:jc w:val="right"/>
      <w:rPr>
        <w:rFonts w:ascii="Calibri" w:hAnsi="Calibri"/>
        <w:sz w:val="18"/>
        <w:szCs w:val="18"/>
      </w:rPr>
    </w:pPr>
    <w:r>
      <w:rPr>
        <w:rFonts w:ascii="Calibri" w:hAnsi="Calibri"/>
        <w:sz w:val="18"/>
        <w:szCs w:val="18"/>
      </w:rPr>
      <w:t xml:space="preserve">© 2017 </w:t>
    </w:r>
    <w:proofErr w:type="spellStart"/>
    <w:r w:rsidRPr="00487C24">
      <w:rPr>
        <w:rFonts w:ascii="Calibri" w:hAnsi="Calibri"/>
        <w:sz w:val="18"/>
        <w:szCs w:val="18"/>
      </w:rPr>
      <w:t>www.beyondbenign.org</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2DB757" w14:textId="77777777" w:rsidR="006C6A91" w:rsidRDefault="006C6A91" w:rsidP="00487C24">
      <w:r>
        <w:separator/>
      </w:r>
    </w:p>
  </w:footnote>
  <w:footnote w:type="continuationSeparator" w:id="0">
    <w:p w14:paraId="404FBB6D" w14:textId="77777777" w:rsidR="006C6A91" w:rsidRDefault="006C6A91"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12560"/>
    <w:multiLevelType w:val="hybridMultilevel"/>
    <w:tmpl w:val="3876701E"/>
    <w:lvl w:ilvl="0" w:tplc="68366DB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770CA0"/>
    <w:multiLevelType w:val="hybridMultilevel"/>
    <w:tmpl w:val="ED00AA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163F74"/>
    <w:multiLevelType w:val="hybridMultilevel"/>
    <w:tmpl w:val="11F0903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8467A05"/>
    <w:multiLevelType w:val="hybridMultilevel"/>
    <w:tmpl w:val="C37AD70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A17D62"/>
    <w:multiLevelType w:val="hybridMultilevel"/>
    <w:tmpl w:val="E4649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1F1AFE"/>
    <w:multiLevelType w:val="hybridMultilevel"/>
    <w:tmpl w:val="58A2BB78"/>
    <w:lvl w:ilvl="0" w:tplc="68366DB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0B694A"/>
    <w:multiLevelType w:val="hybridMultilevel"/>
    <w:tmpl w:val="0986C4F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75E0D04"/>
    <w:multiLevelType w:val="hybridMultilevel"/>
    <w:tmpl w:val="12A22B3E"/>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8" w15:restartNumberingAfterBreak="0">
    <w:nsid w:val="2BDC5CBB"/>
    <w:multiLevelType w:val="hybridMultilevel"/>
    <w:tmpl w:val="9DFE9446"/>
    <w:lvl w:ilvl="0" w:tplc="6FFC80B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6A0E85"/>
    <w:multiLevelType w:val="hybridMultilevel"/>
    <w:tmpl w:val="6EFC426A"/>
    <w:lvl w:ilvl="0" w:tplc="6FFC80B4">
      <w:start w:val="1"/>
      <w:numFmt w:val="bullet"/>
      <w:lvlText w:val=""/>
      <w:lvlJc w:val="left"/>
      <w:pPr>
        <w:tabs>
          <w:tab w:val="num" w:pos="1080"/>
        </w:tabs>
        <w:ind w:left="1080" w:hanging="360"/>
      </w:pPr>
      <w:rPr>
        <w:rFonts w:ascii="Symbol" w:hAnsi="Symbol"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33131F0F"/>
    <w:multiLevelType w:val="hybridMultilevel"/>
    <w:tmpl w:val="ECFAF28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7A0E94"/>
    <w:multiLevelType w:val="hybridMultilevel"/>
    <w:tmpl w:val="FE5EF484"/>
    <w:lvl w:ilvl="0" w:tplc="68366DB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A03177"/>
    <w:multiLevelType w:val="hybridMultilevel"/>
    <w:tmpl w:val="BE80A63E"/>
    <w:lvl w:ilvl="0" w:tplc="68366DB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DF23EE5"/>
    <w:multiLevelType w:val="hybridMultilevel"/>
    <w:tmpl w:val="0B0E6D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09A1B43"/>
    <w:multiLevelType w:val="hybridMultilevel"/>
    <w:tmpl w:val="6D9E9FEC"/>
    <w:lvl w:ilvl="0" w:tplc="68366DB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46F43E0A"/>
    <w:multiLevelType w:val="hybridMultilevel"/>
    <w:tmpl w:val="A0B84F16"/>
    <w:lvl w:ilvl="0" w:tplc="6FFC80B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70F52A4"/>
    <w:multiLevelType w:val="hybridMultilevel"/>
    <w:tmpl w:val="9DA2F22C"/>
    <w:lvl w:ilvl="0" w:tplc="6FFC80B4">
      <w:start w:val="1"/>
      <w:numFmt w:val="bullet"/>
      <w:lvlText w:val=""/>
      <w:lvlJc w:val="left"/>
      <w:pPr>
        <w:tabs>
          <w:tab w:val="num" w:pos="1080"/>
        </w:tabs>
        <w:ind w:left="1080" w:hanging="360"/>
      </w:pPr>
      <w:rPr>
        <w:rFonts w:ascii="Symbol" w:hAnsi="Symbol" w:hint="default"/>
        <w:color w:val="auto"/>
      </w:rPr>
    </w:lvl>
    <w:lvl w:ilvl="1" w:tplc="01E4E1A2">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4FB75BC6"/>
    <w:multiLevelType w:val="hybridMultilevel"/>
    <w:tmpl w:val="1A5A3106"/>
    <w:lvl w:ilvl="0" w:tplc="6FFC80B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460202E"/>
    <w:multiLevelType w:val="hybridMultilevel"/>
    <w:tmpl w:val="5BB8395C"/>
    <w:lvl w:ilvl="0" w:tplc="68366DB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57E35EEE"/>
    <w:multiLevelType w:val="hybridMultilevel"/>
    <w:tmpl w:val="85209E54"/>
    <w:lvl w:ilvl="0" w:tplc="68366DB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59335316"/>
    <w:multiLevelType w:val="hybridMultilevel"/>
    <w:tmpl w:val="5398686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1" w15:restartNumberingAfterBreak="0">
    <w:nsid w:val="59CC38C0"/>
    <w:multiLevelType w:val="hybridMultilevel"/>
    <w:tmpl w:val="CE2E3D32"/>
    <w:lvl w:ilvl="0" w:tplc="68366DB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5C323D16"/>
    <w:multiLevelType w:val="multilevel"/>
    <w:tmpl w:val="4B94D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EB5907"/>
    <w:multiLevelType w:val="hybridMultilevel"/>
    <w:tmpl w:val="8946BD68"/>
    <w:lvl w:ilvl="0" w:tplc="68366DB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6124007A"/>
    <w:multiLevelType w:val="hybridMultilevel"/>
    <w:tmpl w:val="F3C2098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23C6EC2"/>
    <w:multiLevelType w:val="hybridMultilevel"/>
    <w:tmpl w:val="74E60A36"/>
    <w:lvl w:ilvl="0" w:tplc="6FFC80B4">
      <w:start w:val="1"/>
      <w:numFmt w:val="bullet"/>
      <w:lvlText w:val=""/>
      <w:lvlJc w:val="left"/>
      <w:pPr>
        <w:tabs>
          <w:tab w:val="num" w:pos="720"/>
        </w:tabs>
        <w:ind w:left="720" w:hanging="360"/>
      </w:pPr>
      <w:rPr>
        <w:rFonts w:ascii="Symbol" w:hAnsi="Symbol" w:hint="default"/>
        <w:color w:val="auto"/>
      </w:rPr>
    </w:lvl>
    <w:lvl w:ilvl="1" w:tplc="37008094">
      <w:numFmt w:val="bullet"/>
      <w:lvlText w:val=""/>
      <w:lvlJc w:val="left"/>
      <w:pPr>
        <w:tabs>
          <w:tab w:val="num" w:pos="1440"/>
        </w:tabs>
        <w:ind w:left="1440" w:hanging="360"/>
      </w:pPr>
      <w:rPr>
        <w:rFonts w:ascii="Wingdings" w:eastAsia="Times New Roman" w:hAnsi="Wingdings" w:cs="Times New Roma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40266BE"/>
    <w:multiLevelType w:val="hybridMultilevel"/>
    <w:tmpl w:val="9FD8970E"/>
    <w:lvl w:ilvl="0" w:tplc="6FFC80B4">
      <w:start w:val="1"/>
      <w:numFmt w:val="bullet"/>
      <w:lvlText w:val=""/>
      <w:lvlJc w:val="left"/>
      <w:pPr>
        <w:tabs>
          <w:tab w:val="num" w:pos="1080"/>
        </w:tabs>
        <w:ind w:left="1080" w:hanging="360"/>
      </w:pPr>
      <w:rPr>
        <w:rFonts w:ascii="Symbol" w:hAnsi="Symbol"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6FCB1464"/>
    <w:multiLevelType w:val="hybridMultilevel"/>
    <w:tmpl w:val="EC18E972"/>
    <w:lvl w:ilvl="0" w:tplc="6FFC80B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3C48F1"/>
    <w:multiLevelType w:val="hybridMultilevel"/>
    <w:tmpl w:val="244CE9E2"/>
    <w:lvl w:ilvl="0" w:tplc="04090017">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9" w15:restartNumberingAfterBreak="0">
    <w:nsid w:val="762D6598"/>
    <w:multiLevelType w:val="hybridMultilevel"/>
    <w:tmpl w:val="7868C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23021D"/>
    <w:multiLevelType w:val="hybridMultilevel"/>
    <w:tmpl w:val="7D129F1A"/>
    <w:lvl w:ilvl="0" w:tplc="68366DBA">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7F4D0C76"/>
    <w:multiLevelType w:val="hybridMultilevel"/>
    <w:tmpl w:val="CCA8F1D0"/>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5"/>
  </w:num>
  <w:num w:numId="2">
    <w:abstractNumId w:val="27"/>
  </w:num>
  <w:num w:numId="3">
    <w:abstractNumId w:val="13"/>
  </w:num>
  <w:num w:numId="4">
    <w:abstractNumId w:val="26"/>
  </w:num>
  <w:num w:numId="5">
    <w:abstractNumId w:val="16"/>
  </w:num>
  <w:num w:numId="6">
    <w:abstractNumId w:val="2"/>
  </w:num>
  <w:num w:numId="7">
    <w:abstractNumId w:val="9"/>
  </w:num>
  <w:num w:numId="8">
    <w:abstractNumId w:val="8"/>
  </w:num>
  <w:num w:numId="9">
    <w:abstractNumId w:val="28"/>
  </w:num>
  <w:num w:numId="10">
    <w:abstractNumId w:val="23"/>
  </w:num>
  <w:num w:numId="11">
    <w:abstractNumId w:val="22"/>
  </w:num>
  <w:num w:numId="12">
    <w:abstractNumId w:val="24"/>
  </w:num>
  <w:num w:numId="13">
    <w:abstractNumId w:val="31"/>
  </w:num>
  <w:num w:numId="14">
    <w:abstractNumId w:val="7"/>
  </w:num>
  <w:num w:numId="15">
    <w:abstractNumId w:val="29"/>
  </w:num>
  <w:num w:numId="16">
    <w:abstractNumId w:val="6"/>
  </w:num>
  <w:num w:numId="17">
    <w:abstractNumId w:val="30"/>
  </w:num>
  <w:num w:numId="18">
    <w:abstractNumId w:val="18"/>
  </w:num>
  <w:num w:numId="19">
    <w:abstractNumId w:val="3"/>
  </w:num>
  <w:num w:numId="20">
    <w:abstractNumId w:val="21"/>
  </w:num>
  <w:num w:numId="21">
    <w:abstractNumId w:val="20"/>
  </w:num>
  <w:num w:numId="22">
    <w:abstractNumId w:val="10"/>
  </w:num>
  <w:num w:numId="23">
    <w:abstractNumId w:val="1"/>
  </w:num>
  <w:num w:numId="24">
    <w:abstractNumId w:val="14"/>
  </w:num>
  <w:num w:numId="25">
    <w:abstractNumId w:val="19"/>
  </w:num>
  <w:num w:numId="26">
    <w:abstractNumId w:val="5"/>
  </w:num>
  <w:num w:numId="27">
    <w:abstractNumId w:val="12"/>
  </w:num>
  <w:num w:numId="28">
    <w:abstractNumId w:val="0"/>
  </w:num>
  <w:num w:numId="29">
    <w:abstractNumId w:val="11"/>
  </w:num>
  <w:num w:numId="30">
    <w:abstractNumId w:val="17"/>
  </w:num>
  <w:num w:numId="31">
    <w:abstractNumId w:val="15"/>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embedSystemFonts/>
  <w:proofState w:spelling="clean"/>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52DC"/>
    <w:rsid w:val="0003742E"/>
    <w:rsid w:val="000E55E4"/>
    <w:rsid w:val="000E647C"/>
    <w:rsid w:val="00104C6E"/>
    <w:rsid w:val="00122C89"/>
    <w:rsid w:val="00155AB1"/>
    <w:rsid w:val="001D2EC8"/>
    <w:rsid w:val="001D7A2D"/>
    <w:rsid w:val="00273E9A"/>
    <w:rsid w:val="002D6246"/>
    <w:rsid w:val="0031275E"/>
    <w:rsid w:val="00352671"/>
    <w:rsid w:val="00354343"/>
    <w:rsid w:val="0035658A"/>
    <w:rsid w:val="003625D5"/>
    <w:rsid w:val="003934A4"/>
    <w:rsid w:val="003B618E"/>
    <w:rsid w:val="00420C16"/>
    <w:rsid w:val="00487C24"/>
    <w:rsid w:val="00492362"/>
    <w:rsid w:val="005536F3"/>
    <w:rsid w:val="00554FA3"/>
    <w:rsid w:val="005B48FF"/>
    <w:rsid w:val="00617083"/>
    <w:rsid w:val="006A4A6E"/>
    <w:rsid w:val="006C6A91"/>
    <w:rsid w:val="006D01E4"/>
    <w:rsid w:val="007B0802"/>
    <w:rsid w:val="007B0DBA"/>
    <w:rsid w:val="007B2522"/>
    <w:rsid w:val="007B52DC"/>
    <w:rsid w:val="007D4EE5"/>
    <w:rsid w:val="00827886"/>
    <w:rsid w:val="008354EC"/>
    <w:rsid w:val="00893D28"/>
    <w:rsid w:val="00A60748"/>
    <w:rsid w:val="00B5244D"/>
    <w:rsid w:val="00BB101F"/>
    <w:rsid w:val="00CD5324"/>
    <w:rsid w:val="00CF249E"/>
    <w:rsid w:val="00D33BD2"/>
    <w:rsid w:val="00DA0780"/>
    <w:rsid w:val="00DE2806"/>
    <w:rsid w:val="00E7760F"/>
    <w:rsid w:val="00E85672"/>
    <w:rsid w:val="00EF2CFC"/>
    <w:rsid w:val="00F17BE7"/>
    <w:rsid w:val="00F46BE5"/>
    <w:rsid w:val="00FB535C"/>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555CE2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lang w:eastAsia="en-US"/>
    </w:rPr>
  </w:style>
  <w:style w:type="paragraph" w:styleId="Heading1">
    <w:name w:val="heading 1"/>
    <w:basedOn w:val="Normal"/>
    <w:link w:val="Heading1Char"/>
    <w:qFormat/>
    <w:rsid w:val="001D7A2D"/>
    <w:pPr>
      <w:spacing w:before="100" w:beforeAutospacing="1" w:after="100" w:afterAutospacing="1"/>
      <w:outlineLvl w:val="0"/>
    </w:pPr>
    <w:rPr>
      <w:rFonts w:ascii="Arial" w:eastAsia="Times New Roman" w:hAnsi="Arial" w:cs="Arial"/>
      <w:b/>
      <w:bCs/>
      <w:color w:val="000000"/>
      <w:kern w:val="36"/>
      <w:sz w:val="28"/>
      <w:szCs w:val="28"/>
      <w:u w:val="single"/>
    </w:rPr>
  </w:style>
  <w:style w:type="paragraph" w:styleId="Heading2">
    <w:name w:val="heading 2"/>
    <w:basedOn w:val="Normal"/>
    <w:next w:val="Normal"/>
    <w:link w:val="Heading2Char"/>
    <w:qFormat/>
    <w:rsid w:val="001D7A2D"/>
    <w:pPr>
      <w:keepNext/>
      <w:spacing w:before="240" w:after="60"/>
      <w:outlineLvl w:val="1"/>
    </w:pPr>
    <w:rPr>
      <w:rFonts w:ascii="Arial" w:eastAsia="Times New Roman" w:hAnsi="Arial" w:cs="Arial"/>
      <w:b/>
      <w:bCs/>
      <w:i/>
      <w:iCs/>
      <w:sz w:val="28"/>
      <w:szCs w:val="28"/>
    </w:rPr>
  </w:style>
  <w:style w:type="paragraph" w:styleId="Heading3">
    <w:name w:val="heading 3"/>
    <w:basedOn w:val="Normal"/>
    <w:link w:val="Heading3Char"/>
    <w:qFormat/>
    <w:rsid w:val="001D7A2D"/>
    <w:pPr>
      <w:spacing w:before="100" w:beforeAutospacing="1" w:after="100" w:afterAutospacing="1"/>
      <w:outlineLvl w:val="2"/>
    </w:pPr>
    <w:rPr>
      <w:rFonts w:ascii="Arial" w:eastAsia="Times New Roman" w:hAnsi="Arial" w:cs="Arial"/>
      <w:b/>
      <w:bCs/>
      <w:i/>
      <w:iCs/>
      <w:color w:val="000000"/>
    </w:rPr>
  </w:style>
  <w:style w:type="paragraph" w:styleId="Heading4">
    <w:name w:val="heading 4"/>
    <w:basedOn w:val="Normal"/>
    <w:next w:val="Normal"/>
    <w:link w:val="Heading4Char"/>
    <w:qFormat/>
    <w:rsid w:val="002D6246"/>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rsid w:val="001D7A2D"/>
    <w:rPr>
      <w:rFonts w:ascii="Arial" w:eastAsia="Times New Roman" w:hAnsi="Arial" w:cs="Arial"/>
      <w:b/>
      <w:bCs/>
      <w:color w:val="000000"/>
      <w:kern w:val="36"/>
      <w:sz w:val="28"/>
      <w:szCs w:val="28"/>
      <w:u w:val="single"/>
      <w:lang w:eastAsia="en-US"/>
    </w:rPr>
  </w:style>
  <w:style w:type="character" w:customStyle="1" w:styleId="Heading2Char">
    <w:name w:val="Heading 2 Char"/>
    <w:basedOn w:val="DefaultParagraphFont"/>
    <w:link w:val="Heading2"/>
    <w:rsid w:val="001D7A2D"/>
    <w:rPr>
      <w:rFonts w:ascii="Arial" w:eastAsia="Times New Roman" w:hAnsi="Arial" w:cs="Arial"/>
      <w:b/>
      <w:bCs/>
      <w:i/>
      <w:iCs/>
      <w:sz w:val="28"/>
      <w:szCs w:val="28"/>
      <w:lang w:eastAsia="en-US"/>
    </w:rPr>
  </w:style>
  <w:style w:type="character" w:customStyle="1" w:styleId="Heading3Char">
    <w:name w:val="Heading 3 Char"/>
    <w:basedOn w:val="DefaultParagraphFont"/>
    <w:link w:val="Heading3"/>
    <w:rsid w:val="001D7A2D"/>
    <w:rPr>
      <w:rFonts w:ascii="Arial" w:eastAsia="Times New Roman" w:hAnsi="Arial" w:cs="Arial"/>
      <w:b/>
      <w:bCs/>
      <w:i/>
      <w:iCs/>
      <w:color w:val="000000"/>
      <w:sz w:val="24"/>
      <w:szCs w:val="24"/>
      <w:lang w:eastAsia="en-US"/>
    </w:rPr>
  </w:style>
  <w:style w:type="character" w:styleId="Hyperlink">
    <w:name w:val="Hyperlink"/>
    <w:rsid w:val="001D7A2D"/>
    <w:rPr>
      <w:b/>
      <w:bCs/>
      <w:strike w:val="0"/>
      <w:dstrike w:val="0"/>
      <w:color w:val="0000FF"/>
      <w:u w:val="none"/>
      <w:effect w:val="none"/>
    </w:rPr>
  </w:style>
  <w:style w:type="paragraph" w:styleId="NormalWeb">
    <w:name w:val="Normal (Web)"/>
    <w:basedOn w:val="Normal"/>
    <w:rsid w:val="001D7A2D"/>
    <w:pPr>
      <w:spacing w:before="100" w:beforeAutospacing="1" w:after="100" w:afterAutospacing="1"/>
    </w:pPr>
    <w:rPr>
      <w:rFonts w:eastAsia="Times New Roman"/>
    </w:rPr>
  </w:style>
  <w:style w:type="paragraph" w:customStyle="1" w:styleId="byline">
    <w:name w:val="byline"/>
    <w:basedOn w:val="Normal"/>
    <w:rsid w:val="001D7A2D"/>
    <w:pPr>
      <w:spacing w:before="100" w:beforeAutospacing="1" w:after="100" w:afterAutospacing="1"/>
    </w:pPr>
    <w:rPr>
      <w:rFonts w:eastAsia="Times New Roman"/>
    </w:rPr>
  </w:style>
  <w:style w:type="character" w:customStyle="1" w:styleId="Heading4Char">
    <w:name w:val="Heading 4 Char"/>
    <w:basedOn w:val="DefaultParagraphFont"/>
    <w:link w:val="Heading4"/>
    <w:rsid w:val="002D6246"/>
    <w:rPr>
      <w:rFonts w:eastAsia="Times New Roman"/>
      <w:b/>
      <w:bCs/>
      <w:sz w:val="28"/>
      <w:szCs w:val="28"/>
      <w:lang w:eastAsia="en-US"/>
    </w:rPr>
  </w:style>
  <w:style w:type="character" w:styleId="Emphasis">
    <w:name w:val="Emphasis"/>
    <w:qFormat/>
    <w:rsid w:val="002D6246"/>
    <w:rPr>
      <w:i/>
      <w:iCs/>
    </w:rPr>
  </w:style>
  <w:style w:type="character" w:styleId="Strong">
    <w:name w:val="Strong"/>
    <w:qFormat/>
    <w:rsid w:val="002D6246"/>
    <w:rPr>
      <w:b/>
      <w:bCs/>
    </w:rPr>
  </w:style>
  <w:style w:type="character" w:customStyle="1" w:styleId="Date1">
    <w:name w:val="Date1"/>
    <w:rsid w:val="002D6246"/>
    <w:rPr>
      <w:i/>
      <w:iCs/>
      <w:color w:val="666666"/>
    </w:rPr>
  </w:style>
  <w:style w:type="character" w:styleId="FollowedHyperlink">
    <w:name w:val="FollowedHyperlink"/>
    <w:basedOn w:val="DefaultParagraphFont"/>
    <w:uiPriority w:val="99"/>
    <w:semiHidden/>
    <w:unhideWhenUsed/>
    <w:rsid w:val="00827886"/>
    <w:rPr>
      <w:color w:val="800080" w:themeColor="followedHyperlink"/>
      <w:u w:val="single"/>
    </w:rPr>
  </w:style>
  <w:style w:type="paragraph" w:customStyle="1" w:styleId="indent10">
    <w:name w:val="indent10"/>
    <w:basedOn w:val="Normal"/>
    <w:rsid w:val="00E85672"/>
    <w:pPr>
      <w:spacing w:before="100" w:beforeAutospacing="1" w:after="100" w:afterAutospacing="1" w:line="270" w:lineRule="atLeast"/>
      <w:ind w:left="300" w:right="300"/>
    </w:pPr>
    <w:rPr>
      <w:rFonts w:ascii="Verdana" w:eastAsia="Times New Roman" w:hAnsi="Verdana"/>
      <w:color w:val="353548"/>
      <w:sz w:val="29"/>
      <w:szCs w:val="29"/>
    </w:rPr>
  </w:style>
  <w:style w:type="character" w:customStyle="1" w:styleId="arsubhead1">
    <w:name w:val="arsubhead1"/>
    <w:rsid w:val="00E85672"/>
    <w:rPr>
      <w:rFonts w:ascii="Arial" w:hAnsi="Arial" w:cs="Arial" w:hint="default"/>
      <w:b/>
      <w:bCs/>
      <w:i w:val="0"/>
      <w:iCs w:val="0"/>
      <w:color w:val="F7941D"/>
      <w:sz w:val="21"/>
      <w:szCs w:val="21"/>
    </w:rPr>
  </w:style>
  <w:style w:type="character" w:customStyle="1" w:styleId="dic">
    <w:name w:val="dic"/>
    <w:basedOn w:val="DefaultParagraphFont"/>
    <w:rsid w:val="00E85672"/>
  </w:style>
  <w:style w:type="character" w:styleId="PageNumber">
    <w:name w:val="page number"/>
    <w:basedOn w:val="DefaultParagraphFont"/>
    <w:rsid w:val="00E85672"/>
  </w:style>
  <w:style w:type="character" w:customStyle="1" w:styleId="klink">
    <w:name w:val="klink"/>
    <w:basedOn w:val="DefaultParagraphFont"/>
    <w:rsid w:val="00617083"/>
  </w:style>
  <w:style w:type="character" w:customStyle="1" w:styleId="arsubsubhead1">
    <w:name w:val="arsubsubhead1"/>
    <w:basedOn w:val="DefaultParagraphFont"/>
    <w:rsid w:val="003B618E"/>
    <w:rPr>
      <w:rFonts w:ascii="Arial" w:hAnsi="Arial" w:cs="Arial" w:hint="default"/>
      <w:b/>
      <w:bCs/>
      <w:i w:val="0"/>
      <w:iCs w:val="0"/>
      <w:color w:val="F7941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javascript:popupWin1('/dictionary_term.cfm?term=inherited',%2050,%2050,%20350,%2030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http://tbn3.google.com/images?q=tbn:rGM3lzdWEhG_sM:http://castleuniforms.com/mcart/images/veterinarian%2520logo.jp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dr-addie.com/" TargetMode="Externa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www2.edc.org/weblabs/Punnett/punnettsquares.html" TargetMode="External"/><Relationship Id="rId14" Type="http://schemas.openxmlformats.org/officeDocument/2006/relationships/hyperlink" Target="javascript:popupWin1('/dictionary_term.cfm?term=cyst',%2050,%2050,%20350,%203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CB932-1EBC-8A4F-A862-C07680E68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5</Pages>
  <Words>984</Words>
  <Characters>5612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Elles Design Studio</Company>
  <LinksUpToDate>false</LinksUpToDate>
  <CharactersWithSpaces>6583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Mollie Enright</cp:lastModifiedBy>
  <cp:revision>11</cp:revision>
  <dcterms:created xsi:type="dcterms:W3CDTF">2018-01-29T19:49:00Z</dcterms:created>
  <dcterms:modified xsi:type="dcterms:W3CDTF">2018-02-12T18:13:00Z</dcterms:modified>
</cp:coreProperties>
</file>