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B72A3" w14:textId="77777777" w:rsidR="00E7760F" w:rsidRPr="00E7760F" w:rsidRDefault="005B48FF" w:rsidP="00354343">
      <w:pPr>
        <w:rPr>
          <w:rFonts w:ascii="Calibri" w:hAnsi="Calibri"/>
          <w:b/>
          <w:color w:val="12ADD9"/>
          <w:sz w:val="22"/>
          <w:szCs w:val="22"/>
        </w:rPr>
      </w:pP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4274FA82">
                <wp:simplePos x="0" y="0"/>
                <wp:positionH relativeFrom="column">
                  <wp:posOffset>-367665</wp:posOffset>
                </wp:positionH>
                <wp:positionV relativeFrom="paragraph">
                  <wp:posOffset>-228600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1836227" id="Rectangle 1" o:spid="_x0000_s1026" style="position:absolute;margin-left:-28.95pt;margin-top:-17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" fillcolor="#09a7cd" stroked="f"/>
            </w:pict>
          </mc:Fallback>
        </mc:AlternateContent>
      </w: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56AD092D">
                <wp:simplePos x="0" y="0"/>
                <wp:positionH relativeFrom="page">
                  <wp:posOffset>391372</wp:posOffset>
                </wp:positionH>
                <wp:positionV relativeFrom="page">
                  <wp:posOffset>427990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8pt;margin-top:33.7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1D7A2D">
        <w:rPr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60F">
        <w:rPr>
          <w:rFonts w:ascii="Calibri" w:hAnsi="Calibri"/>
          <w:b/>
          <w:color w:val="12ADD9"/>
          <w:sz w:val="56"/>
          <w:szCs w:val="56"/>
        </w:rPr>
        <w:t xml:space="preserve"> </w:t>
      </w:r>
    </w:p>
    <w:p w14:paraId="5A23306F" w14:textId="77777777" w:rsidR="00514564" w:rsidRPr="00514564" w:rsidRDefault="00514564" w:rsidP="00514564">
      <w:pPr>
        <w:rPr>
          <w:rFonts w:ascii="Calibri" w:hAnsi="Calibri"/>
          <w:b/>
          <w:color w:val="12ADD9"/>
          <w:sz w:val="53"/>
          <w:szCs w:val="53"/>
        </w:rPr>
      </w:pPr>
      <w:r w:rsidRPr="00514564">
        <w:rPr>
          <w:rFonts w:ascii="Calibri" w:hAnsi="Calibri"/>
          <w:b/>
          <w:color w:val="12ADD9"/>
          <w:sz w:val="53"/>
          <w:szCs w:val="53"/>
        </w:rPr>
        <w:t>Great Expectations Through Modifications</w:t>
      </w:r>
    </w:p>
    <w:p w14:paraId="1305F22A" w14:textId="77777777" w:rsidR="00514564" w:rsidRPr="00514564" w:rsidRDefault="00514564" w:rsidP="00514564">
      <w:pPr>
        <w:rPr>
          <w:rFonts w:ascii="Calibri" w:hAnsi="Calibri"/>
          <w:b/>
          <w:sz w:val="22"/>
          <w:szCs w:val="22"/>
        </w:rPr>
      </w:pPr>
    </w:p>
    <w:p w14:paraId="0F4FDABD" w14:textId="77777777" w:rsidR="00110239" w:rsidRDefault="00514564" w:rsidP="00514564">
      <w:pPr>
        <w:rPr>
          <w:rFonts w:ascii="Calibri" w:hAnsi="Calibri"/>
          <w:b/>
          <w:color w:val="12ADD9"/>
        </w:rPr>
      </w:pPr>
      <w:r w:rsidRPr="00514564">
        <w:rPr>
          <w:rFonts w:ascii="Calibri" w:hAnsi="Calibri"/>
          <w:b/>
          <w:color w:val="12ADD9"/>
          <w:sz w:val="26"/>
          <w:szCs w:val="26"/>
        </w:rPr>
        <w:t>Teacher Background:</w:t>
      </w:r>
      <w:r w:rsidRPr="00514564">
        <w:rPr>
          <w:rFonts w:ascii="Calibri" w:hAnsi="Calibri"/>
          <w:b/>
          <w:color w:val="12ADD9"/>
        </w:rPr>
        <w:t xml:space="preserve"> </w:t>
      </w:r>
    </w:p>
    <w:p w14:paraId="6627E596" w14:textId="403012D9" w:rsidR="00514564" w:rsidRPr="0019118B" w:rsidRDefault="00514564" w:rsidP="00514564">
      <w:pPr>
        <w:rPr>
          <w:rFonts w:ascii="Calibri" w:hAnsi="Calibri"/>
        </w:rPr>
      </w:pPr>
      <w:bookmarkStart w:id="0" w:name="_GoBack"/>
      <w:bookmarkEnd w:id="0"/>
      <w:r w:rsidRPr="00514564">
        <w:rPr>
          <w:rFonts w:ascii="Cambria" w:hAnsi="Cambria"/>
          <w:sz w:val="22"/>
          <w:szCs w:val="22"/>
        </w:rPr>
        <w:t>There are, essentially, 3 ways tha</w:t>
      </w:r>
      <w:r>
        <w:rPr>
          <w:rFonts w:ascii="Cambria" w:hAnsi="Cambria"/>
          <w:sz w:val="22"/>
          <w:szCs w:val="22"/>
        </w:rPr>
        <w:t xml:space="preserve">t an organism can be modified: </w:t>
      </w:r>
      <w:r w:rsidRPr="00514564">
        <w:rPr>
          <w:rFonts w:ascii="Cambria" w:hAnsi="Cambria"/>
          <w:sz w:val="22"/>
          <w:szCs w:val="22"/>
        </w:rPr>
        <w:t>1) natural selection over time, 2) cross-breeding and hybrids, and 3) genetic modification.</w:t>
      </w:r>
      <w:r w:rsidRPr="0019118B">
        <w:rPr>
          <w:rFonts w:ascii="Calibri" w:hAnsi="Calibri"/>
        </w:rPr>
        <w:t xml:space="preserve">  </w:t>
      </w:r>
    </w:p>
    <w:p w14:paraId="239F8B67" w14:textId="77777777" w:rsidR="00514564" w:rsidRPr="0019118B" w:rsidRDefault="00514564" w:rsidP="00514564">
      <w:pPr>
        <w:rPr>
          <w:rFonts w:ascii="Calibri" w:hAnsi="Calibri"/>
        </w:rPr>
      </w:pPr>
    </w:p>
    <w:p w14:paraId="3AB3B513" w14:textId="5DC1C4E0" w:rsidR="00514564" w:rsidRPr="00514564" w:rsidRDefault="00514564" w:rsidP="00514564">
      <w:pPr>
        <w:rPr>
          <w:rFonts w:ascii="Cambria" w:hAnsi="Cambria"/>
          <w:sz w:val="22"/>
          <w:szCs w:val="22"/>
        </w:rPr>
      </w:pPr>
      <w:r w:rsidRPr="00514564">
        <w:rPr>
          <w:rFonts w:ascii="Calibri" w:hAnsi="Calibri"/>
          <w:b/>
          <w:color w:val="12ADD9"/>
          <w:sz w:val="26"/>
          <w:szCs w:val="26"/>
        </w:rPr>
        <w:t>Goal:</w:t>
      </w:r>
      <w:r w:rsidRPr="00514564">
        <w:rPr>
          <w:rFonts w:ascii="Calibri" w:hAnsi="Calibri"/>
          <w:color w:val="12ADD9"/>
        </w:rPr>
        <w:t xml:space="preserve"> </w:t>
      </w:r>
      <w:r w:rsidRPr="00514564">
        <w:rPr>
          <w:rFonts w:ascii="Cambria" w:hAnsi="Cambria"/>
          <w:sz w:val="22"/>
          <w:szCs w:val="22"/>
        </w:rPr>
        <w:t>To understand the process of genetically modifying an organism as the</w:t>
      </w:r>
      <w:r>
        <w:rPr>
          <w:rFonts w:ascii="Cambria" w:hAnsi="Cambria"/>
          <w:sz w:val="22"/>
          <w:szCs w:val="22"/>
        </w:rPr>
        <w:t xml:space="preserve">y learn how insulin is formed. </w:t>
      </w:r>
      <w:r w:rsidRPr="00514564">
        <w:rPr>
          <w:rFonts w:ascii="Cambria" w:hAnsi="Cambria"/>
          <w:sz w:val="22"/>
          <w:szCs w:val="22"/>
        </w:rPr>
        <w:t>To understand that many inventions/medications that sounded impossible years ago have already been developed.  What does the future hold?</w:t>
      </w:r>
    </w:p>
    <w:p w14:paraId="1B367EC2" w14:textId="77777777" w:rsidR="00514564" w:rsidRPr="0019118B" w:rsidRDefault="00514564" w:rsidP="00514564">
      <w:pPr>
        <w:rPr>
          <w:rFonts w:ascii="Calibri" w:hAnsi="Calibri"/>
        </w:rPr>
      </w:pPr>
    </w:p>
    <w:p w14:paraId="14A99EB0" w14:textId="146A6B6B" w:rsidR="00514564" w:rsidRPr="00514564" w:rsidRDefault="00514564" w:rsidP="00514564">
      <w:pPr>
        <w:rPr>
          <w:rFonts w:ascii="Cambria" w:hAnsi="Cambria"/>
          <w:sz w:val="22"/>
          <w:szCs w:val="22"/>
        </w:rPr>
      </w:pPr>
      <w:r w:rsidRPr="00514564">
        <w:rPr>
          <w:rFonts w:ascii="Calibri" w:hAnsi="Calibri"/>
          <w:b/>
          <w:color w:val="12ADD9"/>
          <w:sz w:val="26"/>
          <w:szCs w:val="26"/>
        </w:rPr>
        <w:t>Objectives</w:t>
      </w:r>
      <w:r w:rsidRPr="00514564">
        <w:rPr>
          <w:rFonts w:ascii="Calibri" w:hAnsi="Calibri"/>
          <w:color w:val="12ADD9"/>
          <w:sz w:val="26"/>
          <w:szCs w:val="26"/>
        </w:rPr>
        <w:t>:</w:t>
      </w:r>
      <w:r w:rsidRPr="00514564">
        <w:rPr>
          <w:rFonts w:ascii="Calibri" w:hAnsi="Calibri"/>
          <w:color w:val="12ADD9"/>
        </w:rPr>
        <w:t xml:space="preserve"> </w:t>
      </w:r>
      <w:r w:rsidRPr="00514564">
        <w:rPr>
          <w:rFonts w:ascii="Cambria" w:hAnsi="Cambria"/>
          <w:sz w:val="22"/>
          <w:szCs w:val="22"/>
        </w:rPr>
        <w:t>Students will…</w:t>
      </w:r>
    </w:p>
    <w:p w14:paraId="4A3980FB" w14:textId="77777777" w:rsidR="00514564" w:rsidRPr="00514564" w:rsidRDefault="00514564" w:rsidP="00170AB8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Analyze an episode of The Jetsons and pictures of technology changes to conclude that many aspects once thought of as futuristic are now commonplace.</w:t>
      </w:r>
    </w:p>
    <w:p w14:paraId="1B15FC1F" w14:textId="77777777" w:rsidR="00514564" w:rsidRPr="00514564" w:rsidRDefault="00514564" w:rsidP="00170AB8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Look at results from yesterday’s lab and discuss what happened. </w:t>
      </w:r>
    </w:p>
    <w:p w14:paraId="3575EA0F" w14:textId="77777777" w:rsidR="00514564" w:rsidRPr="00514564" w:rsidRDefault="00514564" w:rsidP="00170AB8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Discover the cause/symptoms of diabetes (optional) </w:t>
      </w:r>
    </w:p>
    <w:p w14:paraId="07A10F27" w14:textId="77777777" w:rsidR="00514564" w:rsidRPr="00514564" w:rsidRDefault="00514564" w:rsidP="00170AB8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Sequence the discovery of insulin </w:t>
      </w:r>
    </w:p>
    <w:p w14:paraId="48CF0C81" w14:textId="77777777" w:rsidR="00514564" w:rsidRPr="00514564" w:rsidRDefault="00514564" w:rsidP="00170AB8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Discover the steps of Recombinant DNA in insulin production</w:t>
      </w:r>
    </w:p>
    <w:p w14:paraId="4A1F99B0" w14:textId="77777777" w:rsidR="00514564" w:rsidRPr="00514564" w:rsidRDefault="00514564" w:rsidP="00170AB8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Create a poster showing the steps of Recombinant DNA</w:t>
      </w:r>
    </w:p>
    <w:p w14:paraId="3957D333" w14:textId="77777777" w:rsidR="00514564" w:rsidRPr="0019118B" w:rsidRDefault="00514564" w:rsidP="00514564">
      <w:pPr>
        <w:rPr>
          <w:rFonts w:ascii="Calibri" w:hAnsi="Calibri"/>
        </w:rPr>
      </w:pPr>
    </w:p>
    <w:p w14:paraId="794E1255" w14:textId="77777777" w:rsidR="00514564" w:rsidRPr="00514564" w:rsidRDefault="00514564" w:rsidP="00514564">
      <w:pPr>
        <w:rPr>
          <w:rFonts w:ascii="Calibri" w:hAnsi="Calibri"/>
          <w:b/>
          <w:color w:val="12ADD9"/>
          <w:sz w:val="26"/>
          <w:szCs w:val="26"/>
        </w:rPr>
      </w:pPr>
      <w:r w:rsidRPr="00514564">
        <w:rPr>
          <w:rFonts w:ascii="Calibri" w:hAnsi="Calibri"/>
          <w:b/>
          <w:color w:val="12ADD9"/>
          <w:sz w:val="26"/>
          <w:szCs w:val="26"/>
        </w:rPr>
        <w:t>Materials:</w:t>
      </w:r>
    </w:p>
    <w:p w14:paraId="432239AB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Computer access to view The Jetsons and 2 youtube videos</w:t>
      </w:r>
    </w:p>
    <w:p w14:paraId="130B3974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Projection system</w:t>
      </w:r>
    </w:p>
    <w:p w14:paraId="30A7D2EF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Great Expectations Through Modifications overhead of boom boxes, early computers, original cell phone </w:t>
      </w:r>
    </w:p>
    <w:p w14:paraId="3153F2B7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T chart on the board or on easel paper</w:t>
      </w:r>
    </w:p>
    <w:p w14:paraId="7C9332CA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Agar plates from Real Cats Wear Pink lab activity</w:t>
      </w:r>
    </w:p>
    <w:p w14:paraId="36106732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Copies of the Insulin timeline</w:t>
      </w:r>
    </w:p>
    <w:p w14:paraId="2E53ADBA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Materials for poster making</w:t>
      </w:r>
    </w:p>
    <w:p w14:paraId="5B3C73C3" w14:textId="77777777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Poster board, </w:t>
      </w:r>
    </w:p>
    <w:p w14:paraId="4B52D909" w14:textId="71A96CF5" w:rsidR="00514564" w:rsidRPr="00514564" w:rsidRDefault="00514564" w:rsidP="00170AB8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Various artistic supplies: pipe-cleaners, glue, construction paper, straws, macaroni</w:t>
      </w:r>
      <w:r>
        <w:rPr>
          <w:rFonts w:ascii="Cambria" w:hAnsi="Cambria"/>
          <w:sz w:val="22"/>
          <w:szCs w:val="22"/>
        </w:rPr>
        <w:t xml:space="preserve"> </w:t>
      </w:r>
      <w:r w:rsidRPr="00514564">
        <w:rPr>
          <w:rFonts w:ascii="Cambria" w:hAnsi="Cambria"/>
          <w:sz w:val="22"/>
          <w:szCs w:val="22"/>
        </w:rPr>
        <w:t>clay, markers</w:t>
      </w:r>
    </w:p>
    <w:p w14:paraId="445CFCB8" w14:textId="77777777" w:rsidR="00514564" w:rsidRPr="0019118B" w:rsidRDefault="00514564" w:rsidP="00514564">
      <w:pPr>
        <w:rPr>
          <w:rFonts w:ascii="Calibri" w:hAnsi="Calibri"/>
        </w:rPr>
      </w:pPr>
    </w:p>
    <w:p w14:paraId="3E57FF80" w14:textId="77777777" w:rsidR="00514564" w:rsidRPr="00514564" w:rsidRDefault="00514564" w:rsidP="00514564">
      <w:pPr>
        <w:rPr>
          <w:rFonts w:ascii="Cambria" w:hAnsi="Cambria"/>
          <w:sz w:val="22"/>
          <w:szCs w:val="22"/>
        </w:rPr>
      </w:pPr>
      <w:r w:rsidRPr="00514564">
        <w:rPr>
          <w:rFonts w:ascii="Calibri" w:hAnsi="Calibri"/>
          <w:b/>
          <w:color w:val="12ADD9"/>
          <w:sz w:val="26"/>
          <w:szCs w:val="26"/>
        </w:rPr>
        <w:t>Time Required</w:t>
      </w:r>
      <w:r w:rsidRPr="00514564">
        <w:rPr>
          <w:rFonts w:ascii="Calibri" w:hAnsi="Calibri"/>
          <w:color w:val="12ADD9"/>
          <w:sz w:val="26"/>
          <w:szCs w:val="26"/>
        </w:rPr>
        <w:t>:</w:t>
      </w:r>
      <w:r w:rsidRPr="00514564">
        <w:rPr>
          <w:rFonts w:ascii="Calibri" w:hAnsi="Calibri"/>
          <w:color w:val="12ADD9"/>
        </w:rPr>
        <w:t xml:space="preserve"> </w:t>
      </w:r>
      <w:r w:rsidRPr="00514564">
        <w:rPr>
          <w:rFonts w:ascii="Cambria" w:hAnsi="Cambria"/>
          <w:sz w:val="22"/>
          <w:szCs w:val="22"/>
        </w:rPr>
        <w:t>2 60 minute class periods</w:t>
      </w:r>
    </w:p>
    <w:p w14:paraId="50F1B77A" w14:textId="77777777" w:rsidR="00514564" w:rsidRPr="00514564" w:rsidRDefault="00514564" w:rsidP="00514564">
      <w:p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ab/>
      </w:r>
      <w:r w:rsidRPr="00514564">
        <w:rPr>
          <w:rFonts w:ascii="Cambria" w:hAnsi="Cambria"/>
          <w:sz w:val="22"/>
          <w:szCs w:val="22"/>
        </w:rPr>
        <w:tab/>
        <w:t>(poster production may take longer)</w:t>
      </w:r>
    </w:p>
    <w:p w14:paraId="6418A553" w14:textId="77777777" w:rsidR="00514564" w:rsidRPr="0019118B" w:rsidRDefault="00514564" w:rsidP="00514564">
      <w:pPr>
        <w:rPr>
          <w:rFonts w:ascii="Calibri" w:hAnsi="Calibri"/>
        </w:rPr>
      </w:pPr>
    </w:p>
    <w:p w14:paraId="208B5179" w14:textId="77777777" w:rsidR="00514564" w:rsidRPr="00514564" w:rsidRDefault="00514564" w:rsidP="00514564">
      <w:pPr>
        <w:rPr>
          <w:rFonts w:asciiTheme="majorHAnsi" w:hAnsiTheme="majorHAnsi"/>
          <w:b/>
          <w:color w:val="12ADD9"/>
          <w:sz w:val="26"/>
          <w:szCs w:val="26"/>
        </w:rPr>
      </w:pPr>
      <w:r w:rsidRPr="00514564">
        <w:rPr>
          <w:rFonts w:asciiTheme="majorHAnsi" w:hAnsiTheme="majorHAnsi"/>
          <w:b/>
          <w:color w:val="12ADD9"/>
          <w:sz w:val="26"/>
          <w:szCs w:val="26"/>
        </w:rPr>
        <w:t>Standards Met:</w:t>
      </w:r>
    </w:p>
    <w:p w14:paraId="1BC14D26" w14:textId="77777777" w:rsidR="00514564" w:rsidRPr="00514564" w:rsidRDefault="00514564" w:rsidP="00170AB8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Science and Technology Standards: Understanding about science &amp; technology</w:t>
      </w:r>
    </w:p>
    <w:p w14:paraId="61B97B80" w14:textId="467506AC" w:rsidR="00514564" w:rsidRPr="00514564" w:rsidRDefault="00514564" w:rsidP="00170AB8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History and Nature of Science: Science as a human endeavor</w:t>
      </w:r>
    </w:p>
    <w:p w14:paraId="23C3CF65" w14:textId="0F8E54E3" w:rsidR="00514564" w:rsidRPr="0019118B" w:rsidRDefault="00514564" w:rsidP="00514564">
      <w:pPr>
        <w:rPr>
          <w:rFonts w:ascii="Calibri" w:hAnsi="Calibri"/>
        </w:rPr>
      </w:pPr>
    </w:p>
    <w:p w14:paraId="29F80CC4" w14:textId="128DDE83" w:rsidR="00514564" w:rsidRDefault="008257B9" w:rsidP="00514564">
      <w:pPr>
        <w:rPr>
          <w:rFonts w:ascii="Calibri" w:hAnsi="Calibri"/>
          <w:color w:val="12ADD9"/>
          <w:sz w:val="26"/>
          <w:szCs w:val="26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68480" behindDoc="1" locked="0" layoutInCell="1" allowOverlap="1" wp14:anchorId="777F73AF" wp14:editId="0787770F">
            <wp:simplePos x="0" y="0"/>
            <wp:positionH relativeFrom="page">
              <wp:posOffset>131164</wp:posOffset>
            </wp:positionH>
            <wp:positionV relativeFrom="page">
              <wp:posOffset>9449352</wp:posOffset>
            </wp:positionV>
            <wp:extent cx="1724449" cy="509905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564">
        <w:rPr>
          <w:rFonts w:ascii="Calibri" w:hAnsi="Calibri"/>
          <w:b/>
        </w:rPr>
        <w:br w:type="page"/>
      </w:r>
      <w:r w:rsidR="00514564" w:rsidRPr="00514564">
        <w:rPr>
          <w:rFonts w:ascii="Calibri" w:hAnsi="Calibri"/>
          <w:b/>
          <w:color w:val="12ADD9"/>
          <w:sz w:val="26"/>
          <w:szCs w:val="26"/>
        </w:rPr>
        <w:lastRenderedPageBreak/>
        <w:t>Procedure</w:t>
      </w:r>
      <w:r w:rsidR="00514564" w:rsidRPr="00514564">
        <w:rPr>
          <w:rFonts w:ascii="Calibri" w:hAnsi="Calibri"/>
          <w:color w:val="12ADD9"/>
          <w:sz w:val="26"/>
          <w:szCs w:val="26"/>
        </w:rPr>
        <w:t>:</w:t>
      </w:r>
    </w:p>
    <w:p w14:paraId="3FEB59CC" w14:textId="662F653D" w:rsidR="00514564" w:rsidRPr="00514564" w:rsidRDefault="00514564" w:rsidP="00514564">
      <w:pPr>
        <w:rPr>
          <w:rFonts w:ascii="Calibri" w:hAnsi="Calibri"/>
        </w:rPr>
      </w:pPr>
      <w:r w:rsidRPr="00514564">
        <w:rPr>
          <w:rFonts w:ascii="Calibri" w:hAnsi="Calibri"/>
        </w:rPr>
        <w:t>Day 1</w:t>
      </w:r>
    </w:p>
    <w:p w14:paraId="2C0E8216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Ask students if they have ever watched The Jetsons television show.  If some have, ask them to share with their knowledge with the class.  Inform the class that Jetsons was a cartoon created in the early 1960s, that was futuristic.  At its time of creation, all of the ideas were unheard of.</w:t>
      </w:r>
    </w:p>
    <w:p w14:paraId="43A15963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Watch the following short video: “ The Jetsons Future of Technology”</w:t>
      </w:r>
    </w:p>
    <w:p w14:paraId="1FEF0B2D" w14:textId="77777777" w:rsidR="00514564" w:rsidRPr="00514564" w:rsidRDefault="00CF1BF4" w:rsidP="00514564">
      <w:pPr>
        <w:ind w:left="720"/>
        <w:rPr>
          <w:rFonts w:ascii="Cambria" w:hAnsi="Cambria"/>
          <w:sz w:val="22"/>
          <w:szCs w:val="22"/>
        </w:rPr>
      </w:pPr>
      <w:hyperlink r:id="rId10" w:history="1">
        <w:r w:rsidR="00514564" w:rsidRPr="00514564">
          <w:rPr>
            <w:rStyle w:val="Hyperlink"/>
            <w:rFonts w:ascii="Cambria" w:hAnsi="Cambria"/>
            <w:sz w:val="22"/>
            <w:szCs w:val="22"/>
          </w:rPr>
          <w:t>https://www.youtube.com/watch?v=e8SC6bny1SA&amp;list=PLqisZr34AmZIgG7SgdrotlWL8P8igHPj0</w:t>
        </w:r>
      </w:hyperlink>
    </w:p>
    <w:p w14:paraId="308C7984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As the students watch the video, they create a list of ideas/objects that they see in the show that are now part of our daily lives and a list of ideas/objects that are still not reality.</w:t>
      </w:r>
    </w:p>
    <w:p w14:paraId="181E9153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Draw a t-chart on easel paper or on the board and ask students for items on the lists.  What do we have now and what is still not a reality from the show?</w:t>
      </w:r>
    </w:p>
    <w:p w14:paraId="67B9E4DB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Discuss why some objects were invented and why some still have not been invented.</w:t>
      </w:r>
    </w:p>
    <w:p w14:paraId="618D9F3E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Show the Great Expectations Through Modifications overhead. </w:t>
      </w:r>
    </w:p>
    <w:p w14:paraId="1122E6C4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Ask the students to look at the pictures and decide what objects are now used. How have these inventions changed over time?  Have the inventions changed for the better? Why?</w:t>
      </w:r>
    </w:p>
    <w:p w14:paraId="02FBAD7F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Read the questions on the bottom of the overhead and discuss answers.</w:t>
      </w:r>
    </w:p>
    <w:p w14:paraId="0C3B8EC6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Remind the students that they were hoping to see some changes with their “bacteria plate” from Real Cats Wear Pink (lesson 1).  What did they predict they would see?</w:t>
      </w:r>
    </w:p>
    <w:p w14:paraId="63E0E6CB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Each group receives their agar plate and observes the changes.</w:t>
      </w:r>
    </w:p>
    <w:p w14:paraId="4602F8AA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Discuss these changes.  What caused the bacteria in the agar plate to turn pink? Mention that this is genetic modification because the bacteria were changed due to a plasmid that was inserted into the bacterium.</w:t>
      </w:r>
    </w:p>
    <w:p w14:paraId="7B0A7722" w14:textId="77777777" w:rsidR="00514564" w:rsidRPr="00514564" w:rsidRDefault="00514564" w:rsidP="00514564">
      <w:pPr>
        <w:rPr>
          <w:rFonts w:ascii="Cambria" w:hAnsi="Cambria"/>
          <w:sz w:val="22"/>
          <w:szCs w:val="22"/>
        </w:rPr>
      </w:pPr>
    </w:p>
    <w:p w14:paraId="5B894A56" w14:textId="4B628F34" w:rsidR="00514564" w:rsidRPr="0019118B" w:rsidRDefault="00514564" w:rsidP="00514564">
      <w:pPr>
        <w:rPr>
          <w:rFonts w:ascii="Calibri" w:hAnsi="Calibri"/>
        </w:rPr>
      </w:pPr>
      <w:r w:rsidRPr="0019118B">
        <w:rPr>
          <w:rFonts w:ascii="Calibri" w:hAnsi="Calibri"/>
        </w:rPr>
        <w:t xml:space="preserve">Day </w:t>
      </w:r>
      <w:r>
        <w:rPr>
          <w:rFonts w:ascii="Calibri" w:hAnsi="Calibri"/>
        </w:rPr>
        <w:t>2</w:t>
      </w:r>
    </w:p>
    <w:p w14:paraId="3CF5B02A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Discuss how genetic modifications are helping the medical field. </w:t>
      </w:r>
    </w:p>
    <w:p w14:paraId="38741CD1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Redirect back to Sparky.  Remind the students that Sparky had many medical problems.  Ask the students how they chose to treat Sparky’s diabetes (Insulin and a diet regimen).</w:t>
      </w:r>
    </w:p>
    <w:p w14:paraId="5982446F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Ask the class what they know about diabetes.  Accept all answers.</w:t>
      </w:r>
    </w:p>
    <w:p w14:paraId="75882D3D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Optional-Watch a youtube video about diabetes for background information </w:t>
      </w:r>
      <w:hyperlink r:id="rId11" w:history="1">
        <w:r w:rsidRPr="00514564">
          <w:rPr>
            <w:rStyle w:val="Hyperlink"/>
            <w:rFonts w:ascii="Cambria" w:hAnsi="Cambria"/>
            <w:sz w:val="22"/>
            <w:szCs w:val="22"/>
          </w:rPr>
          <w:t>http://video.google.com/videosearch?q=diabetes+mellitus&amp;hl=en&amp;emb=0&amp;aq=0&amp;oq=diabetes+melli#</w:t>
        </w:r>
      </w:hyperlink>
    </w:p>
    <w:p w14:paraId="043C71FA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Ask the class what they know about insulin.  Where does it come from?</w:t>
      </w:r>
    </w:p>
    <w:p w14:paraId="1DED3E31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Pass out the insulin timeline and read through it together.</w:t>
      </w:r>
    </w:p>
    <w:p w14:paraId="3177A462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Discuss how the production of insulin has improved overtime through the use of biotechnology and genetic modification.</w:t>
      </w:r>
    </w:p>
    <w:p w14:paraId="55EA217C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Ask the students if they know what Recombinant DNA is? </w:t>
      </w:r>
    </w:p>
    <w:p w14:paraId="121382BE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Tell them that they “genetically modified bacteria with a carotenoid plasmid” using the recombinant DNA process.</w:t>
      </w:r>
    </w:p>
    <w:p w14:paraId="118B6DB2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Watch a video about Recombinant DNA (this was created by a 9</w:t>
      </w:r>
      <w:r w:rsidRPr="00514564">
        <w:rPr>
          <w:rFonts w:ascii="Cambria" w:hAnsi="Cambria"/>
          <w:sz w:val="22"/>
          <w:szCs w:val="22"/>
          <w:vertAlign w:val="superscript"/>
        </w:rPr>
        <w:t>th</w:t>
      </w:r>
      <w:r w:rsidRPr="00514564">
        <w:rPr>
          <w:rFonts w:ascii="Cambria" w:hAnsi="Cambria"/>
          <w:sz w:val="22"/>
          <w:szCs w:val="22"/>
        </w:rPr>
        <w:t xml:space="preserve"> grade student) </w:t>
      </w:r>
      <w:hyperlink r:id="rId12" w:history="1">
        <w:r w:rsidRPr="00514564">
          <w:rPr>
            <w:rStyle w:val="Hyperlink"/>
            <w:rFonts w:ascii="Cambria" w:hAnsi="Cambria"/>
            <w:sz w:val="22"/>
            <w:szCs w:val="22"/>
          </w:rPr>
          <w:t>http://www.youtube.com/watch?v=AEINuCL-5wc&amp;eurl=http://video.google.com/videosearch?q=recombinant+dna+insulin&amp;hl=en&amp;emb=0&amp;aq=-1&amp;oq=&amp;feature=player_embedded</w:t>
        </w:r>
      </w:hyperlink>
    </w:p>
    <w:p w14:paraId="2CFC01C2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 xml:space="preserve">Watch the video once without taking notes and a second time, in which the students will take notes. </w:t>
      </w:r>
    </w:p>
    <w:p w14:paraId="5ADC3CE0" w14:textId="77777777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Using the notes that they took, student groups will create a poster showing the process of genetic modification through the use of recombinant DNA.</w:t>
      </w:r>
    </w:p>
    <w:p w14:paraId="4E184F91" w14:textId="5C6E36A2" w:rsidR="00514564" w:rsidRPr="00514564" w:rsidRDefault="00514564" w:rsidP="00170AB8">
      <w:pPr>
        <w:numPr>
          <w:ilvl w:val="0"/>
          <w:numId w:val="5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Student groups share their posters with the class</w:t>
      </w:r>
    </w:p>
    <w:p w14:paraId="15B140A0" w14:textId="0B32DF83" w:rsidR="00514564" w:rsidRPr="0019118B" w:rsidRDefault="008257B9" w:rsidP="00514564">
      <w:pPr>
        <w:rPr>
          <w:rFonts w:ascii="Calibri" w:hAnsi="Calibri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32D52B6D" wp14:editId="6BD7655D">
            <wp:simplePos x="0" y="0"/>
            <wp:positionH relativeFrom="page">
              <wp:posOffset>108678</wp:posOffset>
            </wp:positionH>
            <wp:positionV relativeFrom="page">
              <wp:posOffset>9475814</wp:posOffset>
            </wp:positionV>
            <wp:extent cx="1724449" cy="509905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8F086" w14:textId="77777777" w:rsidR="00514564" w:rsidRPr="00514564" w:rsidRDefault="00514564" w:rsidP="00514564">
      <w:pPr>
        <w:rPr>
          <w:rFonts w:ascii="Calibri" w:hAnsi="Calibri"/>
          <w:color w:val="12ADD9"/>
          <w:sz w:val="26"/>
          <w:szCs w:val="26"/>
        </w:rPr>
      </w:pPr>
      <w:r w:rsidRPr="00514564">
        <w:rPr>
          <w:rFonts w:ascii="Calibri" w:hAnsi="Calibri"/>
          <w:b/>
          <w:color w:val="12ADD9"/>
          <w:sz w:val="26"/>
          <w:szCs w:val="26"/>
        </w:rPr>
        <w:lastRenderedPageBreak/>
        <w:t>Extension</w:t>
      </w:r>
      <w:r w:rsidRPr="00514564">
        <w:rPr>
          <w:rFonts w:ascii="Calibri" w:hAnsi="Calibri"/>
          <w:color w:val="12ADD9"/>
          <w:sz w:val="26"/>
          <w:szCs w:val="26"/>
        </w:rPr>
        <w:t xml:space="preserve">: </w:t>
      </w:r>
    </w:p>
    <w:p w14:paraId="0E001994" w14:textId="77777777" w:rsidR="00514564" w:rsidRPr="00514564" w:rsidRDefault="00514564" w:rsidP="00170AB8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Students can research what genetic modifications have been successfully completed to date.</w:t>
      </w:r>
    </w:p>
    <w:p w14:paraId="34E1EE86" w14:textId="77777777" w:rsidR="00514564" w:rsidRPr="00514564" w:rsidRDefault="00514564" w:rsidP="00170AB8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Students can brainstorm genetic modifications that they would like to see in the future.</w:t>
      </w:r>
    </w:p>
    <w:p w14:paraId="5A886784" w14:textId="77777777" w:rsidR="00514564" w:rsidRPr="00514564" w:rsidRDefault="00514564" w:rsidP="00170AB8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514564">
        <w:rPr>
          <w:rFonts w:ascii="Cambria" w:hAnsi="Cambria"/>
          <w:sz w:val="22"/>
          <w:szCs w:val="22"/>
        </w:rPr>
        <w:t>Students can hypothesize a genetic modification that would help to eradicate diseases/illnesses.</w:t>
      </w:r>
    </w:p>
    <w:p w14:paraId="3DF80ED1" w14:textId="77777777" w:rsidR="00514564" w:rsidRPr="0019118B" w:rsidRDefault="00514564" w:rsidP="00514564">
      <w:pPr>
        <w:rPr>
          <w:rFonts w:ascii="Calibri" w:hAnsi="Calibri"/>
        </w:rPr>
      </w:pPr>
    </w:p>
    <w:p w14:paraId="705D35EC" w14:textId="77777777" w:rsidR="00514564" w:rsidRPr="0019118B" w:rsidRDefault="00514564" w:rsidP="00514564">
      <w:pPr>
        <w:rPr>
          <w:rFonts w:ascii="Calibri" w:hAnsi="Calibri"/>
        </w:rPr>
      </w:pPr>
    </w:p>
    <w:p w14:paraId="42EAA24F" w14:textId="77777777" w:rsidR="00514564" w:rsidRPr="0019118B" w:rsidRDefault="00514564" w:rsidP="00514564">
      <w:pPr>
        <w:rPr>
          <w:rFonts w:ascii="Calibri" w:hAnsi="Calibri"/>
        </w:rPr>
      </w:pPr>
    </w:p>
    <w:p w14:paraId="3E61890A" w14:textId="77777777" w:rsidR="00514564" w:rsidRPr="0019118B" w:rsidRDefault="00514564" w:rsidP="00514564">
      <w:pPr>
        <w:rPr>
          <w:rFonts w:ascii="Calibri" w:hAnsi="Calibri"/>
        </w:rPr>
      </w:pPr>
    </w:p>
    <w:p w14:paraId="3ED32464" w14:textId="77777777" w:rsidR="00514564" w:rsidRPr="0019118B" w:rsidRDefault="00514564" w:rsidP="00514564">
      <w:pPr>
        <w:rPr>
          <w:rFonts w:ascii="Calibri" w:hAnsi="Calibri"/>
        </w:rPr>
      </w:pPr>
    </w:p>
    <w:p w14:paraId="4527EF6A" w14:textId="77777777" w:rsidR="00514564" w:rsidRPr="0019118B" w:rsidRDefault="00514564" w:rsidP="00514564">
      <w:pPr>
        <w:rPr>
          <w:rFonts w:ascii="Calibri" w:hAnsi="Calibri"/>
        </w:rPr>
      </w:pPr>
    </w:p>
    <w:p w14:paraId="28187C3E" w14:textId="77777777" w:rsidR="00514564" w:rsidRPr="0019118B" w:rsidRDefault="00514564" w:rsidP="00514564">
      <w:pPr>
        <w:rPr>
          <w:rFonts w:ascii="Calibri" w:hAnsi="Calibri"/>
        </w:rPr>
      </w:pPr>
    </w:p>
    <w:p w14:paraId="4E631BFB" w14:textId="162E560A" w:rsidR="00514564" w:rsidRPr="0019118B" w:rsidRDefault="00514564" w:rsidP="00514564">
      <w:pPr>
        <w:rPr>
          <w:rFonts w:ascii="Calibri" w:hAnsi="Calibri"/>
        </w:rPr>
      </w:pPr>
    </w:p>
    <w:p w14:paraId="4B3554A2" w14:textId="0AA78711" w:rsidR="00514564" w:rsidRPr="00507C92" w:rsidRDefault="008257B9" w:rsidP="00514564">
      <w:pPr>
        <w:rPr>
          <w:rFonts w:ascii="Calibri" w:hAnsi="Calibri"/>
          <w:color w:val="12ADD9"/>
          <w:sz w:val="42"/>
          <w:szCs w:val="42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2576" behindDoc="1" locked="0" layoutInCell="1" allowOverlap="1" wp14:anchorId="7EFD1EF4" wp14:editId="7B1EA04A">
            <wp:simplePos x="0" y="0"/>
            <wp:positionH relativeFrom="page">
              <wp:posOffset>130060</wp:posOffset>
            </wp:positionH>
            <wp:positionV relativeFrom="page">
              <wp:posOffset>9419341</wp:posOffset>
            </wp:positionV>
            <wp:extent cx="1724449" cy="50990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564" w:rsidRPr="0019118B">
        <w:rPr>
          <w:rFonts w:ascii="Calibri" w:hAnsi="Calibri"/>
          <w:b/>
          <w:sz w:val="32"/>
          <w:szCs w:val="32"/>
          <w:u w:val="single"/>
        </w:rPr>
        <w:br w:type="page"/>
      </w:r>
      <w:r w:rsidR="00514564" w:rsidRPr="00507C92">
        <w:rPr>
          <w:rFonts w:ascii="Calibri" w:hAnsi="Calibri"/>
          <w:b/>
          <w:color w:val="12ADD9"/>
          <w:sz w:val="42"/>
          <w:szCs w:val="42"/>
        </w:rPr>
        <w:lastRenderedPageBreak/>
        <w:t>Great Expectations Through Modifications Overhead</w:t>
      </w:r>
    </w:p>
    <w:p w14:paraId="57FCACA2" w14:textId="77777777" w:rsidR="00514564" w:rsidRPr="0019118B" w:rsidRDefault="00514564" w:rsidP="00514564">
      <w:pPr>
        <w:rPr>
          <w:rFonts w:ascii="Calibri" w:hAnsi="Calibri"/>
        </w:rPr>
      </w:pPr>
    </w:p>
    <w:p w14:paraId="13779E44" w14:textId="77777777" w:rsidR="00514564" w:rsidRPr="0019118B" w:rsidRDefault="00514564" w:rsidP="00514564">
      <w:pPr>
        <w:rPr>
          <w:rFonts w:ascii="Calibri" w:hAnsi="Calibri"/>
        </w:rPr>
      </w:pPr>
    </w:p>
    <w:p w14:paraId="6EFF6141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  <w:r w:rsidRPr="0019118B">
        <w:rPr>
          <w:rFonts w:ascii="Calibri" w:hAnsi="Calibri" w:cs="Arial"/>
          <w:noProof/>
          <w:color w:val="0000FF"/>
        </w:rPr>
        <w:drawing>
          <wp:inline distT="0" distB="0" distL="0" distR="0" wp14:anchorId="029C94F3" wp14:editId="4C0AEA25">
            <wp:extent cx="1588770" cy="2173605"/>
            <wp:effectExtent l="0" t="0" r="0" b="0"/>
            <wp:docPr id="9" name="Picture 9" descr="istockphoto_5566166-old-boombox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ockphoto_5566166-old-boombox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18B">
        <w:rPr>
          <w:rFonts w:ascii="Calibri" w:hAnsi="Calibri" w:cs="Arial"/>
          <w:noProof/>
          <w:color w:val="0000FF"/>
        </w:rPr>
        <w:drawing>
          <wp:inline distT="0" distB="0" distL="0" distR="0" wp14:anchorId="59C56C4D" wp14:editId="05D8B52C">
            <wp:extent cx="3792220" cy="2526030"/>
            <wp:effectExtent l="0" t="0" r="0" b="0"/>
            <wp:docPr id="2" name="Picture 2" descr="42-17511488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-1751148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F08D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</w:p>
    <w:p w14:paraId="61132777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</w:p>
    <w:p w14:paraId="36DDDCB1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</w:p>
    <w:p w14:paraId="786851AE" w14:textId="5ABD2B55" w:rsidR="00514564" w:rsidRPr="00514564" w:rsidRDefault="00514564" w:rsidP="00514564">
      <w:pPr>
        <w:rPr>
          <w:rFonts w:ascii="Calibri" w:hAnsi="Calibri" w:cs="Arial"/>
          <w:color w:val="000000"/>
          <w:sz w:val="36"/>
          <w:szCs w:val="36"/>
        </w:rPr>
      </w:pPr>
      <w:r>
        <w:rPr>
          <w:rFonts w:ascii="Calibri" w:hAnsi="Calibri" w:cs="Arial"/>
          <w:color w:val="000000"/>
          <w:sz w:val="36"/>
          <w:szCs w:val="36"/>
        </w:rPr>
        <w:t>Then:</w:t>
      </w:r>
      <w:r w:rsidRPr="00514564">
        <w:rPr>
          <w:rFonts w:ascii="Calibri" w:hAnsi="Calibri" w:cs="Arial"/>
          <w:color w:val="000000"/>
          <w:sz w:val="36"/>
          <w:szCs w:val="36"/>
        </w:rPr>
        <w:t xml:space="preserve"> Giant Boom Box    </w:t>
      </w:r>
      <w:r w:rsidRPr="00514564">
        <w:rPr>
          <w:rFonts w:ascii="Calibri" w:hAnsi="Calibri" w:cs="Arial"/>
          <w:color w:val="000000"/>
          <w:sz w:val="36"/>
          <w:szCs w:val="36"/>
        </w:rPr>
        <w:tab/>
        <w:t xml:space="preserve"> Now</w:t>
      </w:r>
      <w:r>
        <w:rPr>
          <w:rFonts w:ascii="Calibri" w:hAnsi="Calibri" w:cs="Arial"/>
          <w:color w:val="000000"/>
          <w:sz w:val="36"/>
          <w:szCs w:val="36"/>
        </w:rPr>
        <w:t>:</w:t>
      </w:r>
      <w:r w:rsidRPr="00514564">
        <w:rPr>
          <w:rFonts w:ascii="Calibri" w:hAnsi="Calibri" w:cs="Arial"/>
          <w:color w:val="000000"/>
          <w:sz w:val="36"/>
          <w:szCs w:val="36"/>
        </w:rPr>
        <w:t xml:space="preserve"> ________________</w:t>
      </w:r>
    </w:p>
    <w:p w14:paraId="5512892E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</w:p>
    <w:p w14:paraId="3FDC3969" w14:textId="27DBA843" w:rsidR="00514564" w:rsidRPr="0019118B" w:rsidRDefault="00514564" w:rsidP="00514564">
      <w:pPr>
        <w:rPr>
          <w:rFonts w:ascii="Calibri" w:hAnsi="Calibri" w:cs="Arial"/>
          <w:b/>
          <w:color w:val="000000"/>
        </w:rPr>
      </w:pPr>
    </w:p>
    <w:p w14:paraId="7E934330" w14:textId="77777777" w:rsidR="00514564" w:rsidRPr="0019118B" w:rsidRDefault="00514564" w:rsidP="00514564">
      <w:pPr>
        <w:rPr>
          <w:rFonts w:ascii="Calibri" w:hAnsi="Calibri" w:cs="Arial"/>
          <w:b/>
          <w:color w:val="000000"/>
        </w:rPr>
      </w:pPr>
    </w:p>
    <w:p w14:paraId="728584AA" w14:textId="77777777" w:rsidR="00514564" w:rsidRPr="0019118B" w:rsidRDefault="00514564" w:rsidP="00514564">
      <w:pPr>
        <w:rPr>
          <w:rFonts w:ascii="Calibri" w:hAnsi="Calibri" w:cs="Arial"/>
          <w:b/>
          <w:color w:val="000000"/>
        </w:rPr>
      </w:pPr>
    </w:p>
    <w:p w14:paraId="073F7442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  <w:r w:rsidRPr="0019118B">
        <w:rPr>
          <w:rFonts w:ascii="Calibri" w:hAnsi="Calibri" w:cs="Arial"/>
          <w:noProof/>
          <w:color w:val="0000FF"/>
        </w:rPr>
        <w:drawing>
          <wp:inline distT="0" distB="0" distL="0" distR="0" wp14:anchorId="65AAFB60" wp14:editId="6B7A7A06">
            <wp:extent cx="3432810" cy="2571115"/>
            <wp:effectExtent l="0" t="0" r="0" b="0"/>
            <wp:docPr id="10" name="Picture 10" descr="10042910~Using-Bell-s-Original-Telephone-Apparatus-Posters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42910~Using-Bell-s-Original-Telephone-Apparatus-Posters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18B">
        <w:rPr>
          <w:rFonts w:ascii="Calibri" w:hAnsi="Calibri" w:cs="Arial"/>
          <w:noProof/>
          <w:color w:val="0000FF"/>
        </w:rPr>
        <w:drawing>
          <wp:inline distT="0" distB="0" distL="0" distR="0" wp14:anchorId="54A82473" wp14:editId="518B3BC0">
            <wp:extent cx="1401445" cy="2031365"/>
            <wp:effectExtent l="0" t="0" r="0" b="0"/>
            <wp:docPr id="4" name="Picture 4" descr="image002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5A7A" w14:textId="77777777" w:rsidR="00514564" w:rsidRDefault="00514564" w:rsidP="00514564">
      <w:pPr>
        <w:rPr>
          <w:rFonts w:ascii="Calibri" w:hAnsi="Calibri" w:cs="Arial"/>
          <w:color w:val="000000"/>
          <w:sz w:val="36"/>
          <w:szCs w:val="36"/>
        </w:rPr>
      </w:pPr>
    </w:p>
    <w:p w14:paraId="6650A9A4" w14:textId="77777777" w:rsidR="00514564" w:rsidRDefault="00514564" w:rsidP="00514564">
      <w:pPr>
        <w:rPr>
          <w:rFonts w:ascii="Calibri" w:hAnsi="Calibri" w:cs="Arial"/>
          <w:color w:val="000000"/>
          <w:sz w:val="36"/>
          <w:szCs w:val="36"/>
        </w:rPr>
      </w:pPr>
    </w:p>
    <w:p w14:paraId="285BBD41" w14:textId="1B66F4CE" w:rsidR="00514564" w:rsidRPr="0019118B" w:rsidRDefault="00514564" w:rsidP="00514564">
      <w:pPr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  <w:sz w:val="36"/>
          <w:szCs w:val="36"/>
        </w:rPr>
        <w:t>Then:</w:t>
      </w:r>
      <w:r w:rsidRPr="0019118B">
        <w:rPr>
          <w:rFonts w:ascii="Calibri" w:hAnsi="Calibri" w:cs="Arial"/>
          <w:color w:val="000000"/>
          <w:sz w:val="36"/>
          <w:szCs w:val="36"/>
        </w:rPr>
        <w:t xml:space="preserve"> Land Line Telephones</w:t>
      </w:r>
      <w:r w:rsidRPr="0019118B">
        <w:rPr>
          <w:rFonts w:ascii="Calibri" w:hAnsi="Calibri" w:cs="Arial"/>
          <w:color w:val="000000"/>
          <w:sz w:val="36"/>
          <w:szCs w:val="36"/>
        </w:rPr>
        <w:tab/>
        <w:t>Now</w:t>
      </w:r>
      <w:r>
        <w:rPr>
          <w:rFonts w:ascii="Calibri" w:hAnsi="Calibri" w:cs="Arial"/>
          <w:color w:val="000000"/>
          <w:sz w:val="36"/>
          <w:szCs w:val="36"/>
        </w:rPr>
        <w:t>:</w:t>
      </w:r>
      <w:r w:rsidRPr="0019118B">
        <w:rPr>
          <w:rFonts w:ascii="Calibri" w:hAnsi="Calibri" w:cs="Arial"/>
          <w:color w:val="000000"/>
          <w:sz w:val="36"/>
          <w:szCs w:val="36"/>
        </w:rPr>
        <w:t xml:space="preserve"> _____________</w:t>
      </w:r>
    </w:p>
    <w:p w14:paraId="62781FB5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</w:p>
    <w:p w14:paraId="35654C54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</w:p>
    <w:p w14:paraId="0A2E09BC" w14:textId="77777777" w:rsidR="00514564" w:rsidRPr="0019118B" w:rsidRDefault="00514564" w:rsidP="00514564">
      <w:pPr>
        <w:rPr>
          <w:rFonts w:ascii="Calibri" w:hAnsi="Calibri" w:cs="Arial"/>
          <w:color w:val="000000"/>
        </w:rPr>
      </w:pPr>
      <w:r w:rsidRPr="0019118B">
        <w:rPr>
          <w:rFonts w:ascii="Calibri" w:hAnsi="Calibri" w:cs="Arial"/>
          <w:noProof/>
          <w:color w:val="0000FF"/>
        </w:rPr>
        <w:drawing>
          <wp:inline distT="0" distB="0" distL="0" distR="0" wp14:anchorId="658004C5" wp14:editId="7B43F977">
            <wp:extent cx="3088005" cy="2301240"/>
            <wp:effectExtent l="0" t="0" r="0" b="0"/>
            <wp:docPr id="5" name="Picture 5" descr="figure-1">
              <a:hlinkClick xmlns:a="http://schemas.openxmlformats.org/drawingml/2006/main" r:id="rId2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-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18B">
        <w:rPr>
          <w:rFonts w:ascii="Calibri" w:hAnsi="Calibri" w:cs="Arial"/>
          <w:color w:val="000000"/>
        </w:rPr>
        <w:t xml:space="preserve"> </w:t>
      </w:r>
      <w:r w:rsidRPr="0019118B">
        <w:rPr>
          <w:rFonts w:ascii="Calibri" w:hAnsi="Calibri" w:cs="Arial"/>
          <w:noProof/>
          <w:color w:val="0000FF"/>
        </w:rPr>
        <w:drawing>
          <wp:inline distT="0" distB="0" distL="0" distR="0" wp14:anchorId="79C64CC1" wp14:editId="477B7223">
            <wp:extent cx="2173605" cy="1798955"/>
            <wp:effectExtent l="0" t="0" r="0" b="0"/>
            <wp:docPr id="11" name="Picture 11" descr="apple_IIe_original_personal_computer">
              <a:hlinkClick xmlns:a="http://schemas.openxmlformats.org/drawingml/2006/main" r:id="rId2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le_IIe_original_personal_computer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3542" w14:textId="77777777" w:rsidR="00514564" w:rsidRPr="0019118B" w:rsidRDefault="00514564" w:rsidP="00514564">
      <w:pPr>
        <w:rPr>
          <w:rFonts w:ascii="Calibri" w:hAnsi="Calibri"/>
        </w:rPr>
      </w:pPr>
    </w:p>
    <w:p w14:paraId="3E5FF526" w14:textId="77777777" w:rsidR="00514564" w:rsidRPr="0019118B" w:rsidRDefault="00514564" w:rsidP="00514564">
      <w:pPr>
        <w:rPr>
          <w:rFonts w:ascii="Calibri" w:hAnsi="Calibri"/>
        </w:rPr>
      </w:pPr>
    </w:p>
    <w:p w14:paraId="024C9A49" w14:textId="6E44F894" w:rsidR="00514564" w:rsidRPr="0019118B" w:rsidRDefault="00514564" w:rsidP="00514564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Then: Huge Computers   </w:t>
      </w:r>
      <w:r>
        <w:rPr>
          <w:rFonts w:ascii="Calibri" w:hAnsi="Calibri"/>
          <w:sz w:val="36"/>
          <w:szCs w:val="36"/>
        </w:rPr>
        <w:tab/>
        <w:t>Now:</w:t>
      </w:r>
      <w:r w:rsidRPr="0019118B">
        <w:rPr>
          <w:rFonts w:ascii="Calibri" w:hAnsi="Calibri"/>
          <w:sz w:val="36"/>
          <w:szCs w:val="36"/>
        </w:rPr>
        <w:t xml:space="preserve"> _________________</w:t>
      </w:r>
    </w:p>
    <w:p w14:paraId="4FC79013" w14:textId="77777777" w:rsidR="00514564" w:rsidRPr="0019118B" w:rsidRDefault="00514564" w:rsidP="00514564">
      <w:pPr>
        <w:rPr>
          <w:rFonts w:ascii="Calibri" w:hAnsi="Calibri"/>
          <w:sz w:val="36"/>
          <w:szCs w:val="36"/>
        </w:rPr>
      </w:pPr>
    </w:p>
    <w:p w14:paraId="2FCCFEBB" w14:textId="77777777" w:rsidR="00514564" w:rsidRPr="0019118B" w:rsidRDefault="00514564" w:rsidP="00514564">
      <w:pPr>
        <w:rPr>
          <w:rFonts w:ascii="Calibri" w:hAnsi="Calibri"/>
        </w:rPr>
      </w:pPr>
    </w:p>
    <w:p w14:paraId="69CDE32A" w14:textId="346E5887" w:rsidR="00514564" w:rsidRPr="006A4094" w:rsidRDefault="00514564" w:rsidP="00514564">
      <w:pPr>
        <w:rPr>
          <w:rFonts w:ascii="Calibri" w:hAnsi="Calibri"/>
          <w:sz w:val="44"/>
          <w:szCs w:val="48"/>
        </w:rPr>
      </w:pPr>
      <w:r w:rsidRPr="006A4094">
        <w:rPr>
          <w:rFonts w:ascii="Calibri" w:hAnsi="Calibri"/>
          <w:sz w:val="44"/>
          <w:szCs w:val="48"/>
        </w:rPr>
        <w:t>What are some other inventions that have changed drastically over the years?</w:t>
      </w:r>
    </w:p>
    <w:p w14:paraId="1A909EB9" w14:textId="670148AA" w:rsidR="00514564" w:rsidRDefault="00514564" w:rsidP="00514564">
      <w:pPr>
        <w:rPr>
          <w:rFonts w:ascii="Calibri" w:hAnsi="Calibri"/>
          <w:sz w:val="44"/>
          <w:szCs w:val="48"/>
        </w:rPr>
      </w:pPr>
    </w:p>
    <w:p w14:paraId="374D8830" w14:textId="77777777" w:rsidR="00514564" w:rsidRPr="006A4094" w:rsidRDefault="00514564" w:rsidP="00514564">
      <w:pPr>
        <w:rPr>
          <w:rFonts w:ascii="Calibri" w:hAnsi="Calibri"/>
          <w:sz w:val="44"/>
          <w:szCs w:val="48"/>
        </w:rPr>
      </w:pPr>
    </w:p>
    <w:p w14:paraId="3925D83A" w14:textId="77777777" w:rsidR="00514564" w:rsidRPr="006A4094" w:rsidRDefault="00514564" w:rsidP="00514564">
      <w:pPr>
        <w:rPr>
          <w:rFonts w:ascii="Calibri" w:hAnsi="Calibri"/>
          <w:sz w:val="44"/>
          <w:szCs w:val="48"/>
        </w:rPr>
      </w:pPr>
      <w:r w:rsidRPr="006A4094">
        <w:rPr>
          <w:rFonts w:ascii="Calibri" w:hAnsi="Calibri"/>
          <w:sz w:val="44"/>
          <w:szCs w:val="48"/>
        </w:rPr>
        <w:t>What are the differences in these inventions?</w:t>
      </w:r>
    </w:p>
    <w:p w14:paraId="7BE50BAC" w14:textId="08470AA3" w:rsidR="00514564" w:rsidRDefault="00514564" w:rsidP="00514564">
      <w:pPr>
        <w:rPr>
          <w:rFonts w:ascii="Calibri" w:hAnsi="Calibri"/>
          <w:sz w:val="44"/>
          <w:szCs w:val="48"/>
        </w:rPr>
      </w:pPr>
    </w:p>
    <w:p w14:paraId="286FCFA8" w14:textId="77777777" w:rsidR="00514564" w:rsidRPr="006A4094" w:rsidRDefault="00514564" w:rsidP="00514564">
      <w:pPr>
        <w:rPr>
          <w:rFonts w:ascii="Calibri" w:hAnsi="Calibri"/>
          <w:sz w:val="44"/>
          <w:szCs w:val="48"/>
        </w:rPr>
      </w:pPr>
    </w:p>
    <w:p w14:paraId="1CFDC730" w14:textId="77777777" w:rsidR="00514564" w:rsidRPr="006A4094" w:rsidRDefault="00514564" w:rsidP="00514564">
      <w:pPr>
        <w:rPr>
          <w:rFonts w:ascii="Calibri" w:hAnsi="Calibri"/>
          <w:sz w:val="44"/>
          <w:szCs w:val="48"/>
        </w:rPr>
      </w:pPr>
      <w:r w:rsidRPr="006A4094">
        <w:rPr>
          <w:rFonts w:ascii="Calibri" w:hAnsi="Calibri"/>
          <w:sz w:val="44"/>
          <w:szCs w:val="48"/>
        </w:rPr>
        <w:t>What areas could have an extreme increase in inventions/discoveries in the future?</w:t>
      </w:r>
    </w:p>
    <w:p w14:paraId="4ECF4019" w14:textId="647E1B99" w:rsidR="00514564" w:rsidRDefault="00514564" w:rsidP="00514564">
      <w:pPr>
        <w:rPr>
          <w:rFonts w:ascii="Calibri" w:hAnsi="Calibri"/>
          <w:sz w:val="44"/>
          <w:szCs w:val="48"/>
        </w:rPr>
      </w:pPr>
    </w:p>
    <w:p w14:paraId="54F5A5EE" w14:textId="77777777" w:rsidR="00514564" w:rsidRPr="006A4094" w:rsidRDefault="00514564" w:rsidP="00514564">
      <w:pPr>
        <w:rPr>
          <w:rFonts w:ascii="Calibri" w:hAnsi="Calibri"/>
          <w:sz w:val="44"/>
          <w:szCs w:val="48"/>
        </w:rPr>
      </w:pPr>
    </w:p>
    <w:p w14:paraId="7FDAD9BE" w14:textId="77777777" w:rsidR="00514564" w:rsidRPr="006A4094" w:rsidRDefault="00514564" w:rsidP="00514564">
      <w:pPr>
        <w:rPr>
          <w:rFonts w:ascii="Calibri" w:hAnsi="Calibri"/>
          <w:sz w:val="44"/>
          <w:szCs w:val="48"/>
        </w:rPr>
      </w:pPr>
      <w:r w:rsidRPr="006A4094">
        <w:rPr>
          <w:rFonts w:ascii="Calibri" w:hAnsi="Calibri"/>
          <w:sz w:val="44"/>
          <w:szCs w:val="48"/>
        </w:rPr>
        <w:t>What is something that you would like to see invented/discovered in your lifetime?</w:t>
      </w:r>
    </w:p>
    <w:p w14:paraId="3871F792" w14:textId="77777777" w:rsidR="00507C92" w:rsidRPr="00507C92" w:rsidRDefault="00514564" w:rsidP="00514564">
      <w:pPr>
        <w:rPr>
          <w:rFonts w:ascii="Calibri" w:hAnsi="Calibri"/>
          <w:b/>
          <w:color w:val="12ADD9"/>
          <w:sz w:val="44"/>
          <w:szCs w:val="44"/>
        </w:rPr>
      </w:pPr>
      <w:r w:rsidRPr="0019118B">
        <w:rPr>
          <w:rFonts w:ascii="Calibri" w:hAnsi="Calibri"/>
          <w:sz w:val="48"/>
          <w:szCs w:val="48"/>
        </w:rPr>
        <w:br w:type="page"/>
      </w:r>
      <w:r w:rsidRPr="00507C92">
        <w:rPr>
          <w:rFonts w:ascii="Calibri" w:hAnsi="Calibri"/>
          <w:b/>
          <w:color w:val="12ADD9"/>
          <w:sz w:val="44"/>
          <w:szCs w:val="44"/>
        </w:rPr>
        <w:lastRenderedPageBreak/>
        <w:t>Great Expectations Through Modifications:</w:t>
      </w:r>
    </w:p>
    <w:p w14:paraId="09E045FD" w14:textId="1437B6F1" w:rsidR="00514564" w:rsidRPr="00507C92" w:rsidRDefault="00514564" w:rsidP="00514564">
      <w:pPr>
        <w:rPr>
          <w:rFonts w:ascii="Calibri" w:hAnsi="Calibri"/>
          <w:b/>
          <w:sz w:val="44"/>
          <w:szCs w:val="44"/>
        </w:rPr>
      </w:pPr>
      <w:r w:rsidRPr="00507C92">
        <w:rPr>
          <w:rFonts w:ascii="Calibri" w:hAnsi="Calibri"/>
          <w:b/>
          <w:color w:val="12ADD9"/>
          <w:sz w:val="44"/>
          <w:szCs w:val="44"/>
        </w:rPr>
        <w:t>Insulin Timeline</w:t>
      </w:r>
    </w:p>
    <w:p w14:paraId="7BE9A70A" w14:textId="77777777" w:rsidR="00514564" w:rsidRPr="0019118B" w:rsidRDefault="00514564" w:rsidP="00514564">
      <w:pPr>
        <w:jc w:val="center"/>
        <w:rPr>
          <w:rFonts w:ascii="Calibri" w:hAnsi="Calibri"/>
          <w:b/>
          <w:sz w:val="32"/>
          <w:u w:val="single"/>
        </w:rPr>
      </w:pPr>
    </w:p>
    <w:p w14:paraId="4DBA2A4F" w14:textId="77777777" w:rsidR="00514564" w:rsidRPr="0019118B" w:rsidRDefault="00514564" w:rsidP="00514564">
      <w:pPr>
        <w:jc w:val="center"/>
        <w:rPr>
          <w:rFonts w:ascii="Calibri" w:hAnsi="Calibri"/>
          <w:b/>
          <w:sz w:val="32"/>
          <w:u w:val="single"/>
        </w:rPr>
      </w:pPr>
      <w:r w:rsidRPr="0019118B">
        <w:rPr>
          <w:rFonts w:ascii="Calibri" w:hAnsi="Calibri"/>
          <w:b/>
          <w:sz w:val="32"/>
          <w:u w:val="single"/>
        </w:rPr>
        <w:t>Insulin has 51 amino acids, 30 on one chain and 1 on the other.</w:t>
      </w:r>
    </w:p>
    <w:p w14:paraId="79F60651" w14:textId="77777777" w:rsidR="00514564" w:rsidRPr="0019118B" w:rsidRDefault="00514564" w:rsidP="00514564">
      <w:pPr>
        <w:jc w:val="center"/>
        <w:rPr>
          <w:rFonts w:ascii="Calibri" w:hAnsi="Calibri"/>
          <w:b/>
          <w:sz w:val="32"/>
          <w:u w:val="single"/>
        </w:rPr>
      </w:pPr>
      <w:r w:rsidRPr="0019118B">
        <w:rPr>
          <w:rFonts w:ascii="Calibri" w:hAnsi="Calibri"/>
          <w:b/>
          <w:sz w:val="32"/>
          <w:u w:val="single"/>
        </w:rPr>
        <w:t>The genetic code for insulin is found on the 11</w:t>
      </w:r>
      <w:r w:rsidRPr="0019118B">
        <w:rPr>
          <w:rFonts w:ascii="Calibri" w:hAnsi="Calibri"/>
          <w:b/>
          <w:sz w:val="32"/>
          <w:u w:val="single"/>
          <w:vertAlign w:val="superscript"/>
        </w:rPr>
        <w:t>th</w:t>
      </w:r>
      <w:r w:rsidRPr="0019118B">
        <w:rPr>
          <w:rFonts w:ascii="Calibri" w:hAnsi="Calibri"/>
          <w:b/>
          <w:sz w:val="32"/>
          <w:u w:val="single"/>
        </w:rPr>
        <w:t xml:space="preserve"> chromosome.</w:t>
      </w:r>
    </w:p>
    <w:p w14:paraId="6E5D47A9" w14:textId="77777777" w:rsidR="00514564" w:rsidRPr="0019118B" w:rsidRDefault="00514564" w:rsidP="00514564">
      <w:pPr>
        <w:jc w:val="center"/>
        <w:rPr>
          <w:rFonts w:ascii="Calibri" w:hAnsi="Calibri"/>
          <w:b/>
          <w:sz w:val="32"/>
          <w:u w:val="single"/>
        </w:rPr>
      </w:pPr>
    </w:p>
    <w:p w14:paraId="0B931084" w14:textId="77777777" w:rsidR="00514564" w:rsidRPr="0019118B" w:rsidRDefault="00514564" w:rsidP="00514564">
      <w:pPr>
        <w:jc w:val="center"/>
        <w:rPr>
          <w:rFonts w:ascii="Calibri" w:hAnsi="Calibri"/>
          <w:b/>
          <w:sz w:val="32"/>
          <w:u w:val="single"/>
        </w:rPr>
      </w:pPr>
    </w:p>
    <w:p w14:paraId="23ED3DA5" w14:textId="77777777" w:rsidR="00514564" w:rsidRDefault="00514564" w:rsidP="00170AB8">
      <w:pPr>
        <w:numPr>
          <w:ilvl w:val="0"/>
          <w:numId w:val="2"/>
        </w:numPr>
        <w:tabs>
          <w:tab w:val="clear" w:pos="1260"/>
          <w:tab w:val="num" w:pos="720"/>
        </w:tabs>
        <w:ind w:hanging="540"/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>Insulin is di</w:t>
      </w:r>
      <w:r>
        <w:rPr>
          <w:rFonts w:ascii="Calibri" w:hAnsi="Calibri"/>
          <w:sz w:val="32"/>
        </w:rPr>
        <w:t>scovered by Frederick Banting, Charles Best,</w:t>
      </w:r>
    </w:p>
    <w:p w14:paraId="5F62A46D" w14:textId="77777777" w:rsidR="00514564" w:rsidRPr="00C41BE3" w:rsidRDefault="00514564" w:rsidP="00514564">
      <w:pPr>
        <w:ind w:left="1980" w:firstLine="180"/>
        <w:rPr>
          <w:rFonts w:ascii="Calibri" w:hAnsi="Calibri"/>
          <w:sz w:val="32"/>
        </w:rPr>
      </w:pPr>
      <w:r w:rsidRPr="00C41BE3">
        <w:rPr>
          <w:rFonts w:ascii="Calibri" w:hAnsi="Calibri"/>
          <w:sz w:val="32"/>
        </w:rPr>
        <w:t>JJR Mcleod and James Collip.</w:t>
      </w:r>
    </w:p>
    <w:p w14:paraId="664AE05B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618DFF70" w14:textId="77777777" w:rsidR="00514564" w:rsidRPr="0019118B" w:rsidRDefault="00514564" w:rsidP="00170AB8">
      <w:pPr>
        <w:numPr>
          <w:ilvl w:val="0"/>
          <w:numId w:val="2"/>
        </w:numPr>
        <w:ind w:hanging="540"/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>Bovine and Porcine insulin given to humans</w:t>
      </w:r>
    </w:p>
    <w:p w14:paraId="1F8D599C" w14:textId="77777777" w:rsidR="00514564" w:rsidRPr="0019118B" w:rsidRDefault="00514564" w:rsidP="00514564">
      <w:pPr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  <w:t xml:space="preserve">(Insulin is taken from the pancreas of slaughtered </w:t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  <w:t>animals)</w:t>
      </w:r>
    </w:p>
    <w:p w14:paraId="0CB37B0F" w14:textId="77777777" w:rsidR="00514564" w:rsidRPr="0019118B" w:rsidRDefault="00514564" w:rsidP="00514564">
      <w:pPr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  <w:t>(Similar to humans but different compositions)</w:t>
      </w:r>
    </w:p>
    <w:p w14:paraId="5C84A991" w14:textId="77777777" w:rsidR="00514564" w:rsidRPr="0019118B" w:rsidRDefault="00514564" w:rsidP="00514564">
      <w:pPr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  <w:t>(Initially have several side effects)</w:t>
      </w:r>
    </w:p>
    <w:p w14:paraId="686A0593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4664D9CE" w14:textId="77777777" w:rsidR="00514564" w:rsidRPr="0019118B" w:rsidRDefault="00514564" w:rsidP="00514564">
      <w:pPr>
        <w:rPr>
          <w:rFonts w:ascii="Calibri" w:hAnsi="Calibri"/>
          <w:sz w:val="32"/>
        </w:rPr>
      </w:pPr>
      <w:r w:rsidRPr="0019118B">
        <w:rPr>
          <w:rFonts w:ascii="Calibri" w:hAnsi="Calibri"/>
          <w:b/>
          <w:sz w:val="32"/>
        </w:rPr>
        <w:tab/>
      </w:r>
      <w:r w:rsidRPr="0019118B">
        <w:rPr>
          <w:rFonts w:ascii="Calibri" w:hAnsi="Calibri"/>
          <w:b/>
          <w:sz w:val="32"/>
          <w:u w:val="single"/>
        </w:rPr>
        <w:t>1974</w:t>
      </w:r>
      <w:r w:rsidRPr="0019118B">
        <w:rPr>
          <w:rFonts w:ascii="Calibri" w:hAnsi="Calibri"/>
          <w:sz w:val="32"/>
        </w:rPr>
        <w:t xml:space="preserve">- </w:t>
      </w:r>
      <w:r w:rsidRPr="0019118B">
        <w:rPr>
          <w:rFonts w:ascii="Calibri" w:hAnsi="Calibri"/>
          <w:sz w:val="32"/>
        </w:rPr>
        <w:tab/>
        <w:t>Bovine and Porci</w:t>
      </w:r>
      <w:r>
        <w:rPr>
          <w:rFonts w:ascii="Calibri" w:hAnsi="Calibri"/>
          <w:sz w:val="32"/>
        </w:rPr>
        <w:t xml:space="preserve">ne insulin now has very few </w:t>
      </w:r>
      <w:r w:rsidRPr="0019118B">
        <w:rPr>
          <w:rFonts w:ascii="Calibri" w:hAnsi="Calibri"/>
          <w:sz w:val="32"/>
        </w:rPr>
        <w:t>impurities</w:t>
      </w:r>
    </w:p>
    <w:p w14:paraId="260481EA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15F8ABD4" w14:textId="77777777" w:rsidR="00514564" w:rsidRPr="0019118B" w:rsidRDefault="00514564" w:rsidP="00514564">
      <w:pPr>
        <w:ind w:left="2160" w:hanging="1440"/>
        <w:rPr>
          <w:rFonts w:ascii="Calibri" w:hAnsi="Calibri"/>
          <w:sz w:val="32"/>
        </w:rPr>
      </w:pPr>
      <w:r w:rsidRPr="0019118B">
        <w:rPr>
          <w:rFonts w:ascii="Calibri" w:hAnsi="Calibri"/>
          <w:b/>
          <w:sz w:val="32"/>
          <w:u w:val="single"/>
        </w:rPr>
        <w:t>1975</w:t>
      </w:r>
      <w:r w:rsidRPr="0019118B">
        <w:rPr>
          <w:rFonts w:ascii="Calibri" w:hAnsi="Calibri"/>
          <w:sz w:val="32"/>
        </w:rPr>
        <w:t xml:space="preserve">- </w:t>
      </w:r>
      <w:r w:rsidRPr="0019118B">
        <w:rPr>
          <w:rFonts w:ascii="Calibri" w:hAnsi="Calibri"/>
          <w:sz w:val="32"/>
        </w:rPr>
        <w:tab/>
        <w:t>Synthetic Insulin is c</w:t>
      </w:r>
      <w:r>
        <w:rPr>
          <w:rFonts w:ascii="Calibri" w:hAnsi="Calibri"/>
          <w:sz w:val="32"/>
        </w:rPr>
        <w:t xml:space="preserve">reated, but due to economic </w:t>
      </w:r>
      <w:r w:rsidRPr="0019118B">
        <w:rPr>
          <w:rFonts w:ascii="Calibri" w:hAnsi="Calibri"/>
          <w:sz w:val="32"/>
        </w:rPr>
        <w:t xml:space="preserve">reasons, it </w:t>
      </w:r>
      <w:r w:rsidRPr="0019118B">
        <w:rPr>
          <w:rFonts w:ascii="Calibri" w:hAnsi="Calibri"/>
          <w:sz w:val="32"/>
        </w:rPr>
        <w:tab/>
        <w:t>is not undertaken.</w:t>
      </w:r>
    </w:p>
    <w:p w14:paraId="7FE491DE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7EBCF824" w14:textId="77777777" w:rsidR="00514564" w:rsidRPr="0019118B" w:rsidRDefault="00514564" w:rsidP="00514564">
      <w:pPr>
        <w:ind w:left="2160" w:hanging="1440"/>
        <w:rPr>
          <w:rFonts w:ascii="Calibri" w:hAnsi="Calibri"/>
          <w:sz w:val="32"/>
        </w:rPr>
      </w:pPr>
      <w:r w:rsidRPr="0019118B">
        <w:rPr>
          <w:rFonts w:ascii="Calibri" w:hAnsi="Calibri"/>
          <w:b/>
          <w:sz w:val="32"/>
          <w:u w:val="single"/>
        </w:rPr>
        <w:t>197</w:t>
      </w:r>
      <w:r w:rsidRPr="006A4094">
        <w:rPr>
          <w:rFonts w:ascii="Calibri" w:hAnsi="Calibri"/>
          <w:b/>
          <w:sz w:val="32"/>
          <w:u w:val="single"/>
        </w:rPr>
        <w:t>8</w:t>
      </w:r>
      <w:r w:rsidRPr="0019118B">
        <w:rPr>
          <w:rFonts w:ascii="Calibri" w:hAnsi="Calibri"/>
          <w:sz w:val="32"/>
        </w:rPr>
        <w:t xml:space="preserve">- </w:t>
      </w:r>
      <w:r w:rsidRPr="0019118B">
        <w:rPr>
          <w:rFonts w:ascii="Calibri" w:hAnsi="Calibri"/>
          <w:sz w:val="32"/>
        </w:rPr>
        <w:tab/>
        <w:t>Biotech company, Genetech, in San Francisco</w:t>
      </w:r>
      <w:r>
        <w:rPr>
          <w:rFonts w:ascii="Calibri" w:hAnsi="Calibri"/>
          <w:sz w:val="32"/>
        </w:rPr>
        <w:t xml:space="preserve"> </w:t>
      </w:r>
      <w:r w:rsidRPr="0019118B">
        <w:rPr>
          <w:rFonts w:ascii="Calibri" w:hAnsi="Calibri"/>
          <w:sz w:val="32"/>
        </w:rPr>
        <w:t xml:space="preserve">genetically manipulates plasmid of </w:t>
      </w:r>
      <w:r w:rsidRPr="0019118B">
        <w:rPr>
          <w:rFonts w:ascii="Calibri" w:hAnsi="Calibri"/>
          <w:i/>
          <w:sz w:val="32"/>
        </w:rPr>
        <w:t>E.Coli</w:t>
      </w:r>
      <w:r>
        <w:rPr>
          <w:rFonts w:ascii="Calibri" w:hAnsi="Calibri"/>
          <w:sz w:val="32"/>
        </w:rPr>
        <w:t xml:space="preserve"> to </w:t>
      </w:r>
      <w:r w:rsidRPr="0019118B">
        <w:rPr>
          <w:rFonts w:ascii="Calibri" w:hAnsi="Calibri"/>
          <w:sz w:val="32"/>
        </w:rPr>
        <w:t xml:space="preserve">create insulin with exact human sequence. </w:t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  <w:t>(genetic modification and recombinant DNA)</w:t>
      </w:r>
    </w:p>
    <w:p w14:paraId="32887F14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398001CD" w14:textId="77777777" w:rsidR="00514564" w:rsidRPr="0019118B" w:rsidRDefault="00514564" w:rsidP="00514564">
      <w:pPr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b/>
          <w:sz w:val="32"/>
          <w:u w:val="single"/>
        </w:rPr>
        <w:t>1980-</w:t>
      </w:r>
      <w:r w:rsidRPr="0019118B">
        <w:rPr>
          <w:rFonts w:ascii="Calibri" w:hAnsi="Calibri"/>
          <w:sz w:val="32"/>
        </w:rPr>
        <w:tab/>
        <w:t xml:space="preserve">Recombinant DNA “human insulin” is tested on </w:t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>17 volunteers.</w:t>
      </w:r>
    </w:p>
    <w:p w14:paraId="7ED1DFA6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547DDCC3" w14:textId="77777777" w:rsidR="00514564" w:rsidRPr="0019118B" w:rsidRDefault="00514564" w:rsidP="00514564">
      <w:pPr>
        <w:rPr>
          <w:rFonts w:ascii="Calibri" w:hAnsi="Calibri"/>
          <w:sz w:val="32"/>
        </w:rPr>
      </w:pP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b/>
          <w:sz w:val="32"/>
          <w:u w:val="single"/>
        </w:rPr>
        <w:t>1982-</w:t>
      </w:r>
      <w:r w:rsidRPr="0019118B">
        <w:rPr>
          <w:rFonts w:ascii="Calibri" w:hAnsi="Calibri"/>
          <w:sz w:val="32"/>
        </w:rPr>
        <w:tab/>
        <w:t xml:space="preserve">FDA approves Eli Lilly’s Humulin R and </w:t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 w:rsidRPr="0019118B">
        <w:rPr>
          <w:rFonts w:ascii="Calibri" w:hAnsi="Calibri"/>
          <w:sz w:val="32"/>
        </w:rPr>
        <w:t>Humulin N, the first genetically modified insulin.</w:t>
      </w:r>
    </w:p>
    <w:p w14:paraId="7B8B0F9C" w14:textId="77777777" w:rsidR="00514564" w:rsidRPr="0019118B" w:rsidRDefault="00514564" w:rsidP="00514564">
      <w:pPr>
        <w:rPr>
          <w:rFonts w:ascii="Calibri" w:hAnsi="Calibri"/>
          <w:sz w:val="32"/>
        </w:rPr>
      </w:pPr>
    </w:p>
    <w:p w14:paraId="0C842C7B" w14:textId="77777777" w:rsidR="00507C92" w:rsidRPr="00507C92" w:rsidRDefault="00514564" w:rsidP="00514564">
      <w:pPr>
        <w:rPr>
          <w:rFonts w:ascii="Calibri" w:hAnsi="Calibri"/>
          <w:b/>
          <w:color w:val="12ADD9"/>
          <w:sz w:val="44"/>
          <w:szCs w:val="44"/>
        </w:rPr>
      </w:pPr>
      <w:r w:rsidRPr="00507C92">
        <w:rPr>
          <w:rFonts w:ascii="Calibri" w:hAnsi="Calibri"/>
          <w:b/>
          <w:color w:val="12ADD9"/>
          <w:sz w:val="44"/>
          <w:szCs w:val="44"/>
        </w:rPr>
        <w:lastRenderedPageBreak/>
        <w:t>Great Expectations Through Modifications:</w:t>
      </w:r>
      <w:r w:rsidRPr="00507C92">
        <w:rPr>
          <w:rFonts w:ascii="Calibri" w:hAnsi="Calibri"/>
          <w:b/>
          <w:noProof/>
          <w:color w:val="12ADD9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65D68373" wp14:editId="717DD1B4">
            <wp:simplePos x="0" y="0"/>
            <wp:positionH relativeFrom="column">
              <wp:posOffset>3314700</wp:posOffset>
            </wp:positionH>
            <wp:positionV relativeFrom="paragraph">
              <wp:posOffset>4114800</wp:posOffset>
            </wp:positionV>
            <wp:extent cx="2679065" cy="4343400"/>
            <wp:effectExtent l="0" t="0" r="0" b="0"/>
            <wp:wrapSquare wrapText="bothSides"/>
            <wp:docPr id="8" name="Picture 3" descr="http://publications.nigms.nih.gov/thenewgenetics/images/ch2_recombinant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blications.nigms.nih.gov/thenewgenetics/images/ch2_recombinant.gif"/>
                    <pic:cNvPicPr>
                      <a:picLocks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92" w:rsidRPr="00507C92">
        <w:rPr>
          <w:rFonts w:ascii="Calibri" w:hAnsi="Calibri"/>
          <w:b/>
          <w:color w:val="12ADD9"/>
          <w:sz w:val="44"/>
          <w:szCs w:val="44"/>
        </w:rPr>
        <w:t xml:space="preserve"> </w:t>
      </w:r>
    </w:p>
    <w:p w14:paraId="20E2CDA8" w14:textId="41E515DA" w:rsidR="00514564" w:rsidRPr="00507C92" w:rsidRDefault="00514564" w:rsidP="00514564">
      <w:pPr>
        <w:rPr>
          <w:rFonts w:ascii="Calibri" w:hAnsi="Calibri"/>
          <w:b/>
          <w:color w:val="12ADD9"/>
          <w:sz w:val="44"/>
          <w:szCs w:val="44"/>
        </w:rPr>
      </w:pPr>
      <w:r w:rsidRPr="00507C92">
        <w:rPr>
          <w:rFonts w:ascii="Calibri" w:hAnsi="Calibri"/>
          <w:b/>
          <w:color w:val="12ADD9"/>
          <w:sz w:val="44"/>
          <w:szCs w:val="44"/>
        </w:rPr>
        <w:t xml:space="preserve">Teacher Background </w:t>
      </w:r>
    </w:p>
    <w:p w14:paraId="37F874C8" w14:textId="77777777" w:rsidR="00514564" w:rsidRPr="0019118B" w:rsidRDefault="00514564" w:rsidP="00514564">
      <w:pPr>
        <w:jc w:val="center"/>
        <w:rPr>
          <w:rFonts w:ascii="Calibri" w:hAnsi="Calibri"/>
          <w:b/>
        </w:rPr>
      </w:pPr>
      <w:r w:rsidRPr="006A4094">
        <w:rPr>
          <w:rFonts w:ascii="Calibri" w:hAnsi="Calibri"/>
          <w:b/>
          <w:sz w:val="40"/>
          <w:szCs w:val="40"/>
        </w:rPr>
        <w:t>Examples of rDNA Process for Posters</w:t>
      </w:r>
    </w:p>
    <w:p w14:paraId="51A4F2D3" w14:textId="77777777" w:rsidR="00514564" w:rsidRPr="0019118B" w:rsidRDefault="00514564" w:rsidP="00514564">
      <w:pPr>
        <w:rPr>
          <w:rFonts w:ascii="Calibri" w:hAnsi="Calibri"/>
        </w:rPr>
      </w:pPr>
    </w:p>
    <w:p w14:paraId="40045E25" w14:textId="77777777" w:rsidR="00514564" w:rsidRPr="0019118B" w:rsidRDefault="00514564" w:rsidP="00514564">
      <w:pPr>
        <w:rPr>
          <w:rFonts w:ascii="Calibri" w:hAnsi="Calibri"/>
        </w:rPr>
      </w:pPr>
      <w:r w:rsidRPr="0019118B">
        <w:rPr>
          <w:rFonts w:ascii="Calibri" w:hAnsi="Calibri"/>
          <w:b/>
          <w:noProof/>
          <w:sz w:val="32"/>
          <w:szCs w:val="20"/>
        </w:rPr>
        <w:drawing>
          <wp:anchor distT="0" distB="0" distL="114300" distR="114300" simplePos="0" relativeHeight="251665408" behindDoc="0" locked="0" layoutInCell="1" allowOverlap="1" wp14:anchorId="02E2DB0F" wp14:editId="53FA7AE1">
            <wp:simplePos x="0" y="0"/>
            <wp:positionH relativeFrom="column">
              <wp:posOffset>114300</wp:posOffset>
            </wp:positionH>
            <wp:positionV relativeFrom="paragraph">
              <wp:posOffset>26670</wp:posOffset>
            </wp:positionV>
            <wp:extent cx="3556000" cy="3296285"/>
            <wp:effectExtent l="0" t="0" r="0" b="0"/>
            <wp:wrapSquare wrapText="bothSides"/>
            <wp:docPr id="7" name="Picture 2" descr="http://www.littletree.com.au/images/dn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letree.com.au/images/dna3.jpg"/>
                    <pic:cNvPicPr>
                      <a:picLocks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01797" w14:textId="0260DFA7" w:rsidR="003B618E" w:rsidRPr="007B0DBA" w:rsidRDefault="003B618E" w:rsidP="000D3320">
      <w:pPr>
        <w:rPr>
          <w:rFonts w:ascii="Calibri" w:hAnsi="Calibri"/>
          <w:color w:val="000000"/>
        </w:rPr>
      </w:pPr>
    </w:p>
    <w:sectPr w:rsidR="003B618E" w:rsidRPr="007B0DBA" w:rsidSect="00617083">
      <w:footerReference w:type="default" r:id="rId29"/>
      <w:pgSz w:w="12240" w:h="15840"/>
      <w:pgMar w:top="907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D26BD" w14:textId="77777777" w:rsidR="00CF1BF4" w:rsidRDefault="00CF1BF4" w:rsidP="00487C24">
      <w:r>
        <w:separator/>
      </w:r>
    </w:p>
  </w:endnote>
  <w:endnote w:type="continuationSeparator" w:id="0">
    <w:p w14:paraId="3384DBB1" w14:textId="77777777" w:rsidR="00CF1BF4" w:rsidRDefault="00CF1BF4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0D901" w14:textId="77777777" w:rsidR="00CF1BF4" w:rsidRDefault="00CF1BF4" w:rsidP="00487C24">
      <w:r>
        <w:separator/>
      </w:r>
    </w:p>
  </w:footnote>
  <w:footnote w:type="continuationSeparator" w:id="0">
    <w:p w14:paraId="0BEECFE0" w14:textId="77777777" w:rsidR="00CF1BF4" w:rsidRDefault="00CF1BF4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B7804"/>
    <w:multiLevelType w:val="hybridMultilevel"/>
    <w:tmpl w:val="02EA0BC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2120E"/>
    <w:multiLevelType w:val="hybridMultilevel"/>
    <w:tmpl w:val="64BC1EF4"/>
    <w:lvl w:ilvl="0" w:tplc="1784B706">
      <w:start w:val="1921"/>
      <w:numFmt w:val="decimal"/>
      <w:lvlText w:val="%1-"/>
      <w:lvlJc w:val="left"/>
      <w:pPr>
        <w:tabs>
          <w:tab w:val="num" w:pos="1260"/>
        </w:tabs>
        <w:ind w:left="1260" w:hanging="900"/>
      </w:pPr>
      <w:rPr>
        <w:rFonts w:hint="default"/>
        <w:b/>
        <w:u w:val="single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E678EB"/>
    <w:multiLevelType w:val="hybridMultilevel"/>
    <w:tmpl w:val="5128F0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D7380A"/>
    <w:multiLevelType w:val="hybridMultilevel"/>
    <w:tmpl w:val="1C3C6DC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C3585"/>
    <w:multiLevelType w:val="hybridMultilevel"/>
    <w:tmpl w:val="990865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3742E"/>
    <w:rsid w:val="00052548"/>
    <w:rsid w:val="000950E0"/>
    <w:rsid w:val="000D3320"/>
    <w:rsid w:val="000E55E4"/>
    <w:rsid w:val="000E647C"/>
    <w:rsid w:val="00104C6E"/>
    <w:rsid w:val="00110239"/>
    <w:rsid w:val="00122C89"/>
    <w:rsid w:val="00155AB1"/>
    <w:rsid w:val="00170AB8"/>
    <w:rsid w:val="001A50E9"/>
    <w:rsid w:val="001D2EC8"/>
    <w:rsid w:val="001D7A2D"/>
    <w:rsid w:val="00241E28"/>
    <w:rsid w:val="00273E9A"/>
    <w:rsid w:val="002B49B3"/>
    <w:rsid w:val="002D6246"/>
    <w:rsid w:val="002F48FB"/>
    <w:rsid w:val="0031275E"/>
    <w:rsid w:val="00317D2A"/>
    <w:rsid w:val="00343D6A"/>
    <w:rsid w:val="00352671"/>
    <w:rsid w:val="00354343"/>
    <w:rsid w:val="0035658A"/>
    <w:rsid w:val="003625D5"/>
    <w:rsid w:val="003934A4"/>
    <w:rsid w:val="003B618E"/>
    <w:rsid w:val="003C37AE"/>
    <w:rsid w:val="00420C16"/>
    <w:rsid w:val="00487C24"/>
    <w:rsid w:val="00492362"/>
    <w:rsid w:val="00507C92"/>
    <w:rsid w:val="00514564"/>
    <w:rsid w:val="005536F3"/>
    <w:rsid w:val="00554FA3"/>
    <w:rsid w:val="005B48FF"/>
    <w:rsid w:val="00617083"/>
    <w:rsid w:val="00666A43"/>
    <w:rsid w:val="006A4A6E"/>
    <w:rsid w:val="006C6A91"/>
    <w:rsid w:val="006D01E4"/>
    <w:rsid w:val="007B0802"/>
    <w:rsid w:val="007B0DBA"/>
    <w:rsid w:val="007B2522"/>
    <w:rsid w:val="007B52DC"/>
    <w:rsid w:val="007D4EE5"/>
    <w:rsid w:val="008257B9"/>
    <w:rsid w:val="00827886"/>
    <w:rsid w:val="008354EC"/>
    <w:rsid w:val="00893D28"/>
    <w:rsid w:val="00A60748"/>
    <w:rsid w:val="00AD7F54"/>
    <w:rsid w:val="00B226C1"/>
    <w:rsid w:val="00B5244D"/>
    <w:rsid w:val="00BB101F"/>
    <w:rsid w:val="00C75D7F"/>
    <w:rsid w:val="00CD5324"/>
    <w:rsid w:val="00CF1BF4"/>
    <w:rsid w:val="00CF249E"/>
    <w:rsid w:val="00D33BD2"/>
    <w:rsid w:val="00D35FDD"/>
    <w:rsid w:val="00DA0780"/>
    <w:rsid w:val="00DE2806"/>
    <w:rsid w:val="00E7760F"/>
    <w:rsid w:val="00E85672"/>
    <w:rsid w:val="00EF2CFC"/>
    <w:rsid w:val="00F17BE7"/>
    <w:rsid w:val="00F46BE5"/>
    <w:rsid w:val="00FB535C"/>
    <w:rsid w:val="00FB7360"/>
    <w:rsid w:val="00FF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1D7A2D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000000"/>
      <w:kern w:val="36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1D7A2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1D7A2D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2D624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D7A2D"/>
    <w:rPr>
      <w:rFonts w:ascii="Arial" w:eastAsia="Times New Roman" w:hAnsi="Arial" w:cs="Arial"/>
      <w:b/>
      <w:bCs/>
      <w:color w:val="000000"/>
      <w:kern w:val="36"/>
      <w:sz w:val="28"/>
      <w:szCs w:val="28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1D7A2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D7A2D"/>
    <w:rPr>
      <w:rFonts w:ascii="Arial" w:eastAsia="Times New Roman" w:hAnsi="Arial" w:cs="Arial"/>
      <w:b/>
      <w:bCs/>
      <w:i/>
      <w:iCs/>
      <w:color w:val="000000"/>
      <w:sz w:val="24"/>
      <w:szCs w:val="24"/>
      <w:lang w:eastAsia="en-US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rsid w:val="002D6246"/>
    <w:rPr>
      <w:rFonts w:eastAsia="Times New Roman"/>
      <w:b/>
      <w:bCs/>
      <w:sz w:val="28"/>
      <w:szCs w:val="28"/>
      <w:lang w:eastAsia="en-US"/>
    </w:rPr>
  </w:style>
  <w:style w:type="character" w:styleId="Emphasis">
    <w:name w:val="Emphasis"/>
    <w:qFormat/>
    <w:rsid w:val="002D6246"/>
    <w:rPr>
      <w:i/>
      <w:iCs/>
    </w:rPr>
  </w:style>
  <w:style w:type="character" w:styleId="Strong">
    <w:name w:val="Strong"/>
    <w:qFormat/>
    <w:rsid w:val="002D6246"/>
    <w:rPr>
      <w:b/>
      <w:bCs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  <w:style w:type="paragraph" w:customStyle="1" w:styleId="intro1">
    <w:name w:val="intro1"/>
    <w:basedOn w:val="Normal"/>
    <w:rsid w:val="00317D2A"/>
    <w:pPr>
      <w:spacing w:before="150" w:after="240" w:line="312" w:lineRule="atLeast"/>
    </w:pPr>
    <w:rPr>
      <w:rFonts w:eastAsia="Times New Roman"/>
      <w:color w:val="343434"/>
      <w:sz w:val="23"/>
      <w:szCs w:val="23"/>
    </w:rPr>
  </w:style>
  <w:style w:type="paragraph" w:styleId="ListParagraph">
    <w:name w:val="List Paragraph"/>
    <w:basedOn w:val="Normal"/>
    <w:uiPriority w:val="34"/>
    <w:qFormat/>
    <w:rsid w:val="00C75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mages.google.com/imgres?imgurl=http://www.istockphoto.com/file_thumbview_approve/5566166/2/istockphoto_5566166-old-boombox.jpg&amp;imgrefurl=http://www.istockphoto.com/file_closeup/object/5566166-old-boombox.php?id%3D5566166&amp;usg=__-b1FJWk8D21_4YcErcP24OhlmVM=&amp;h=380&amp;w=331&amp;sz=40&amp;hl=en&amp;start=66&amp;tbnid=pB0rQSPvqIwFLM:&amp;tbnh=123&amp;tbnw=107&amp;prev=/images?q%3Dcarrying%2Ba%2Bboom%2Bbox%26start%3D60%26gbv%3D2%26ndsp%3D20%26hl%3Den%26sa%3DN" TargetMode="External"/><Relationship Id="rId18" Type="http://schemas.openxmlformats.org/officeDocument/2006/relationships/image" Target="media/image5.jpeg"/><Relationship Id="rId26" Type="http://schemas.openxmlformats.org/officeDocument/2006/relationships/image" Target="http://publications.nigms.nih.gov/thenewgenetics/images/ch2_recombinant.gif" TargetMode="External"/><Relationship Id="rId3" Type="http://schemas.openxmlformats.org/officeDocument/2006/relationships/styles" Target="styles.xml"/><Relationship Id="rId21" Type="http://schemas.openxmlformats.org/officeDocument/2006/relationships/hyperlink" Target="http://images.google.com/imgres?imgurl=http://www.ukoln.ac.uk/web-focus/events/workshops/webmaster-2005/social/figure-1.jpeg&amp;imgrefurl=http://www.ukoln.ac.uk/web-focus/events/workshops/webmaster-2005/social/baby&amp;usg=__GlNr3tYNh8dpGlhzo7sJ9vhy0jE=&amp;h=488&amp;w=655&amp;sz=145&amp;hl=en&amp;start=25&amp;um=1&amp;tbnid=c5k8NGzsOLwa_M:&amp;tbnh=103&amp;tbnw=138&amp;prev=/images?q%3Doriginal%2Bcomputer%26start%3D20%26ndsp%3D20%26um%3D1%26hl%3Den%26rlz%3D1T4ADBF_enUS251US257%26sa%3DN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AEINuCL-5wc&amp;eurl=http://video.google.com/videosearch?q=recombinant+dna+insulin&amp;hl=en&amp;emb=0&amp;aq=-1&amp;oq=&amp;feature=player_embedded" TargetMode="External"/><Relationship Id="rId17" Type="http://schemas.openxmlformats.org/officeDocument/2006/relationships/hyperlink" Target="http://images.google.com/imgres?imgurl=http://imagecache2.allposters.com/images/pic/MEPOD/10042910~Using-Bell-s-Original-Telephone-Apparatus-Posters.jpg&amp;imgrefurl=http://www.allposters.com/-sp/Using-Bell-s-Original-Telephone-Apparatus-Posters_i1873763_.htm&amp;usg=__hJHYBCYgjDin7OvA5VnMbTI5YuU=&amp;h=300&amp;w=400&amp;sz=32&amp;hl=en&amp;start=5&amp;tbnid=C7u5q4QzplmReM:&amp;tbnh=93&amp;tbnw=124&amp;prev=/images?q%3Doriginal%2Btelephone%26gbv%3D2%26hl%3Den" TargetMode="External"/><Relationship Id="rId25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deo.google.com/videosearch?q=diabetes+mellitus&amp;hl=en&amp;emb=0&amp;aq=0&amp;oq=diabetes+melli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images.google.com/imgres?imgurl=http://pro.corbis.com/images/42-17511488.jpg?size%3D67%26uid%3D%7BD964B03F-59D6-46CD-AB71-CAC4B59A93F1%7D&amp;imgrefurl=http://pro.corbis.com/search/Enlargement.aspx?CID%3Disg%26mediauid%3D%7BD964B03F-59D6-46CD-AB71-CAC4B59A93F1%7D&amp;usg=__-kIf90LEzd08pv-RaYy6neRi4q8=&amp;h=427&amp;w=640&amp;sz=85&amp;hl=en&amp;start=47&amp;tbnid=oKfjVhcvNkljhM:&amp;tbnh=91&amp;tbnw=137&amp;prev=/images?q%3Dcarrying%2Ba%2Bboom%2Bbox%26start%3D40%26gbv%3D2%26ndsp%3D20%26hl%3Den%26sa%3DN" TargetMode="External"/><Relationship Id="rId23" Type="http://schemas.openxmlformats.org/officeDocument/2006/relationships/hyperlink" Target="http://images.google.com/imgres?imgurl=http://www.solarnavigator.net/images/apple_IIe_original_personal_computer.jpg&amp;imgrefurl=http://www.solarnavigator.net/computers.htm&amp;usg=__F-UY_nWff8NJEX1iQECoWh4SgUk=&amp;h=475&amp;w=573&amp;sz=25&amp;hl=en&amp;start=1&amp;um=1&amp;tbnid=wt-8H66DCcbYhM:&amp;tbnh=111&amp;tbnw=134&amp;prev=/images?q%3Doriginal%2Bcomputer%26ndsp%3D20%26um%3D1%26hl%3Den%26rlz%3D1T4ADBF_enUS251US257%26sa%3DN" TargetMode="External"/><Relationship Id="rId28" Type="http://schemas.openxmlformats.org/officeDocument/2006/relationships/image" Target="http://www.littletree.com.au/images/dna3.jpg" TargetMode="External"/><Relationship Id="rId10" Type="http://schemas.openxmlformats.org/officeDocument/2006/relationships/hyperlink" Target="https://www.youtube.com/watch?v=e8SC6bny1SA&amp;list=PLqisZr34AmZIgG7SgdrotlWL8P8igHPj0" TargetMode="External"/><Relationship Id="rId19" Type="http://schemas.openxmlformats.org/officeDocument/2006/relationships/hyperlink" Target="http://images.google.com/imgres?imgurl=https://www.msu.edu/~atchiso5/20al_files/image002.jpg&amp;imgrefurl=http://www.msu.edu/~atchiso5/20al.htm&amp;usg=__f4qbFLnBefBOtTXCwYS_awqb1xU=&amp;h=684&amp;w=472&amp;sz=40&amp;hl=en&amp;start=2&amp;tbnid=oDZJX4_OsQbWoM:&amp;tbnh=139&amp;tbnw=96&amp;prev=/images?q%3Doriginal%2Btelephone%26gbv%3D2%26hl%3Den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428AA2-84BC-ED48-8795-223533C3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26</cp:revision>
  <dcterms:created xsi:type="dcterms:W3CDTF">2018-01-29T19:49:00Z</dcterms:created>
  <dcterms:modified xsi:type="dcterms:W3CDTF">2018-02-12T19:41:00Z</dcterms:modified>
</cp:coreProperties>
</file>