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5B56F0" w:rsidRPr="00726C73" w:rsidRDefault="005B56F0">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B56F0" w:rsidRPr="004033F1" w:rsidRDefault="005B56F0">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B56F0" w:rsidRDefault="005B5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5B56F0" w:rsidRPr="00726C73" w:rsidRDefault="005B56F0">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B56F0" w:rsidRPr="004033F1" w:rsidRDefault="005B56F0">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B56F0" w:rsidRDefault="005B56F0"/>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D83981" w14:textId="77777777" w:rsidR="00820FE6" w:rsidRPr="00820FE6" w:rsidRDefault="00820FE6" w:rsidP="00820FE6">
      <w:pPr>
        <w:rPr>
          <w:rFonts w:ascii="Calibri" w:hAnsi="Calibri"/>
          <w:b/>
          <w:color w:val="40ACCC"/>
          <w:sz w:val="56"/>
          <w:szCs w:val="56"/>
        </w:rPr>
      </w:pPr>
      <w:r w:rsidRPr="00820FE6">
        <w:rPr>
          <w:rFonts w:ascii="Calibri" w:hAnsi="Calibri"/>
          <w:b/>
          <w:color w:val="40ACCC"/>
          <w:sz w:val="56"/>
          <w:szCs w:val="56"/>
        </w:rPr>
        <w:t>Desalination Design Challenge</w:t>
      </w:r>
    </w:p>
    <w:p w14:paraId="181F749F" w14:textId="275C37F8" w:rsidR="00C323FD" w:rsidRPr="00C323FD" w:rsidRDefault="00C323FD" w:rsidP="00C323FD">
      <w:pPr>
        <w:rPr>
          <w:rFonts w:ascii="Calibri" w:hAnsi="Calibri"/>
          <w:b/>
          <w:color w:val="40ACCC"/>
          <w:sz w:val="26"/>
          <w:szCs w:val="26"/>
        </w:rPr>
      </w:pPr>
      <w:r w:rsidRPr="00C323FD">
        <w:rPr>
          <w:rFonts w:ascii="Calibri" w:hAnsi="Calibri"/>
          <w:b/>
          <w:color w:val="40ACCC"/>
          <w:sz w:val="26"/>
          <w:szCs w:val="26"/>
        </w:rPr>
        <w:t xml:space="preserve">Lesson 4: </w:t>
      </w:r>
      <w:r w:rsidR="001C200D">
        <w:rPr>
          <w:rFonts w:ascii="Calibri" w:hAnsi="Calibri"/>
          <w:b/>
          <w:color w:val="40ACCC"/>
          <w:sz w:val="26"/>
          <w:szCs w:val="26"/>
        </w:rPr>
        <w:t>Fresh Filters: Get the Mud Out</w:t>
      </w:r>
    </w:p>
    <w:p w14:paraId="09C9C637" w14:textId="77777777" w:rsidR="00C323FD" w:rsidRDefault="00C323FD" w:rsidP="00C323FD">
      <w:pPr>
        <w:rPr>
          <w:rFonts w:asciiTheme="minorHAnsi" w:hAnsiTheme="minorHAnsi"/>
          <w:b/>
          <w:highlight w:val="white"/>
        </w:rPr>
      </w:pPr>
    </w:p>
    <w:p w14:paraId="1CC5E647" w14:textId="77777777"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 xml:space="preserve">Teacher Background and Overview: </w:t>
      </w:r>
    </w:p>
    <w:p w14:paraId="6F1FF168" w14:textId="77777777" w:rsidR="00C323FD" w:rsidRPr="00C323FD" w:rsidRDefault="00C323FD" w:rsidP="00C323FD">
      <w:pPr>
        <w:rPr>
          <w:rFonts w:ascii="Cambria" w:hAnsi="Cambria" w:cs="Calibri"/>
          <w:sz w:val="22"/>
          <w:szCs w:val="22"/>
        </w:rPr>
      </w:pPr>
      <w:r w:rsidRPr="00C323FD">
        <w:rPr>
          <w:rFonts w:ascii="Cambria" w:hAnsi="Cambria" w:cs="Calibri"/>
          <w:sz w:val="22"/>
          <w:szCs w:val="22"/>
        </w:rPr>
        <w:t xml:space="preserve">When engineers design a solution to a problem, they must repeatedly test prototypes and evaluate their results to see how they can make their designs better. At the same time, they must consider the scalability of their product and how expensive it will be to make and distribute. Often, more than one design may help solve the same problem. Green chemistry criteria can help scientists and engineers decide which design will be the most effective. Ultimately, the best solution will most likely be the one that is sustainable and safe for human health and the environment, is the most cost effective, and works just as well or better than the other available options. </w:t>
      </w:r>
    </w:p>
    <w:p w14:paraId="377D04CA" w14:textId="77777777" w:rsidR="00C323FD" w:rsidRPr="00C323FD" w:rsidRDefault="00C323FD" w:rsidP="00C323FD">
      <w:pPr>
        <w:rPr>
          <w:rFonts w:ascii="Cambria" w:hAnsi="Cambria" w:cs="Calibri"/>
          <w:sz w:val="22"/>
          <w:szCs w:val="22"/>
        </w:rPr>
      </w:pPr>
    </w:p>
    <w:p w14:paraId="522D8356" w14:textId="77777777" w:rsidR="00C323FD" w:rsidRPr="00C323FD" w:rsidRDefault="00C323FD" w:rsidP="00C323FD">
      <w:pPr>
        <w:rPr>
          <w:rFonts w:ascii="Cambria" w:hAnsi="Cambria" w:cs="Calibri"/>
          <w:sz w:val="22"/>
          <w:szCs w:val="22"/>
        </w:rPr>
      </w:pPr>
      <w:r w:rsidRPr="00C323FD">
        <w:rPr>
          <w:rFonts w:ascii="Cambria" w:hAnsi="Cambria" w:cs="Calibri"/>
          <w:sz w:val="22"/>
          <w:szCs w:val="22"/>
        </w:rPr>
        <w:t xml:space="preserve">In this lesson, students will build the filters they designed in Lesson 3. They will then test how well their prototype removes mud and salt from water, and use their results to propose and make one change to improve their filter design. </w:t>
      </w:r>
    </w:p>
    <w:p w14:paraId="37145ECC" w14:textId="77777777" w:rsidR="00C323FD" w:rsidRDefault="00C323FD" w:rsidP="00C323FD">
      <w:pPr>
        <w:rPr>
          <w:rFonts w:asciiTheme="minorHAnsi" w:hAnsiTheme="minorHAnsi"/>
        </w:rPr>
      </w:pPr>
    </w:p>
    <w:p w14:paraId="238588CF" w14:textId="77777777" w:rsidR="00C323FD" w:rsidRPr="00C323FD" w:rsidRDefault="00C323FD" w:rsidP="00C323FD">
      <w:pPr>
        <w:rPr>
          <w:rFonts w:ascii="Calibri" w:hAnsi="Calibri"/>
          <w:b/>
          <w:color w:val="40ACCC"/>
          <w:sz w:val="26"/>
          <w:szCs w:val="26"/>
        </w:rPr>
      </w:pPr>
      <w:r w:rsidRPr="00C323FD">
        <w:rPr>
          <w:rFonts w:ascii="Calibri" w:hAnsi="Calibri"/>
          <w:b/>
          <w:color w:val="40ACCC"/>
          <w:sz w:val="26"/>
          <w:szCs w:val="26"/>
        </w:rPr>
        <w:t>Additional Resources:</w:t>
      </w:r>
    </w:p>
    <w:p w14:paraId="54DE38BA" w14:textId="77777777" w:rsidR="00C323FD" w:rsidRPr="001C200D" w:rsidRDefault="00C323FD" w:rsidP="00C323FD">
      <w:pPr>
        <w:rPr>
          <w:rFonts w:ascii="Cambria" w:hAnsi="Cambria"/>
          <w:color w:val="0000FF"/>
          <w:sz w:val="22"/>
          <w:szCs w:val="22"/>
          <w:highlight w:val="white"/>
        </w:rPr>
      </w:pPr>
      <w:r w:rsidRPr="00C323FD">
        <w:rPr>
          <w:rFonts w:ascii="Cambria" w:hAnsi="Cambria" w:cs="Calibri"/>
          <w:i/>
          <w:sz w:val="22"/>
          <w:szCs w:val="22"/>
        </w:rPr>
        <w:t>Chemistry for Kids: Separating Mixtures</w:t>
      </w:r>
      <w:r w:rsidRPr="00C323FD">
        <w:rPr>
          <w:rFonts w:ascii="Cambria" w:hAnsi="Cambria"/>
          <w:sz w:val="22"/>
          <w:szCs w:val="22"/>
        </w:rPr>
        <w:t xml:space="preserve"> </w:t>
      </w:r>
      <w:hyperlink r:id="rId10">
        <w:r w:rsidRPr="001C200D">
          <w:rPr>
            <w:rFonts w:ascii="Cambria" w:hAnsi="Cambria"/>
            <w:color w:val="0000FF"/>
            <w:sz w:val="22"/>
            <w:szCs w:val="22"/>
            <w:highlight w:val="white"/>
            <w:u w:val="single"/>
          </w:rPr>
          <w:t>http://www.ducksters.com/science/chemistry/separating_mixtures.php</w:t>
        </w:r>
      </w:hyperlink>
    </w:p>
    <w:p w14:paraId="6C331501" w14:textId="77777777" w:rsidR="00C323FD" w:rsidRPr="001C200D" w:rsidRDefault="00C323FD" w:rsidP="00C323FD">
      <w:pPr>
        <w:rPr>
          <w:rFonts w:asciiTheme="minorHAnsi" w:hAnsiTheme="minorHAnsi"/>
          <w:b/>
          <w:color w:val="0000FF"/>
        </w:rPr>
      </w:pPr>
    </w:p>
    <w:p w14:paraId="7EB9B49B" w14:textId="77777777" w:rsidR="00C323FD" w:rsidRPr="00C323FD" w:rsidRDefault="00C323FD" w:rsidP="00C323FD">
      <w:pPr>
        <w:rPr>
          <w:rFonts w:ascii="Calibri" w:hAnsi="Calibri"/>
          <w:b/>
          <w:color w:val="40ACCC"/>
          <w:sz w:val="26"/>
          <w:szCs w:val="26"/>
        </w:rPr>
      </w:pPr>
      <w:r w:rsidRPr="00C323FD">
        <w:rPr>
          <w:rFonts w:ascii="Calibri" w:hAnsi="Calibri"/>
          <w:b/>
          <w:color w:val="40ACCC"/>
          <w:sz w:val="26"/>
          <w:szCs w:val="26"/>
        </w:rPr>
        <w:t>Time Required:</w:t>
      </w:r>
    </w:p>
    <w:p w14:paraId="35529838" w14:textId="77777777" w:rsidR="00C323FD" w:rsidRPr="00C323FD" w:rsidRDefault="00C323FD" w:rsidP="00C323FD">
      <w:pPr>
        <w:rPr>
          <w:rFonts w:ascii="Cambria" w:hAnsi="Cambria"/>
          <w:b/>
          <w:sz w:val="22"/>
          <w:szCs w:val="22"/>
        </w:rPr>
      </w:pPr>
      <w:r w:rsidRPr="00C323FD">
        <w:rPr>
          <w:rFonts w:ascii="Cambria" w:hAnsi="Cambria"/>
          <w:sz w:val="22"/>
          <w:szCs w:val="22"/>
        </w:rPr>
        <w:t>45 minutes</w:t>
      </w:r>
    </w:p>
    <w:p w14:paraId="3CA66433" w14:textId="77777777" w:rsidR="00C323FD" w:rsidRDefault="00C323FD" w:rsidP="00C323FD">
      <w:pPr>
        <w:rPr>
          <w:rFonts w:asciiTheme="minorHAnsi" w:hAnsiTheme="minorHAnsi"/>
          <w:b/>
        </w:rPr>
      </w:pPr>
    </w:p>
    <w:p w14:paraId="565ED9C9" w14:textId="77777777" w:rsidR="00C323FD" w:rsidRPr="00C323FD" w:rsidRDefault="00C323FD" w:rsidP="00C323FD">
      <w:pPr>
        <w:rPr>
          <w:rFonts w:ascii="Cambria" w:hAnsi="Cambria"/>
          <w:b/>
          <w:sz w:val="22"/>
          <w:szCs w:val="22"/>
        </w:rPr>
      </w:pPr>
      <w:r w:rsidRPr="00C323FD">
        <w:rPr>
          <w:rFonts w:ascii="Calibri" w:hAnsi="Calibri"/>
          <w:b/>
          <w:color w:val="40ACCC"/>
          <w:sz w:val="26"/>
          <w:szCs w:val="26"/>
        </w:rPr>
        <w:t>Learning Objectives:</w:t>
      </w:r>
      <w:r>
        <w:rPr>
          <w:rFonts w:asciiTheme="minorHAnsi" w:hAnsiTheme="minorHAnsi"/>
          <w:b/>
        </w:rPr>
        <w:t xml:space="preserve"> </w:t>
      </w:r>
      <w:r w:rsidRPr="00C323FD">
        <w:rPr>
          <w:rFonts w:ascii="Cambria" w:eastAsia="Verdana" w:hAnsi="Cambria" w:cs="Verdana"/>
          <w:sz w:val="22"/>
          <w:szCs w:val="22"/>
          <w:highlight w:val="white"/>
        </w:rPr>
        <w:t>Students will…</w:t>
      </w:r>
    </w:p>
    <w:p w14:paraId="0FD5C505" w14:textId="77777777" w:rsidR="00C323FD" w:rsidRPr="00C323FD" w:rsidRDefault="00C323FD" w:rsidP="00C323FD">
      <w:pPr>
        <w:pStyle w:val="ListParagraph"/>
        <w:widowControl/>
        <w:numPr>
          <w:ilvl w:val="0"/>
          <w:numId w:val="28"/>
        </w:numPr>
        <w:rPr>
          <w:rFonts w:ascii="Cambria" w:eastAsia="Verdana" w:hAnsi="Cambria" w:cs="Verdana"/>
          <w:highlight w:val="white"/>
        </w:rPr>
      </w:pPr>
      <w:r w:rsidRPr="00C323FD">
        <w:rPr>
          <w:rFonts w:ascii="Cambria" w:eastAsia="Verdana" w:hAnsi="Cambria" w:cs="Verdana"/>
          <w:highlight w:val="white"/>
        </w:rPr>
        <w:t>Determine how filtration systems separate some mixtures.</w:t>
      </w:r>
    </w:p>
    <w:p w14:paraId="16F411DB" w14:textId="77777777" w:rsidR="00C323FD" w:rsidRPr="00C323FD" w:rsidRDefault="00C323FD" w:rsidP="00C323FD">
      <w:pPr>
        <w:pStyle w:val="ListParagraph"/>
        <w:widowControl/>
        <w:numPr>
          <w:ilvl w:val="0"/>
          <w:numId w:val="28"/>
        </w:numPr>
        <w:rPr>
          <w:rFonts w:ascii="Cambria" w:eastAsia="Verdana" w:hAnsi="Cambria" w:cs="Verdana"/>
          <w:highlight w:val="white"/>
        </w:rPr>
      </w:pPr>
      <w:r w:rsidRPr="00C323FD">
        <w:rPr>
          <w:rFonts w:ascii="Cambria" w:eastAsia="Verdana" w:hAnsi="Cambria" w:cs="Verdana"/>
          <w:highlight w:val="white"/>
        </w:rPr>
        <w:t>Evaluate the effectiveness of their water filter.</w:t>
      </w:r>
    </w:p>
    <w:p w14:paraId="2C5DCB83" w14:textId="77777777" w:rsidR="00C323FD" w:rsidRPr="00C323FD" w:rsidRDefault="00C323FD" w:rsidP="00C323FD">
      <w:pPr>
        <w:pStyle w:val="ListParagraph"/>
        <w:widowControl/>
        <w:numPr>
          <w:ilvl w:val="0"/>
          <w:numId w:val="28"/>
        </w:numPr>
        <w:rPr>
          <w:rFonts w:ascii="Cambria" w:eastAsia="Verdana" w:hAnsi="Cambria" w:cs="Verdana"/>
          <w:highlight w:val="white"/>
        </w:rPr>
      </w:pPr>
      <w:r w:rsidRPr="00C323FD">
        <w:rPr>
          <w:rFonts w:ascii="Cambria" w:eastAsia="Verdana" w:hAnsi="Cambria" w:cs="Verdana"/>
          <w:highlight w:val="white"/>
        </w:rPr>
        <w:t>Revise and improve their prototype design.</w:t>
      </w:r>
    </w:p>
    <w:p w14:paraId="255528F9" w14:textId="77777777" w:rsidR="00C323FD" w:rsidRDefault="00C323FD" w:rsidP="00C323FD">
      <w:pPr>
        <w:rPr>
          <w:rFonts w:asciiTheme="minorHAnsi" w:hAnsiTheme="minorHAnsi"/>
          <w:b/>
        </w:rPr>
      </w:pPr>
    </w:p>
    <w:p w14:paraId="4F119DC4" w14:textId="77777777" w:rsidR="00C323FD" w:rsidRPr="00C323FD" w:rsidRDefault="00C323FD" w:rsidP="00C323FD">
      <w:pPr>
        <w:rPr>
          <w:rFonts w:ascii="Calibri" w:hAnsi="Calibri"/>
          <w:b/>
          <w:color w:val="40ACCC"/>
          <w:sz w:val="26"/>
          <w:szCs w:val="26"/>
        </w:rPr>
      </w:pPr>
      <w:r w:rsidRPr="00C323FD">
        <w:rPr>
          <w:rFonts w:ascii="Calibri" w:hAnsi="Calibri"/>
          <w:b/>
          <w:color w:val="40ACCC"/>
          <w:sz w:val="26"/>
          <w:szCs w:val="26"/>
        </w:rPr>
        <w:t>Standards:</w:t>
      </w:r>
    </w:p>
    <w:p w14:paraId="71DE42B7" w14:textId="77777777" w:rsidR="00C323FD" w:rsidRPr="00C323FD" w:rsidRDefault="00C323FD" w:rsidP="00C323FD">
      <w:pPr>
        <w:rPr>
          <w:rFonts w:ascii="Cambria" w:hAnsi="Cambria"/>
          <w:b/>
          <w:i/>
          <w:sz w:val="22"/>
          <w:szCs w:val="22"/>
        </w:rPr>
      </w:pPr>
      <w:r w:rsidRPr="00C323FD">
        <w:rPr>
          <w:rFonts w:ascii="Cambria" w:hAnsi="Cambria"/>
          <w:b/>
          <w:i/>
          <w:sz w:val="22"/>
          <w:szCs w:val="22"/>
        </w:rPr>
        <w:t>NGSS</w:t>
      </w:r>
    </w:p>
    <w:p w14:paraId="76B25080" w14:textId="77777777" w:rsidR="00C323FD" w:rsidRPr="00C323FD" w:rsidRDefault="00C323FD" w:rsidP="00C323FD">
      <w:pPr>
        <w:rPr>
          <w:rFonts w:ascii="Cambria" w:hAnsi="Cambria" w:cstheme="minorHAnsi"/>
          <w:sz w:val="22"/>
          <w:szCs w:val="22"/>
        </w:rPr>
      </w:pPr>
      <w:r w:rsidRPr="00C323FD">
        <w:rPr>
          <w:rFonts w:ascii="Cambria" w:hAnsi="Cambria"/>
          <w:b/>
          <w:sz w:val="22"/>
          <w:szCs w:val="22"/>
        </w:rPr>
        <w:t>3</w:t>
      </w:r>
      <w:r w:rsidRPr="00C323FD">
        <w:rPr>
          <w:rFonts w:ascii="Cambria" w:hAnsi="Cambria" w:cstheme="minorHAnsi"/>
          <w:b/>
          <w:sz w:val="22"/>
          <w:szCs w:val="22"/>
        </w:rPr>
        <w:t xml:space="preserve">-5-ETS1-2 </w:t>
      </w:r>
      <w:r w:rsidRPr="00C323FD">
        <w:rPr>
          <w:rFonts w:ascii="Cambria" w:hAnsi="Cambria" w:cstheme="minorHAnsi"/>
          <w:sz w:val="22"/>
          <w:szCs w:val="22"/>
        </w:rPr>
        <w:t>Generate and compare multiple possible solutions to a problem based on how well each is likely to meet the criteria and constraints of the problem.</w:t>
      </w:r>
    </w:p>
    <w:p w14:paraId="31C73F9A" w14:textId="77777777" w:rsidR="00C323FD" w:rsidRPr="00C323FD" w:rsidRDefault="00C323FD" w:rsidP="00C323FD">
      <w:pPr>
        <w:rPr>
          <w:rFonts w:ascii="Cambria" w:hAnsi="Cambria" w:cstheme="minorHAnsi"/>
          <w:b/>
          <w:sz w:val="22"/>
          <w:szCs w:val="22"/>
        </w:rPr>
      </w:pPr>
      <w:r w:rsidRPr="00C323FD">
        <w:rPr>
          <w:rFonts w:ascii="Cambria" w:hAnsi="Cambria" w:cstheme="minorHAnsi"/>
          <w:b/>
          <w:sz w:val="22"/>
          <w:szCs w:val="22"/>
        </w:rPr>
        <w:t xml:space="preserve">3-5-ETS1-3 </w:t>
      </w:r>
      <w:r w:rsidRPr="00C323FD">
        <w:rPr>
          <w:rFonts w:ascii="Cambria" w:hAnsi="Cambria" w:cstheme="minorHAnsi"/>
          <w:sz w:val="22"/>
          <w:szCs w:val="22"/>
        </w:rPr>
        <w:t>Plan and carry out fair tests in which variables are controlled and failure points are considered to identify aspects of a model or prototype that can be improved.</w:t>
      </w:r>
      <w:r w:rsidRPr="00C323FD">
        <w:rPr>
          <w:rFonts w:ascii="Cambria" w:hAnsi="Cambria" w:cstheme="minorHAnsi"/>
          <w:b/>
          <w:sz w:val="22"/>
          <w:szCs w:val="22"/>
        </w:rPr>
        <w:t xml:space="preserve"> </w:t>
      </w:r>
    </w:p>
    <w:p w14:paraId="43DFCF96" w14:textId="77777777" w:rsidR="00C323FD" w:rsidRPr="00C323FD" w:rsidRDefault="00C323FD" w:rsidP="00C323FD">
      <w:pPr>
        <w:rPr>
          <w:rFonts w:ascii="Cambria" w:hAnsi="Cambria"/>
          <w:sz w:val="22"/>
          <w:szCs w:val="22"/>
        </w:rPr>
      </w:pPr>
      <w:r w:rsidRPr="00C323FD">
        <w:rPr>
          <w:rFonts w:ascii="Cambria" w:hAnsi="Cambria"/>
          <w:b/>
          <w:sz w:val="22"/>
          <w:szCs w:val="22"/>
        </w:rPr>
        <w:t xml:space="preserve">5-PS-1 </w:t>
      </w:r>
      <w:r w:rsidRPr="00C323FD">
        <w:rPr>
          <w:rFonts w:ascii="Cambria" w:hAnsi="Cambria"/>
          <w:sz w:val="22"/>
          <w:szCs w:val="22"/>
        </w:rPr>
        <w:t>Develop a model to describe that matter is made of particles too small to be seen.</w:t>
      </w:r>
    </w:p>
    <w:p w14:paraId="7C2B82C2" w14:textId="77777777" w:rsidR="00C323FD" w:rsidRPr="00C323FD" w:rsidRDefault="00C323FD" w:rsidP="00C323FD">
      <w:pPr>
        <w:rPr>
          <w:rFonts w:ascii="Cambria" w:hAnsi="Cambria"/>
          <w:sz w:val="22"/>
          <w:szCs w:val="22"/>
        </w:rPr>
      </w:pPr>
    </w:p>
    <w:p w14:paraId="2C444171" w14:textId="77777777" w:rsidR="00C323FD" w:rsidRPr="00C323FD" w:rsidRDefault="00C323FD" w:rsidP="00C323FD">
      <w:pPr>
        <w:rPr>
          <w:rFonts w:ascii="Cambria" w:hAnsi="Cambria"/>
          <w:b/>
          <w:i/>
          <w:sz w:val="22"/>
          <w:szCs w:val="22"/>
        </w:rPr>
      </w:pPr>
      <w:r w:rsidRPr="00C323FD">
        <w:rPr>
          <w:rFonts w:ascii="Cambria" w:hAnsi="Cambria"/>
          <w:b/>
          <w:i/>
          <w:sz w:val="22"/>
          <w:szCs w:val="22"/>
        </w:rPr>
        <w:t>Massachusetts Standards</w:t>
      </w:r>
    </w:p>
    <w:p w14:paraId="518F545B" w14:textId="77777777" w:rsidR="00C323FD" w:rsidRPr="00C323FD" w:rsidRDefault="00C323FD" w:rsidP="00C323FD">
      <w:pPr>
        <w:rPr>
          <w:rFonts w:ascii="Cambria" w:hAnsi="Cambria"/>
          <w:i/>
          <w:sz w:val="22"/>
          <w:szCs w:val="22"/>
        </w:rPr>
      </w:pPr>
      <w:r w:rsidRPr="00C323FD">
        <w:rPr>
          <w:rFonts w:ascii="Cambria" w:hAnsi="Cambria"/>
          <w:i/>
          <w:sz w:val="22"/>
          <w:szCs w:val="22"/>
        </w:rPr>
        <w:t>STE</w:t>
      </w:r>
    </w:p>
    <w:p w14:paraId="02A40BC4" w14:textId="77777777" w:rsidR="00C323FD" w:rsidRPr="00C323FD" w:rsidRDefault="00C323FD" w:rsidP="00C323FD">
      <w:pPr>
        <w:rPr>
          <w:rFonts w:ascii="Cambria" w:hAnsi="Cambria"/>
          <w:sz w:val="22"/>
          <w:szCs w:val="22"/>
        </w:rPr>
      </w:pPr>
      <w:r w:rsidRPr="00C323FD">
        <w:rPr>
          <w:rFonts w:ascii="Cambria" w:hAnsi="Cambria"/>
          <w:b/>
          <w:sz w:val="22"/>
          <w:szCs w:val="22"/>
        </w:rPr>
        <w:t>5-ESS3-2(MA)</w:t>
      </w:r>
      <w:r w:rsidRPr="00C323FD">
        <w:rPr>
          <w:rFonts w:ascii="Cambria" w:hAnsi="Cambria"/>
          <w:sz w:val="22"/>
          <w:szCs w:val="22"/>
        </w:rPr>
        <w:t xml:space="preserve"> Test a simple system designed to filter particulates out of water and propose one change to the design to improve it.</w:t>
      </w:r>
    </w:p>
    <w:p w14:paraId="6A641679" w14:textId="79C0E9FC" w:rsidR="00C323FD" w:rsidRPr="00C323FD" w:rsidRDefault="00C323FD" w:rsidP="00C323FD">
      <w:pPr>
        <w:rPr>
          <w:rFonts w:ascii="Cambria" w:hAnsi="Cambria"/>
          <w:sz w:val="22"/>
          <w:szCs w:val="22"/>
        </w:rPr>
      </w:pPr>
      <w:r w:rsidRPr="00C323FD">
        <w:rPr>
          <w:rFonts w:ascii="Cambria" w:hAnsi="Cambria"/>
          <w:b/>
          <w:sz w:val="22"/>
          <w:szCs w:val="22"/>
        </w:rPr>
        <w:t>5-PS1-1</w:t>
      </w:r>
      <w:r w:rsidRPr="00C323FD">
        <w:rPr>
          <w:rFonts w:ascii="Cambria" w:hAnsi="Cambria"/>
          <w:sz w:val="22"/>
          <w:szCs w:val="22"/>
        </w:rPr>
        <w:t xml:space="preserve"> Use a particle model </w:t>
      </w:r>
      <w:r w:rsidR="001D48F2">
        <w:rPr>
          <w:rFonts w:ascii="Cambria" w:hAnsi="Cambria"/>
          <w:sz w:val="22"/>
          <w:szCs w:val="22"/>
        </w:rPr>
        <w:t>of</w:t>
      </w:r>
      <w:r w:rsidR="001D48F2" w:rsidRPr="00C323FD">
        <w:rPr>
          <w:rFonts w:ascii="Cambria" w:hAnsi="Cambria"/>
          <w:sz w:val="22"/>
          <w:szCs w:val="22"/>
        </w:rPr>
        <w:t xml:space="preserve"> </w:t>
      </w:r>
      <w:r w:rsidRPr="00C323FD">
        <w:rPr>
          <w:rFonts w:ascii="Cambria" w:hAnsi="Cambria"/>
          <w:sz w:val="22"/>
          <w:szCs w:val="22"/>
        </w:rPr>
        <w:t xml:space="preserve">matter to explain common phenomena involving gases, and phase changes between gas and liquid and between liquid and solid. </w:t>
      </w:r>
    </w:p>
    <w:p w14:paraId="1CBF099C" w14:textId="77777777" w:rsidR="00C323FD" w:rsidRPr="00C323FD" w:rsidRDefault="00C323FD" w:rsidP="00C323FD">
      <w:pPr>
        <w:rPr>
          <w:rFonts w:ascii="Cambria" w:hAnsi="Cambria"/>
          <w:i/>
          <w:sz w:val="22"/>
          <w:szCs w:val="22"/>
        </w:rPr>
      </w:pPr>
    </w:p>
    <w:p w14:paraId="57B34966" w14:textId="77777777" w:rsidR="00C323FD" w:rsidRDefault="00C323FD" w:rsidP="00C323FD">
      <w:pPr>
        <w:rPr>
          <w:rFonts w:ascii="Cambria" w:hAnsi="Cambria"/>
          <w:i/>
          <w:sz w:val="22"/>
          <w:szCs w:val="22"/>
        </w:rPr>
      </w:pPr>
    </w:p>
    <w:p w14:paraId="67E0747F" w14:textId="77777777" w:rsidR="00C323FD" w:rsidRPr="00C323FD" w:rsidRDefault="00C323FD" w:rsidP="00C323FD">
      <w:pPr>
        <w:rPr>
          <w:rFonts w:ascii="Cambria" w:hAnsi="Cambria"/>
          <w:i/>
          <w:sz w:val="22"/>
          <w:szCs w:val="22"/>
        </w:rPr>
      </w:pPr>
      <w:r w:rsidRPr="00C323FD">
        <w:rPr>
          <w:rFonts w:ascii="Cambria" w:hAnsi="Cambria"/>
          <w:i/>
          <w:sz w:val="22"/>
          <w:szCs w:val="22"/>
        </w:rPr>
        <w:lastRenderedPageBreak/>
        <w:t>ELA &amp; Literacy</w:t>
      </w:r>
    </w:p>
    <w:p w14:paraId="28E20946" w14:textId="77777777" w:rsidR="00C323FD" w:rsidRDefault="00C323FD" w:rsidP="00C323FD">
      <w:pPr>
        <w:rPr>
          <w:rFonts w:ascii="Cambria" w:eastAsia="Verdana" w:hAnsi="Cambria" w:cs="Verdana"/>
          <w:sz w:val="22"/>
          <w:szCs w:val="22"/>
        </w:rPr>
      </w:pPr>
      <w:r w:rsidRPr="00C323FD">
        <w:rPr>
          <w:rFonts w:ascii="Cambria" w:eastAsia="Verdana" w:hAnsi="Cambria" w:cs="Verdana"/>
          <w:b/>
          <w:sz w:val="22"/>
          <w:szCs w:val="22"/>
          <w:highlight w:val="white"/>
        </w:rPr>
        <w:t xml:space="preserve">WS.5.2 </w:t>
      </w:r>
      <w:r w:rsidRPr="00C323FD">
        <w:rPr>
          <w:rFonts w:ascii="Cambria" w:eastAsia="Verdana" w:hAnsi="Cambria" w:cs="Verdana"/>
          <w:sz w:val="22"/>
          <w:szCs w:val="22"/>
          <w:highlight w:val="white"/>
        </w:rPr>
        <w:t>Write informative/explanatory texts to examine a topic and convey ideas and information clearly.</w:t>
      </w:r>
    </w:p>
    <w:p w14:paraId="262D5596" w14:textId="34391DE1" w:rsidR="001D48F2" w:rsidRPr="00C323FD" w:rsidRDefault="001D48F2" w:rsidP="00C323FD">
      <w:pPr>
        <w:rPr>
          <w:rFonts w:ascii="Cambria" w:hAnsi="Cambria"/>
          <w:b/>
          <w:sz w:val="22"/>
          <w:szCs w:val="22"/>
        </w:rPr>
      </w:pPr>
      <w:r w:rsidRPr="00D708B8">
        <w:rPr>
          <w:rFonts w:ascii="Cambria" w:eastAsia="Times New Roman" w:hAnsi="Cambria" w:cstheme="minorHAnsi"/>
          <w:b/>
          <w:sz w:val="22"/>
          <w:szCs w:val="22"/>
        </w:rPr>
        <w:t>SL.5.1</w:t>
      </w:r>
      <w:r w:rsidRPr="00D708B8">
        <w:rPr>
          <w:rFonts w:ascii="Cambria" w:eastAsia="Times New Roman" w:hAnsi="Cambria" w:cstheme="minorHAnsi"/>
          <w:sz w:val="22"/>
          <w:szCs w:val="22"/>
        </w:rPr>
        <w:t xml:space="preserve"> Engage effectively in a range of collaborative discussions (one-on-one, in groups, and teacher-led) with diverse partners on grade 5 topics and texts, building on others’ ideas and expressing their own clearly.</w:t>
      </w:r>
    </w:p>
    <w:p w14:paraId="028A93CE" w14:textId="77777777" w:rsidR="00C323FD" w:rsidRDefault="00C323FD" w:rsidP="00C323FD">
      <w:pPr>
        <w:rPr>
          <w:rFonts w:asciiTheme="minorHAnsi" w:hAnsiTheme="minorHAnsi"/>
          <w:b/>
        </w:rPr>
      </w:pPr>
    </w:p>
    <w:p w14:paraId="1955035B" w14:textId="59B03955" w:rsidR="00C323FD" w:rsidRPr="00C323FD" w:rsidRDefault="00C323FD" w:rsidP="00C323FD">
      <w:pPr>
        <w:rPr>
          <w:rFonts w:ascii="Calibri" w:hAnsi="Calibri"/>
          <w:b/>
          <w:color w:val="40ACCC"/>
          <w:sz w:val="26"/>
          <w:szCs w:val="26"/>
        </w:rPr>
        <w:sectPr w:rsidR="00C323FD" w:rsidRPr="00C323FD" w:rsidSect="00C323FD">
          <w:pgSz w:w="12240" w:h="15840"/>
          <w:pgMar w:top="907" w:right="1800" w:bottom="1440" w:left="1080" w:header="0" w:footer="720" w:gutter="0"/>
          <w:pgNumType w:start="1"/>
          <w:cols w:space="720"/>
        </w:sectPr>
      </w:pPr>
      <w:r w:rsidRPr="00C323FD">
        <w:rPr>
          <w:rFonts w:ascii="Calibri" w:hAnsi="Calibri"/>
          <w:b/>
          <w:color w:val="40ACCC"/>
          <w:sz w:val="26"/>
          <w:szCs w:val="26"/>
        </w:rPr>
        <w:t xml:space="preserve">Materials: </w:t>
      </w:r>
    </w:p>
    <w:p w14:paraId="6D6E7268" w14:textId="77777777" w:rsidR="00C323FD" w:rsidRPr="00C323FD" w:rsidRDefault="00C323FD" w:rsidP="00C323FD">
      <w:pPr>
        <w:pStyle w:val="ListParagraph"/>
        <w:numPr>
          <w:ilvl w:val="0"/>
          <w:numId w:val="37"/>
        </w:numPr>
        <w:rPr>
          <w:rFonts w:ascii="Cambria" w:hAnsi="Cambria"/>
        </w:rPr>
      </w:pPr>
      <w:r w:rsidRPr="00C323FD">
        <w:rPr>
          <w:rFonts w:ascii="Cambria" w:hAnsi="Cambria"/>
        </w:rPr>
        <w:t xml:space="preserve">3 L water </w:t>
      </w:r>
    </w:p>
    <w:p w14:paraId="4127E10A" w14:textId="77777777" w:rsidR="00C323FD" w:rsidRPr="00C323FD" w:rsidRDefault="00C323FD" w:rsidP="00C323FD">
      <w:pPr>
        <w:pStyle w:val="ListParagraph"/>
        <w:numPr>
          <w:ilvl w:val="0"/>
          <w:numId w:val="37"/>
        </w:numPr>
        <w:rPr>
          <w:rFonts w:ascii="Cambria" w:hAnsi="Cambria"/>
        </w:rPr>
      </w:pPr>
      <w:r w:rsidRPr="00C323FD">
        <w:rPr>
          <w:rFonts w:ascii="Cambria" w:hAnsi="Cambria"/>
        </w:rPr>
        <w:t xml:space="preserve">900 g salt </w:t>
      </w:r>
    </w:p>
    <w:p w14:paraId="31F10DC8" w14:textId="77777777" w:rsidR="00C323FD" w:rsidRPr="00C323FD" w:rsidRDefault="00C323FD" w:rsidP="00C323FD">
      <w:pPr>
        <w:pStyle w:val="ListParagraph"/>
        <w:numPr>
          <w:ilvl w:val="0"/>
          <w:numId w:val="37"/>
        </w:numPr>
        <w:rPr>
          <w:rFonts w:ascii="Cambria" w:hAnsi="Cambria"/>
        </w:rPr>
      </w:pPr>
      <w:r w:rsidRPr="00C323FD">
        <w:rPr>
          <w:rFonts w:ascii="Cambria" w:hAnsi="Cambria"/>
        </w:rPr>
        <w:t xml:space="preserve">3 L muddy water (dirt mixed with water) </w:t>
      </w:r>
    </w:p>
    <w:p w14:paraId="07AA80A2" w14:textId="77777777" w:rsidR="00C323FD" w:rsidRPr="00C323FD" w:rsidRDefault="00C323FD" w:rsidP="00C323FD">
      <w:pPr>
        <w:pStyle w:val="ListParagraph"/>
        <w:numPr>
          <w:ilvl w:val="0"/>
          <w:numId w:val="37"/>
        </w:numPr>
        <w:rPr>
          <w:rFonts w:ascii="Cambria" w:hAnsi="Cambria"/>
        </w:rPr>
      </w:pPr>
      <w:r w:rsidRPr="00C323FD">
        <w:rPr>
          <w:rFonts w:ascii="Cambria" w:hAnsi="Cambria"/>
        </w:rPr>
        <w:t>Copies of student filter designs from Lesson 3</w:t>
      </w:r>
    </w:p>
    <w:p w14:paraId="33158B90" w14:textId="77777777" w:rsidR="00C323FD" w:rsidRPr="001C200D" w:rsidRDefault="00C323FD" w:rsidP="001C200D">
      <w:pPr>
        <w:rPr>
          <w:rFonts w:ascii="Cambria" w:hAnsi="Cambria"/>
        </w:rPr>
      </w:pPr>
      <w:r w:rsidRPr="001C200D">
        <w:rPr>
          <w:rFonts w:ascii="Cambria" w:hAnsi="Cambria"/>
        </w:rPr>
        <w:t>Suggested:</w:t>
      </w:r>
    </w:p>
    <w:p w14:paraId="5C97DC71" w14:textId="77777777" w:rsidR="00C323FD" w:rsidRPr="00C323FD" w:rsidRDefault="00C323FD" w:rsidP="00C323FD">
      <w:pPr>
        <w:pStyle w:val="ListParagraph"/>
        <w:numPr>
          <w:ilvl w:val="0"/>
          <w:numId w:val="37"/>
        </w:numPr>
        <w:rPr>
          <w:rFonts w:ascii="Cambria" w:hAnsi="Cambria"/>
        </w:rPr>
      </w:pPr>
      <w:r w:rsidRPr="00C323FD">
        <w:rPr>
          <w:rFonts w:ascii="Cambria" w:hAnsi="Cambria"/>
        </w:rPr>
        <w:t>Paper towels</w:t>
      </w:r>
    </w:p>
    <w:p w14:paraId="48F0BFAE" w14:textId="77777777" w:rsidR="00C323FD" w:rsidRPr="00C323FD" w:rsidRDefault="00C323FD" w:rsidP="00C323FD">
      <w:pPr>
        <w:pStyle w:val="ListParagraph"/>
        <w:numPr>
          <w:ilvl w:val="0"/>
          <w:numId w:val="37"/>
        </w:numPr>
        <w:rPr>
          <w:rFonts w:ascii="Cambria" w:hAnsi="Cambria"/>
        </w:rPr>
      </w:pPr>
      <w:r w:rsidRPr="00C323FD">
        <w:rPr>
          <w:rFonts w:ascii="Cambria" w:hAnsi="Cambria"/>
        </w:rPr>
        <w:t>Screen</w:t>
      </w:r>
    </w:p>
    <w:p w14:paraId="73EBCCF5" w14:textId="09D6E9AB" w:rsidR="00C323FD" w:rsidRPr="00C323FD" w:rsidRDefault="00C323FD" w:rsidP="00C323FD">
      <w:pPr>
        <w:pStyle w:val="ListParagraph"/>
        <w:numPr>
          <w:ilvl w:val="0"/>
          <w:numId w:val="37"/>
        </w:numPr>
        <w:rPr>
          <w:rFonts w:ascii="Cambria" w:hAnsi="Cambria"/>
        </w:rPr>
      </w:pPr>
      <w:r w:rsidRPr="00C323FD">
        <w:rPr>
          <w:rFonts w:ascii="Cambria" w:hAnsi="Cambria"/>
        </w:rPr>
        <w:t>Coffee filters</w:t>
      </w:r>
    </w:p>
    <w:p w14:paraId="42167825" w14:textId="77777777" w:rsidR="00C323FD" w:rsidRPr="00C323FD" w:rsidRDefault="00C323FD" w:rsidP="00C323FD">
      <w:pPr>
        <w:pStyle w:val="ListParagraph"/>
        <w:numPr>
          <w:ilvl w:val="0"/>
          <w:numId w:val="37"/>
        </w:numPr>
        <w:rPr>
          <w:rFonts w:ascii="Cambria" w:hAnsi="Cambria"/>
        </w:rPr>
      </w:pPr>
      <w:r w:rsidRPr="00C323FD">
        <w:rPr>
          <w:rFonts w:ascii="Cambria" w:hAnsi="Cambria"/>
        </w:rPr>
        <w:t>Gravel (small stones)</w:t>
      </w:r>
    </w:p>
    <w:p w14:paraId="730C0140" w14:textId="77777777" w:rsidR="00C323FD" w:rsidRPr="00C323FD" w:rsidRDefault="00C323FD" w:rsidP="00C323FD">
      <w:pPr>
        <w:pStyle w:val="ListParagraph"/>
        <w:numPr>
          <w:ilvl w:val="0"/>
          <w:numId w:val="37"/>
        </w:numPr>
        <w:rPr>
          <w:rFonts w:ascii="Cambria" w:hAnsi="Cambria"/>
        </w:rPr>
      </w:pPr>
      <w:r w:rsidRPr="00C323FD">
        <w:rPr>
          <w:rFonts w:ascii="Cambria" w:hAnsi="Cambria"/>
        </w:rPr>
        <w:t>Sand</w:t>
      </w:r>
    </w:p>
    <w:p w14:paraId="2E98DDFA" w14:textId="77777777" w:rsidR="00C323FD" w:rsidRPr="00C323FD" w:rsidRDefault="00C323FD" w:rsidP="00C323FD">
      <w:pPr>
        <w:pStyle w:val="ListParagraph"/>
        <w:numPr>
          <w:ilvl w:val="0"/>
          <w:numId w:val="37"/>
        </w:numPr>
        <w:rPr>
          <w:rFonts w:ascii="Cambria" w:hAnsi="Cambria"/>
        </w:rPr>
      </w:pPr>
      <w:r w:rsidRPr="00C323FD">
        <w:rPr>
          <w:rFonts w:ascii="Cambria" w:hAnsi="Cambria"/>
        </w:rPr>
        <w:t>Cotton balls</w:t>
      </w:r>
    </w:p>
    <w:p w14:paraId="39887EB0" w14:textId="77777777" w:rsidR="00C323FD" w:rsidRPr="00C323FD" w:rsidRDefault="00C323FD" w:rsidP="00C323FD">
      <w:pPr>
        <w:pStyle w:val="ListParagraph"/>
        <w:numPr>
          <w:ilvl w:val="0"/>
          <w:numId w:val="37"/>
        </w:numPr>
        <w:rPr>
          <w:rFonts w:ascii="Cambria" w:hAnsi="Cambria"/>
        </w:rPr>
      </w:pPr>
      <w:r w:rsidRPr="00C323FD">
        <w:rPr>
          <w:rFonts w:ascii="Cambria" w:hAnsi="Cambria"/>
        </w:rPr>
        <w:t>Small, clear plastic cups (~5 per group)</w:t>
      </w:r>
    </w:p>
    <w:p w14:paraId="4470E8A0" w14:textId="77777777" w:rsidR="00C323FD" w:rsidRPr="00C323FD" w:rsidRDefault="00C323FD" w:rsidP="00C323FD">
      <w:pPr>
        <w:pStyle w:val="ListParagraph"/>
        <w:numPr>
          <w:ilvl w:val="0"/>
          <w:numId w:val="37"/>
        </w:numPr>
        <w:rPr>
          <w:rFonts w:ascii="Cambria" w:hAnsi="Cambria"/>
        </w:rPr>
      </w:pPr>
      <w:r w:rsidRPr="00C323FD">
        <w:rPr>
          <w:rFonts w:ascii="Cambria" w:hAnsi="Cambria"/>
        </w:rPr>
        <w:t>Used plastic drink bottles</w:t>
      </w:r>
    </w:p>
    <w:p w14:paraId="3A990EED" w14:textId="77777777" w:rsidR="00C323FD" w:rsidRPr="00C323FD" w:rsidRDefault="00C323FD" w:rsidP="00C323FD">
      <w:pPr>
        <w:pStyle w:val="ListParagraph"/>
        <w:numPr>
          <w:ilvl w:val="0"/>
          <w:numId w:val="37"/>
        </w:numPr>
        <w:rPr>
          <w:rFonts w:ascii="Cambria" w:hAnsi="Cambria"/>
        </w:rPr>
      </w:pPr>
      <w:r w:rsidRPr="00C323FD">
        <w:rPr>
          <w:rFonts w:ascii="Cambria" w:hAnsi="Cambria"/>
        </w:rPr>
        <w:t>Popsicle sticks for stirring</w:t>
      </w:r>
    </w:p>
    <w:p w14:paraId="1CDE7AE8" w14:textId="77777777" w:rsidR="00C323FD" w:rsidRPr="00C323FD" w:rsidRDefault="00C323FD" w:rsidP="00C323FD">
      <w:pPr>
        <w:pStyle w:val="ListParagraph"/>
        <w:numPr>
          <w:ilvl w:val="0"/>
          <w:numId w:val="37"/>
        </w:numPr>
        <w:rPr>
          <w:rFonts w:ascii="Cambria" w:hAnsi="Cambria"/>
        </w:rPr>
      </w:pPr>
      <w:r w:rsidRPr="00C323FD">
        <w:rPr>
          <w:rFonts w:ascii="Cambria" w:hAnsi="Cambria"/>
        </w:rPr>
        <w:t>Medium-sized funnels</w:t>
      </w:r>
    </w:p>
    <w:p w14:paraId="1E1DE3D6" w14:textId="77777777" w:rsidR="00C323FD" w:rsidRPr="00C323FD" w:rsidRDefault="00C323FD" w:rsidP="00C323FD">
      <w:pPr>
        <w:pStyle w:val="ListParagraph"/>
        <w:numPr>
          <w:ilvl w:val="0"/>
          <w:numId w:val="37"/>
        </w:numPr>
        <w:rPr>
          <w:rFonts w:ascii="Cambria" w:hAnsi="Cambria"/>
        </w:rPr>
      </w:pPr>
      <w:r w:rsidRPr="00C323FD">
        <w:rPr>
          <w:rFonts w:ascii="Cambria" w:hAnsi="Cambria"/>
        </w:rPr>
        <w:t>Hydrometer</w:t>
      </w:r>
    </w:p>
    <w:p w14:paraId="7BBA3C24" w14:textId="40562E28" w:rsidR="00C323FD" w:rsidRPr="00C323FD" w:rsidRDefault="00C323FD" w:rsidP="00C323FD">
      <w:pPr>
        <w:pStyle w:val="ListParagraph"/>
        <w:numPr>
          <w:ilvl w:val="0"/>
          <w:numId w:val="37"/>
        </w:numPr>
        <w:rPr>
          <w:rFonts w:ascii="Cambria" w:hAnsi="Cambria"/>
        </w:rPr>
      </w:pPr>
      <w:r w:rsidRPr="00C323FD">
        <w:rPr>
          <w:rFonts w:ascii="Cambria" w:hAnsi="Cambria"/>
        </w:rPr>
        <w:t>Graduated cylinder or measuring</w:t>
      </w:r>
      <w:r w:rsidR="001C200D">
        <w:rPr>
          <w:rFonts w:ascii="Cambria" w:hAnsi="Cambria"/>
        </w:rPr>
        <w:t xml:space="preserve"> cup</w:t>
      </w:r>
    </w:p>
    <w:p w14:paraId="7ADCC712" w14:textId="384B630C" w:rsidR="00C323FD" w:rsidRPr="00C323FD" w:rsidRDefault="00C323FD" w:rsidP="00C323FD">
      <w:pPr>
        <w:pStyle w:val="ListParagraph"/>
        <w:numPr>
          <w:ilvl w:val="0"/>
          <w:numId w:val="37"/>
        </w:numPr>
        <w:rPr>
          <w:rFonts w:ascii="Cambria" w:hAnsi="Cambria"/>
        </w:rPr>
      </w:pPr>
      <w:r w:rsidRPr="00C323FD">
        <w:rPr>
          <w:rFonts w:ascii="Cambria" w:hAnsi="Cambria"/>
        </w:rPr>
        <w:t xml:space="preserve">Waste container (if sink is </w:t>
      </w:r>
      <w:r w:rsidR="00002DFB" w:rsidRPr="001C200D">
        <w:rPr>
          <w:rFonts w:asciiTheme="minorHAnsi" w:hAnsiTheme="minorHAnsi"/>
        </w:rPr>
        <w:t>unavailable in classroom)</w:t>
      </w:r>
    </w:p>
    <w:p w14:paraId="3D288D7C" w14:textId="77777777" w:rsidR="00C323FD" w:rsidRDefault="00C323FD" w:rsidP="00C323FD">
      <w:pPr>
        <w:rPr>
          <w:rFonts w:ascii="Calibri" w:hAnsi="Calibri"/>
          <w:b/>
          <w:color w:val="40ACCC"/>
          <w:sz w:val="26"/>
          <w:szCs w:val="26"/>
          <w:highlight w:val="white"/>
        </w:rPr>
        <w:sectPr w:rsidR="00C323FD" w:rsidSect="00C323FD">
          <w:type w:val="continuous"/>
          <w:pgSz w:w="12240" w:h="15840"/>
          <w:pgMar w:top="907" w:right="1800" w:bottom="1440" w:left="1080" w:header="0" w:footer="720" w:gutter="0"/>
          <w:pgNumType w:start="1"/>
          <w:cols w:num="2" w:space="720"/>
        </w:sectPr>
      </w:pPr>
    </w:p>
    <w:p w14:paraId="69555E9D" w14:textId="0B1B9B7C" w:rsidR="00C323FD" w:rsidRDefault="00C323FD" w:rsidP="00C323FD">
      <w:pPr>
        <w:rPr>
          <w:rFonts w:ascii="Calibri" w:hAnsi="Calibri"/>
          <w:b/>
          <w:color w:val="40ACCC"/>
          <w:sz w:val="26"/>
          <w:szCs w:val="26"/>
          <w:highlight w:val="white"/>
        </w:rPr>
      </w:pPr>
    </w:p>
    <w:p w14:paraId="624013FF" w14:textId="02CDE9E4"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Teacher Preparation:</w:t>
      </w:r>
    </w:p>
    <w:p w14:paraId="4F4C0603"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Prepare muddy water mixture.</w:t>
      </w:r>
    </w:p>
    <w:p w14:paraId="328F7BE7"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Make materials accessible for students’ filters.</w:t>
      </w:r>
    </w:p>
    <w:p w14:paraId="45912C74" w14:textId="77777777" w:rsidR="00C323FD" w:rsidRDefault="00C323FD" w:rsidP="00C323FD">
      <w:pPr>
        <w:rPr>
          <w:rFonts w:asciiTheme="minorHAnsi" w:hAnsiTheme="minorHAnsi"/>
          <w:highlight w:val="white"/>
        </w:rPr>
      </w:pPr>
    </w:p>
    <w:p w14:paraId="6D632851" w14:textId="77777777"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Keys to Success:</w:t>
      </w:r>
    </w:p>
    <w:p w14:paraId="100EA4E3"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Materials for this lab may vary. You are encouraged to use materials that are readily available in your school.</w:t>
      </w:r>
    </w:p>
    <w:p w14:paraId="1CD85CE0"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You may wish to give students a time limit for completing the construction of their filters. You will want to give prompts to help the class stay on track.</w:t>
      </w:r>
    </w:p>
    <w:p w14:paraId="336FD0FF"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You may wish to save time by preparing the saltwater mixture prior to class, if your students do not need practice measuring materials.</w:t>
      </w:r>
    </w:p>
    <w:p w14:paraId="63B19562"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You may wish to pre-measure 100-ml portions of muddy water mixture and saltwater solution ahead of time.</w:t>
      </w:r>
    </w:p>
    <w:p w14:paraId="2EBCCD22"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Examples of potential filter options are presented at the end of this lesson.</w:t>
      </w:r>
    </w:p>
    <w:p w14:paraId="1C1666D9" w14:textId="77777777" w:rsidR="00C323FD" w:rsidRPr="00C323FD" w:rsidRDefault="00C323FD" w:rsidP="00C323FD">
      <w:pPr>
        <w:rPr>
          <w:rFonts w:ascii="Cambria" w:hAnsi="Cambria"/>
          <w:b/>
          <w:sz w:val="22"/>
          <w:szCs w:val="22"/>
          <w:highlight w:val="white"/>
        </w:rPr>
      </w:pPr>
    </w:p>
    <w:p w14:paraId="22744FFA" w14:textId="77777777"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Extension Options:</w:t>
      </w:r>
    </w:p>
    <w:p w14:paraId="632CE5B0" w14:textId="77777777" w:rsidR="00C323FD" w:rsidRPr="00C323FD" w:rsidRDefault="00C323FD" w:rsidP="00C323FD">
      <w:pPr>
        <w:pStyle w:val="ListParagraph"/>
        <w:widowControl/>
        <w:numPr>
          <w:ilvl w:val="0"/>
          <w:numId w:val="35"/>
        </w:numPr>
        <w:spacing w:line="240" w:lineRule="auto"/>
        <w:rPr>
          <w:rFonts w:ascii="Cambria" w:hAnsi="Cambria"/>
          <w:highlight w:val="white"/>
        </w:rPr>
      </w:pPr>
      <w:r w:rsidRPr="00C323FD">
        <w:rPr>
          <w:rFonts w:ascii="Cambria" w:hAnsi="Cambria"/>
          <w:highlight w:val="white"/>
        </w:rPr>
        <w:t>This lesson can be extended by having students propose and make a second design change in their filters, and testing their results a third time.</w:t>
      </w:r>
    </w:p>
    <w:p w14:paraId="4C746FCC" w14:textId="77777777" w:rsidR="00C323FD" w:rsidRDefault="00C323FD" w:rsidP="00C323FD">
      <w:pPr>
        <w:rPr>
          <w:rFonts w:asciiTheme="minorHAnsi" w:hAnsiTheme="minorHAnsi"/>
          <w:b/>
          <w:highlight w:val="white"/>
        </w:rPr>
      </w:pPr>
    </w:p>
    <w:p w14:paraId="29F1BD4D" w14:textId="77777777"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Procedure:</w:t>
      </w:r>
    </w:p>
    <w:p w14:paraId="39F804CC"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Remind students that they will be building the filters they designed in Lesson 2, and that each filter will be evaluated using both a muddy water mixture and a saltwater solution.</w:t>
      </w:r>
    </w:p>
    <w:p w14:paraId="3D887D90"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 xml:space="preserve">Have student groups pull out their filter designs from Lesson 3. </w:t>
      </w:r>
    </w:p>
    <w:p w14:paraId="3845C0E6"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 xml:space="preserve">Discuss as a class how they will measure the effectiveness of their filters for both muddy water and salt water. </w:t>
      </w:r>
      <w:r w:rsidRPr="00C323FD">
        <w:rPr>
          <w:rFonts w:ascii="Cambria" w:hAnsi="Cambria"/>
          <w:i/>
          <w:highlight w:val="white"/>
        </w:rPr>
        <w:t>Remind students that taste testing is not an option for saltwater</w:t>
      </w:r>
      <w:r w:rsidRPr="00C323FD">
        <w:rPr>
          <w:rFonts w:ascii="Cambria" w:hAnsi="Cambria"/>
          <w:highlight w:val="white"/>
        </w:rPr>
        <w:t xml:space="preserve">. </w:t>
      </w:r>
    </w:p>
    <w:p w14:paraId="67060B3F"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Hand out and briefly review the Student Lab Reports. Instruct students to fill out their predictions on their Student Lab Report.</w:t>
      </w:r>
    </w:p>
    <w:p w14:paraId="6DEA6BF7"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lastRenderedPageBreak/>
        <w:t>Allow students to make their filters, periodically reminding them to stay on track for the allotted time you have given them.</w:t>
      </w:r>
    </w:p>
    <w:p w14:paraId="553CDB24"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When filters are ready for testing, pass out 100 ml of muddy water to each pair and guide students in measuring 100 ml of water and 30 g of salt for their saltwater solution.</w:t>
      </w:r>
    </w:p>
    <w:p w14:paraId="1AAFCA06"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Provide students with a hydrometer to test the filtered water for salt.</w:t>
      </w:r>
    </w:p>
    <w:p w14:paraId="64E608C4"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Have students record their observations and data in their Student Lab Report.</w:t>
      </w:r>
    </w:p>
    <w:p w14:paraId="67EB3712"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Instruct students to follow the Student Lab Report in evaluating their filter and proposing a change to their original design.</w:t>
      </w:r>
    </w:p>
    <w:p w14:paraId="45AC8EA5"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Have students repeat the constructing and testing steps for their modified filters.</w:t>
      </w:r>
    </w:p>
    <w:p w14:paraId="07E9395F" w14:textId="77777777" w:rsidR="00C323FD" w:rsidRPr="00C323FD" w:rsidRDefault="00C323FD" w:rsidP="00C323FD">
      <w:pPr>
        <w:pStyle w:val="ListParagraph"/>
        <w:widowControl/>
        <w:numPr>
          <w:ilvl w:val="0"/>
          <w:numId w:val="34"/>
        </w:numPr>
        <w:spacing w:line="240" w:lineRule="auto"/>
        <w:rPr>
          <w:rFonts w:ascii="Cambria" w:hAnsi="Cambria"/>
          <w:highlight w:val="white"/>
        </w:rPr>
      </w:pPr>
      <w:r w:rsidRPr="00C323FD">
        <w:rPr>
          <w:rFonts w:ascii="Cambria" w:hAnsi="Cambria"/>
          <w:highlight w:val="white"/>
        </w:rPr>
        <w:t>When students finish testing their filters, have them clean up their workstations.</w:t>
      </w:r>
    </w:p>
    <w:p w14:paraId="03A530F7" w14:textId="77777777" w:rsidR="00C323FD" w:rsidRDefault="00C323FD" w:rsidP="00C323FD">
      <w:pPr>
        <w:rPr>
          <w:rFonts w:ascii="Calibri" w:hAnsi="Calibri"/>
          <w:b/>
          <w:color w:val="40ACCC"/>
          <w:sz w:val="26"/>
          <w:szCs w:val="26"/>
          <w:highlight w:val="white"/>
        </w:rPr>
      </w:pPr>
    </w:p>
    <w:p w14:paraId="4E6A31EC" w14:textId="77777777" w:rsidR="00C323FD" w:rsidRPr="00C323FD" w:rsidRDefault="00C323FD" w:rsidP="00C323FD">
      <w:pPr>
        <w:rPr>
          <w:rFonts w:ascii="Calibri" w:hAnsi="Calibri"/>
          <w:b/>
          <w:color w:val="40ACCC"/>
          <w:sz w:val="26"/>
          <w:szCs w:val="26"/>
          <w:highlight w:val="white"/>
        </w:rPr>
      </w:pPr>
      <w:r w:rsidRPr="00C323FD">
        <w:rPr>
          <w:rFonts w:ascii="Calibri" w:hAnsi="Calibri"/>
          <w:b/>
          <w:color w:val="40ACCC"/>
          <w:sz w:val="26"/>
          <w:szCs w:val="26"/>
          <w:highlight w:val="white"/>
        </w:rPr>
        <w:t>Wrap-Up/Assessment:</w:t>
      </w:r>
    </w:p>
    <w:p w14:paraId="1104C308" w14:textId="44F65915" w:rsidR="00C323FD" w:rsidRPr="00C323FD" w:rsidRDefault="00C323FD" w:rsidP="00C323FD">
      <w:pPr>
        <w:pStyle w:val="ListParagraph"/>
        <w:widowControl/>
        <w:numPr>
          <w:ilvl w:val="0"/>
          <w:numId w:val="34"/>
        </w:numPr>
        <w:spacing w:line="240" w:lineRule="auto"/>
        <w:rPr>
          <w:rFonts w:ascii="Cambria" w:hAnsi="Cambria"/>
          <w:highlight w:val="white"/>
        </w:rPr>
        <w:sectPr w:rsidR="00C323FD" w:rsidRPr="00C323FD" w:rsidSect="00C323FD">
          <w:type w:val="continuous"/>
          <w:pgSz w:w="12240" w:h="15840"/>
          <w:pgMar w:top="907" w:right="1800" w:bottom="1440" w:left="1080" w:header="0" w:footer="720" w:gutter="0"/>
          <w:pgNumType w:start="1"/>
          <w:cols w:space="720"/>
        </w:sectPr>
      </w:pPr>
      <w:r w:rsidRPr="00C323FD">
        <w:rPr>
          <w:rFonts w:ascii="Cambria" w:hAnsi="Cambria"/>
          <w:highlight w:val="white"/>
        </w:rPr>
        <w:t>Have partners work together to complete the Discussion and Conclusion sectio</w:t>
      </w:r>
      <w:r>
        <w:rPr>
          <w:rFonts w:ascii="Cambria" w:hAnsi="Cambria"/>
          <w:highlight w:val="white"/>
        </w:rPr>
        <w:t>ns of their Student Lab Reports</w:t>
      </w:r>
      <w:r w:rsidR="005B56F0">
        <w:rPr>
          <w:rFonts w:ascii="Cambria" w:hAnsi="Cambria"/>
          <w:highlight w:val="white"/>
        </w:rPr>
        <w:t>.</w:t>
      </w:r>
    </w:p>
    <w:p w14:paraId="15451581" w14:textId="77777777" w:rsidR="00C323FD" w:rsidRDefault="00C323FD" w:rsidP="00C323FD">
      <w:pPr>
        <w:rPr>
          <w:rFonts w:asciiTheme="minorHAnsi" w:hAnsiTheme="minorHAnsi"/>
          <w:highlight w:val="white"/>
        </w:rPr>
        <w:sectPr w:rsidR="00C323FD" w:rsidSect="00ED5B86">
          <w:footerReference w:type="default" r:id="rId11"/>
          <w:pgSz w:w="12240" w:h="15840"/>
          <w:pgMar w:top="907" w:right="1800" w:bottom="1440" w:left="1080" w:header="720" w:footer="720" w:gutter="0"/>
          <w:cols w:space="720"/>
          <w:docGrid w:linePitch="360"/>
        </w:sectPr>
      </w:pPr>
    </w:p>
    <w:p w14:paraId="35DF4105" w14:textId="0DCB04F0" w:rsidR="00C323FD" w:rsidRPr="00C323FD" w:rsidRDefault="00C323FD" w:rsidP="00C323FD">
      <w:pPr>
        <w:rPr>
          <w:rFonts w:ascii="Calibri" w:hAnsi="Calibri"/>
          <w:b/>
          <w:highlight w:val="white"/>
        </w:rPr>
      </w:pPr>
      <w:r w:rsidRPr="00C323FD">
        <w:rPr>
          <w:rFonts w:ascii="Calibri" w:hAnsi="Calibri"/>
          <w:b/>
          <w:highlight w:val="white"/>
        </w:rPr>
        <w:t>Name</w:t>
      </w:r>
      <w:r w:rsidR="001C200D">
        <w:rPr>
          <w:rFonts w:ascii="Calibri" w:hAnsi="Calibri"/>
          <w:b/>
          <w:highlight w:val="white"/>
        </w:rPr>
        <w:t>(s)</w:t>
      </w:r>
      <w:r w:rsidRPr="00C323FD">
        <w:rPr>
          <w:rFonts w:ascii="Calibri" w:hAnsi="Calibri"/>
          <w:b/>
          <w:highlight w:val="white"/>
        </w:rPr>
        <w:t>: ________________________________________________  Date: ________________</w:t>
      </w:r>
    </w:p>
    <w:p w14:paraId="50CE2CEA" w14:textId="77777777" w:rsidR="00C323FD" w:rsidRPr="00C323FD" w:rsidRDefault="00C323FD" w:rsidP="00C323FD">
      <w:pPr>
        <w:rPr>
          <w:rFonts w:ascii="Calibri" w:hAnsi="Calibri"/>
          <w:highlight w:val="white"/>
        </w:rPr>
      </w:pPr>
    </w:p>
    <w:p w14:paraId="109DED85" w14:textId="40892735" w:rsidR="00C323FD" w:rsidRPr="00C323FD" w:rsidRDefault="001C200D" w:rsidP="00C323FD">
      <w:pPr>
        <w:jc w:val="center"/>
        <w:rPr>
          <w:rFonts w:ascii="Calibri" w:hAnsi="Calibri"/>
          <w:b/>
          <w:i/>
          <w:highlight w:val="white"/>
        </w:rPr>
      </w:pPr>
      <w:r>
        <w:rPr>
          <w:rFonts w:ascii="Calibri" w:hAnsi="Calibri"/>
          <w:b/>
          <w:i/>
        </w:rPr>
        <w:t>Fresh Filters: Get the Mud Out</w:t>
      </w:r>
      <w:r w:rsidR="00C323FD" w:rsidRPr="00C323FD">
        <w:rPr>
          <w:rFonts w:ascii="Calibri" w:hAnsi="Calibri"/>
          <w:b/>
          <w:i/>
        </w:rPr>
        <w:t xml:space="preserve">: </w:t>
      </w:r>
      <w:r w:rsidR="00C323FD" w:rsidRPr="00C323FD">
        <w:rPr>
          <w:rFonts w:ascii="Calibri" w:hAnsi="Calibri"/>
          <w:b/>
          <w:i/>
          <w:highlight w:val="white"/>
        </w:rPr>
        <w:t>Lesson 4 Student Lab Report</w:t>
      </w:r>
    </w:p>
    <w:p w14:paraId="15ADB8FF" w14:textId="77777777" w:rsidR="00C323FD" w:rsidRPr="00C323FD" w:rsidRDefault="00C323FD" w:rsidP="00C323FD">
      <w:pPr>
        <w:jc w:val="center"/>
        <w:rPr>
          <w:rFonts w:ascii="Calibri" w:hAnsi="Calibri"/>
          <w:highlight w:val="white"/>
        </w:rPr>
      </w:pPr>
    </w:p>
    <w:p w14:paraId="449ED286" w14:textId="77777777" w:rsidR="00C323FD" w:rsidRPr="00C323FD" w:rsidRDefault="00C323FD" w:rsidP="00C323FD">
      <w:pPr>
        <w:rPr>
          <w:rFonts w:ascii="Calibri" w:hAnsi="Calibri"/>
          <w:highlight w:val="white"/>
        </w:rPr>
      </w:pPr>
      <w:r w:rsidRPr="00C323FD">
        <w:rPr>
          <w:rFonts w:ascii="Calibri" w:hAnsi="Calibri"/>
          <w:highlight w:val="white"/>
        </w:rPr>
        <w:t>In this lab, you will build and evaluate the filter you designed in Lesson 3, using a muddy water mixture and a saltwater solution. You will be visually assessin</w:t>
      </w:r>
      <w:bookmarkStart w:id="0" w:name="_GoBack"/>
      <w:bookmarkEnd w:id="0"/>
      <w:r w:rsidRPr="00C323FD">
        <w:rPr>
          <w:rFonts w:ascii="Calibri" w:hAnsi="Calibri"/>
          <w:highlight w:val="white"/>
        </w:rPr>
        <w:t>g your muddy water mixture and using a hydrometer to measure the salt content left in your saltwater solution after filtration. Once you have collected and considered your data from your experiment, you will make one modification to improve your filter’s performance.</w:t>
      </w:r>
    </w:p>
    <w:p w14:paraId="1BFF27E3" w14:textId="77777777" w:rsidR="00C323FD" w:rsidRPr="00C323FD" w:rsidRDefault="00C323FD" w:rsidP="00C323FD">
      <w:pPr>
        <w:rPr>
          <w:rFonts w:ascii="Calibri" w:hAnsi="Calibri"/>
          <w:highlight w:val="white"/>
        </w:rPr>
      </w:pPr>
    </w:p>
    <w:p w14:paraId="26A9F4B3" w14:textId="77777777" w:rsidR="00C323FD" w:rsidRPr="00C323FD" w:rsidRDefault="00C323FD" w:rsidP="00C323FD">
      <w:pPr>
        <w:rPr>
          <w:rFonts w:ascii="Calibri" w:hAnsi="Calibri"/>
          <w:b/>
          <w:highlight w:val="white"/>
        </w:rPr>
      </w:pPr>
      <w:r w:rsidRPr="00C323FD">
        <w:rPr>
          <w:rFonts w:ascii="Calibri" w:hAnsi="Calibri"/>
          <w:b/>
          <w:highlight w:val="white"/>
        </w:rPr>
        <w:t>Predictions:</w:t>
      </w:r>
    </w:p>
    <w:p w14:paraId="611D4A92" w14:textId="77777777" w:rsidR="00C323FD" w:rsidRPr="00C323FD" w:rsidRDefault="00C323FD" w:rsidP="00C323FD">
      <w:pPr>
        <w:rPr>
          <w:rFonts w:ascii="Calibri" w:hAnsi="Calibri"/>
          <w:highlight w:val="white"/>
        </w:rPr>
      </w:pPr>
      <w:r w:rsidRPr="00C323FD">
        <w:rPr>
          <w:rFonts w:ascii="Calibri" w:hAnsi="Calibri"/>
          <w:highlight w:val="white"/>
        </w:rPr>
        <w:t>What do you predict will happen when you pour the muddy water mixture through your filter?</w:t>
      </w:r>
    </w:p>
    <w:p w14:paraId="3BC2B12F"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3714325D" w14:textId="77777777" w:rsidR="00C323FD" w:rsidRPr="00C323FD" w:rsidRDefault="00C323FD" w:rsidP="00C323FD">
      <w:pPr>
        <w:rPr>
          <w:rFonts w:ascii="Calibri" w:hAnsi="Calibri"/>
          <w:highlight w:val="white"/>
        </w:rPr>
      </w:pPr>
    </w:p>
    <w:p w14:paraId="1CDCEEE8"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62C5FAF1" w14:textId="77777777" w:rsidR="00C323FD" w:rsidRPr="00C323FD" w:rsidRDefault="00C323FD" w:rsidP="00C323FD">
      <w:pPr>
        <w:rPr>
          <w:rFonts w:ascii="Calibri" w:hAnsi="Calibri"/>
          <w:highlight w:val="white"/>
        </w:rPr>
      </w:pPr>
    </w:p>
    <w:p w14:paraId="6038E663" w14:textId="77777777" w:rsidR="00C323FD" w:rsidRPr="00C323FD" w:rsidRDefault="00C323FD" w:rsidP="00C323FD">
      <w:pPr>
        <w:rPr>
          <w:rFonts w:ascii="Calibri" w:hAnsi="Calibri"/>
          <w:highlight w:val="white"/>
        </w:rPr>
      </w:pPr>
      <w:r w:rsidRPr="00C323FD">
        <w:rPr>
          <w:rFonts w:ascii="Calibri" w:hAnsi="Calibri"/>
          <w:highlight w:val="white"/>
        </w:rPr>
        <w:t>What do you predict will happen when you pour the saltwater solution through your filter?</w:t>
      </w:r>
    </w:p>
    <w:p w14:paraId="01EB40F4"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39279414" w14:textId="77777777" w:rsidR="00C323FD" w:rsidRPr="00C323FD" w:rsidRDefault="00C323FD" w:rsidP="00C323FD">
      <w:pPr>
        <w:rPr>
          <w:rFonts w:ascii="Calibri" w:hAnsi="Calibri"/>
          <w:highlight w:val="white"/>
        </w:rPr>
      </w:pPr>
    </w:p>
    <w:p w14:paraId="3E688907"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4B5DA024" w14:textId="77777777" w:rsidR="00C323FD" w:rsidRPr="00C323FD" w:rsidRDefault="00C323FD" w:rsidP="00C323FD">
      <w:pPr>
        <w:rPr>
          <w:rFonts w:ascii="Calibri" w:hAnsi="Calibri"/>
          <w:highlight w:val="white"/>
        </w:rPr>
      </w:pPr>
    </w:p>
    <w:p w14:paraId="61D573AC" w14:textId="77777777" w:rsidR="00C323FD" w:rsidRPr="00C323FD" w:rsidRDefault="00C323FD" w:rsidP="00C323FD">
      <w:pPr>
        <w:rPr>
          <w:rFonts w:ascii="Calibri" w:hAnsi="Calibri"/>
          <w:b/>
          <w:highlight w:val="white"/>
        </w:rPr>
      </w:pPr>
      <w:r w:rsidRPr="00C323FD">
        <w:rPr>
          <w:rFonts w:ascii="Calibri" w:hAnsi="Calibri"/>
          <w:b/>
          <w:highlight w:val="white"/>
        </w:rPr>
        <w:t>Observations and Data:</w:t>
      </w:r>
    </w:p>
    <w:p w14:paraId="54C36B38" w14:textId="77777777" w:rsidR="00C323FD" w:rsidRPr="00C323FD" w:rsidRDefault="00C323FD" w:rsidP="00C323FD">
      <w:pPr>
        <w:rPr>
          <w:rFonts w:ascii="Calibri" w:hAnsi="Calibri"/>
          <w:highlight w:val="white"/>
        </w:rPr>
      </w:pPr>
      <w:r w:rsidRPr="00C323FD">
        <w:rPr>
          <w:rFonts w:ascii="Calibri" w:hAnsi="Calibri"/>
          <w:highlight w:val="white"/>
        </w:rPr>
        <w:t xml:space="preserve">List all of the materials used in constructing your filter. For each trial, record the properties of the mixture or solution both </w:t>
      </w:r>
      <w:r w:rsidRPr="00C323FD">
        <w:rPr>
          <w:rFonts w:ascii="Calibri" w:hAnsi="Calibri"/>
          <w:b/>
          <w:highlight w:val="white"/>
        </w:rPr>
        <w:t xml:space="preserve">before </w:t>
      </w:r>
      <w:r w:rsidRPr="00C323FD">
        <w:rPr>
          <w:rFonts w:ascii="Calibri" w:hAnsi="Calibri"/>
          <w:highlight w:val="white"/>
        </w:rPr>
        <w:t xml:space="preserve">and </w:t>
      </w:r>
      <w:r w:rsidRPr="00C323FD">
        <w:rPr>
          <w:rFonts w:ascii="Calibri" w:hAnsi="Calibri"/>
          <w:b/>
          <w:highlight w:val="white"/>
        </w:rPr>
        <w:t xml:space="preserve">after </w:t>
      </w:r>
      <w:r w:rsidRPr="00C323FD">
        <w:rPr>
          <w:rFonts w:ascii="Calibri" w:hAnsi="Calibri"/>
          <w:highlight w:val="white"/>
        </w:rPr>
        <w:t xml:space="preserve">filtration.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2970"/>
        <w:gridCol w:w="2790"/>
      </w:tblGrid>
      <w:tr w:rsidR="00C323FD" w:rsidRPr="00C323FD" w14:paraId="26F9CDA6" w14:textId="77777777" w:rsidTr="001D48F2">
        <w:trPr>
          <w:jc w:val="center"/>
        </w:trPr>
        <w:tc>
          <w:tcPr>
            <w:tcW w:w="3600" w:type="dxa"/>
            <w:tcMar>
              <w:top w:w="100" w:type="dxa"/>
              <w:left w:w="100" w:type="dxa"/>
              <w:bottom w:w="100" w:type="dxa"/>
              <w:right w:w="100" w:type="dxa"/>
            </w:tcMar>
          </w:tcPr>
          <w:p w14:paraId="67F52619" w14:textId="77777777" w:rsidR="00C323FD" w:rsidRPr="00C323FD" w:rsidRDefault="00C323FD" w:rsidP="001D48F2">
            <w:pPr>
              <w:widowControl w:val="0"/>
              <w:rPr>
                <w:rFonts w:ascii="Calibri" w:hAnsi="Calibri"/>
                <w:highlight w:val="white"/>
              </w:rPr>
            </w:pPr>
            <w:r w:rsidRPr="00C323FD">
              <w:rPr>
                <w:rFonts w:ascii="Calibri" w:hAnsi="Calibri"/>
                <w:highlight w:val="white"/>
              </w:rPr>
              <w:t>Materials used in filtration trials</w:t>
            </w:r>
          </w:p>
        </w:tc>
        <w:tc>
          <w:tcPr>
            <w:tcW w:w="2970" w:type="dxa"/>
            <w:tcMar>
              <w:top w:w="100" w:type="dxa"/>
              <w:left w:w="100" w:type="dxa"/>
              <w:bottom w:w="100" w:type="dxa"/>
              <w:right w:w="100" w:type="dxa"/>
            </w:tcMar>
          </w:tcPr>
          <w:p w14:paraId="42C3765B" w14:textId="77777777" w:rsidR="00C323FD" w:rsidRPr="00C323FD" w:rsidRDefault="00C323FD" w:rsidP="001D48F2">
            <w:pPr>
              <w:widowControl w:val="0"/>
              <w:rPr>
                <w:rFonts w:ascii="Calibri" w:hAnsi="Calibri"/>
                <w:highlight w:val="white"/>
              </w:rPr>
            </w:pPr>
            <w:r w:rsidRPr="00C323FD">
              <w:rPr>
                <w:rFonts w:ascii="Calibri" w:hAnsi="Calibri"/>
                <w:highlight w:val="white"/>
              </w:rPr>
              <w:t>Trial #1A: Muddy water</w:t>
            </w:r>
          </w:p>
        </w:tc>
        <w:tc>
          <w:tcPr>
            <w:tcW w:w="2790" w:type="dxa"/>
            <w:tcMar>
              <w:top w:w="100" w:type="dxa"/>
              <w:left w:w="100" w:type="dxa"/>
              <w:bottom w:w="100" w:type="dxa"/>
              <w:right w:w="100" w:type="dxa"/>
            </w:tcMar>
          </w:tcPr>
          <w:p w14:paraId="5FA062C3" w14:textId="77777777" w:rsidR="00C323FD" w:rsidRPr="00C323FD" w:rsidRDefault="00C323FD" w:rsidP="001D48F2">
            <w:pPr>
              <w:widowControl w:val="0"/>
              <w:rPr>
                <w:rFonts w:ascii="Calibri" w:hAnsi="Calibri"/>
                <w:highlight w:val="white"/>
              </w:rPr>
            </w:pPr>
            <w:r w:rsidRPr="00C323FD">
              <w:rPr>
                <w:rFonts w:ascii="Calibri" w:hAnsi="Calibri"/>
                <w:highlight w:val="white"/>
              </w:rPr>
              <w:t>Trial #2A: Salt water</w:t>
            </w:r>
          </w:p>
        </w:tc>
      </w:tr>
      <w:tr w:rsidR="00C323FD" w:rsidRPr="00C323FD" w14:paraId="40928933" w14:textId="77777777" w:rsidTr="001D48F2">
        <w:trPr>
          <w:trHeight w:val="1608"/>
          <w:jc w:val="center"/>
        </w:trPr>
        <w:tc>
          <w:tcPr>
            <w:tcW w:w="3600" w:type="dxa"/>
            <w:vMerge w:val="restart"/>
            <w:tcMar>
              <w:top w:w="100" w:type="dxa"/>
              <w:left w:w="100" w:type="dxa"/>
              <w:bottom w:w="100" w:type="dxa"/>
              <w:right w:w="100" w:type="dxa"/>
            </w:tcMar>
          </w:tcPr>
          <w:p w14:paraId="585327FA" w14:textId="77777777" w:rsidR="00C323FD" w:rsidRPr="00C323FD" w:rsidRDefault="00C323FD" w:rsidP="001D48F2">
            <w:pPr>
              <w:widowControl w:val="0"/>
              <w:rPr>
                <w:rFonts w:ascii="Calibri" w:hAnsi="Calibri"/>
                <w:highlight w:val="white"/>
              </w:rPr>
            </w:pPr>
          </w:p>
          <w:p w14:paraId="09319763" w14:textId="77777777" w:rsidR="00C323FD" w:rsidRPr="00C323FD" w:rsidRDefault="00C323FD" w:rsidP="001D48F2">
            <w:pPr>
              <w:widowControl w:val="0"/>
              <w:rPr>
                <w:rFonts w:ascii="Calibri" w:hAnsi="Calibri"/>
                <w:highlight w:val="white"/>
              </w:rPr>
            </w:pPr>
          </w:p>
          <w:p w14:paraId="4E896437" w14:textId="77777777" w:rsidR="00C323FD" w:rsidRPr="00C323FD" w:rsidRDefault="00C323FD" w:rsidP="001D48F2">
            <w:pPr>
              <w:widowControl w:val="0"/>
              <w:rPr>
                <w:rFonts w:ascii="Calibri" w:hAnsi="Calibri"/>
                <w:highlight w:val="white"/>
              </w:rPr>
            </w:pPr>
          </w:p>
        </w:tc>
        <w:tc>
          <w:tcPr>
            <w:tcW w:w="2970" w:type="dxa"/>
            <w:tcMar>
              <w:top w:w="100" w:type="dxa"/>
              <w:left w:w="100" w:type="dxa"/>
              <w:bottom w:w="100" w:type="dxa"/>
              <w:right w:w="100" w:type="dxa"/>
            </w:tcMar>
          </w:tcPr>
          <w:p w14:paraId="07D6751D"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Before:</w:t>
            </w:r>
          </w:p>
        </w:tc>
        <w:tc>
          <w:tcPr>
            <w:tcW w:w="2790" w:type="dxa"/>
            <w:tcMar>
              <w:top w:w="100" w:type="dxa"/>
              <w:left w:w="100" w:type="dxa"/>
              <w:bottom w:w="100" w:type="dxa"/>
              <w:right w:w="100" w:type="dxa"/>
            </w:tcMar>
          </w:tcPr>
          <w:p w14:paraId="495798ED"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Before:</w:t>
            </w:r>
          </w:p>
        </w:tc>
      </w:tr>
      <w:tr w:rsidR="00C323FD" w:rsidRPr="00C323FD" w14:paraId="218542E9" w14:textId="77777777" w:rsidTr="001D48F2">
        <w:trPr>
          <w:trHeight w:val="1671"/>
          <w:jc w:val="center"/>
        </w:trPr>
        <w:tc>
          <w:tcPr>
            <w:tcW w:w="3600" w:type="dxa"/>
            <w:vMerge/>
            <w:tcMar>
              <w:top w:w="100" w:type="dxa"/>
              <w:left w:w="100" w:type="dxa"/>
              <w:bottom w:w="100" w:type="dxa"/>
              <w:right w:w="100" w:type="dxa"/>
            </w:tcMar>
          </w:tcPr>
          <w:p w14:paraId="50A63FD8" w14:textId="77777777" w:rsidR="00C323FD" w:rsidRPr="00C323FD" w:rsidRDefault="00C323FD" w:rsidP="001D48F2">
            <w:pPr>
              <w:widowControl w:val="0"/>
              <w:rPr>
                <w:rFonts w:ascii="Calibri" w:hAnsi="Calibri"/>
                <w:highlight w:val="white"/>
              </w:rPr>
            </w:pPr>
          </w:p>
        </w:tc>
        <w:tc>
          <w:tcPr>
            <w:tcW w:w="2970" w:type="dxa"/>
            <w:tcMar>
              <w:top w:w="100" w:type="dxa"/>
              <w:left w:w="100" w:type="dxa"/>
              <w:bottom w:w="100" w:type="dxa"/>
              <w:right w:w="100" w:type="dxa"/>
            </w:tcMar>
          </w:tcPr>
          <w:p w14:paraId="14EC24E7"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After:</w:t>
            </w:r>
          </w:p>
        </w:tc>
        <w:tc>
          <w:tcPr>
            <w:tcW w:w="2790" w:type="dxa"/>
            <w:tcMar>
              <w:top w:w="100" w:type="dxa"/>
              <w:left w:w="100" w:type="dxa"/>
              <w:bottom w:w="100" w:type="dxa"/>
              <w:right w:w="100" w:type="dxa"/>
            </w:tcMar>
          </w:tcPr>
          <w:p w14:paraId="425066D1"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After:</w:t>
            </w:r>
          </w:p>
        </w:tc>
      </w:tr>
    </w:tbl>
    <w:p w14:paraId="1064961A" w14:textId="77777777" w:rsidR="00C323FD" w:rsidRPr="00C323FD" w:rsidRDefault="00C323FD" w:rsidP="00C323FD">
      <w:pPr>
        <w:rPr>
          <w:rFonts w:ascii="Calibri" w:hAnsi="Calibri"/>
          <w:b/>
          <w:highlight w:val="white"/>
          <w:u w:val="single"/>
        </w:rPr>
      </w:pPr>
    </w:p>
    <w:p w14:paraId="7DDF126C" w14:textId="268434EB" w:rsidR="00C323FD" w:rsidRPr="00C323FD" w:rsidRDefault="00C323FD" w:rsidP="00C323FD">
      <w:pPr>
        <w:rPr>
          <w:rFonts w:ascii="Calibri" w:hAnsi="Calibri"/>
          <w:highlight w:val="white"/>
        </w:rPr>
      </w:pPr>
      <w:r>
        <w:rPr>
          <w:rFonts w:ascii="Calibri" w:hAnsi="Calibri"/>
          <w:highlight w:val="white"/>
        </w:rPr>
        <w:br w:type="column"/>
      </w:r>
      <w:r w:rsidRPr="00C323FD">
        <w:rPr>
          <w:rFonts w:ascii="Calibri" w:hAnsi="Calibri"/>
          <w:highlight w:val="white"/>
        </w:rPr>
        <w:lastRenderedPageBreak/>
        <w:t>Propose one change you plan to make to your filter that will improve its effectiveness. What do you think will happen as a result of this modification?</w:t>
      </w:r>
    </w:p>
    <w:p w14:paraId="71D2B52A"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3B7CF6E2"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441801DC"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680C32E1" w14:textId="77777777" w:rsidR="00C323FD" w:rsidRPr="00C323FD" w:rsidRDefault="00C323FD" w:rsidP="00C323FD">
      <w:pPr>
        <w:rPr>
          <w:rFonts w:ascii="Calibri" w:hAnsi="Calibri"/>
          <w:highlight w:val="white"/>
        </w:rPr>
      </w:pPr>
    </w:p>
    <w:p w14:paraId="3708D966" w14:textId="77777777" w:rsidR="00C323FD" w:rsidRPr="00C323FD" w:rsidRDefault="00C323FD" w:rsidP="00C323FD">
      <w:pPr>
        <w:rPr>
          <w:rFonts w:ascii="Calibri" w:hAnsi="Calibri"/>
          <w:highlight w:val="white"/>
        </w:rPr>
      </w:pPr>
      <w:r w:rsidRPr="00C323FD">
        <w:rPr>
          <w:rFonts w:ascii="Calibri" w:hAnsi="Calibri"/>
          <w:highlight w:val="white"/>
        </w:rPr>
        <w:t xml:space="preserve">List any changes in the materials you used to build your modified filter. For each trial, record the properties of the mixture or solution both </w:t>
      </w:r>
      <w:r w:rsidRPr="00C323FD">
        <w:rPr>
          <w:rFonts w:ascii="Calibri" w:hAnsi="Calibri"/>
          <w:b/>
          <w:highlight w:val="white"/>
        </w:rPr>
        <w:t xml:space="preserve">before </w:t>
      </w:r>
      <w:r w:rsidRPr="00C323FD">
        <w:rPr>
          <w:rFonts w:ascii="Calibri" w:hAnsi="Calibri"/>
          <w:highlight w:val="white"/>
        </w:rPr>
        <w:t xml:space="preserve">and </w:t>
      </w:r>
      <w:r w:rsidRPr="00C323FD">
        <w:rPr>
          <w:rFonts w:ascii="Calibri" w:hAnsi="Calibri"/>
          <w:b/>
          <w:highlight w:val="white"/>
        </w:rPr>
        <w:t xml:space="preserve">after </w:t>
      </w:r>
      <w:r w:rsidRPr="00C323FD">
        <w:rPr>
          <w:rFonts w:ascii="Calibri" w:hAnsi="Calibri"/>
          <w:highlight w:val="white"/>
        </w:rPr>
        <w:t xml:space="preserve">filtration.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2970"/>
        <w:gridCol w:w="2790"/>
      </w:tblGrid>
      <w:tr w:rsidR="00C323FD" w:rsidRPr="00C323FD" w14:paraId="7C7CD362" w14:textId="77777777" w:rsidTr="001D48F2">
        <w:trPr>
          <w:jc w:val="center"/>
        </w:trPr>
        <w:tc>
          <w:tcPr>
            <w:tcW w:w="3600" w:type="dxa"/>
            <w:tcMar>
              <w:top w:w="100" w:type="dxa"/>
              <w:left w:w="100" w:type="dxa"/>
              <w:bottom w:w="100" w:type="dxa"/>
              <w:right w:w="100" w:type="dxa"/>
            </w:tcMar>
          </w:tcPr>
          <w:p w14:paraId="6988FAF7" w14:textId="77777777" w:rsidR="00C323FD" w:rsidRPr="00C323FD" w:rsidRDefault="00C323FD" w:rsidP="001D48F2">
            <w:pPr>
              <w:widowControl w:val="0"/>
              <w:rPr>
                <w:rFonts w:ascii="Calibri" w:hAnsi="Calibri"/>
                <w:highlight w:val="white"/>
              </w:rPr>
            </w:pPr>
            <w:r w:rsidRPr="00C323FD">
              <w:rPr>
                <w:rFonts w:ascii="Calibri" w:hAnsi="Calibri"/>
                <w:highlight w:val="white"/>
              </w:rPr>
              <w:t>Changes made to the materials used in the filter</w:t>
            </w:r>
          </w:p>
        </w:tc>
        <w:tc>
          <w:tcPr>
            <w:tcW w:w="2970" w:type="dxa"/>
            <w:tcMar>
              <w:top w:w="100" w:type="dxa"/>
              <w:left w:w="100" w:type="dxa"/>
              <w:bottom w:w="100" w:type="dxa"/>
              <w:right w:w="100" w:type="dxa"/>
            </w:tcMar>
          </w:tcPr>
          <w:p w14:paraId="4710B890" w14:textId="77777777" w:rsidR="00C323FD" w:rsidRPr="00C323FD" w:rsidRDefault="00C323FD" w:rsidP="001D48F2">
            <w:pPr>
              <w:widowControl w:val="0"/>
              <w:rPr>
                <w:rFonts w:ascii="Calibri" w:hAnsi="Calibri"/>
                <w:highlight w:val="white"/>
              </w:rPr>
            </w:pPr>
            <w:r w:rsidRPr="00C323FD">
              <w:rPr>
                <w:rFonts w:ascii="Calibri" w:hAnsi="Calibri"/>
                <w:highlight w:val="white"/>
              </w:rPr>
              <w:t>Trial #1B: Muddy water</w:t>
            </w:r>
          </w:p>
        </w:tc>
        <w:tc>
          <w:tcPr>
            <w:tcW w:w="2790" w:type="dxa"/>
            <w:tcMar>
              <w:top w:w="100" w:type="dxa"/>
              <w:left w:w="100" w:type="dxa"/>
              <w:bottom w:w="100" w:type="dxa"/>
              <w:right w:w="100" w:type="dxa"/>
            </w:tcMar>
          </w:tcPr>
          <w:p w14:paraId="67853631" w14:textId="77777777" w:rsidR="00C323FD" w:rsidRPr="00C323FD" w:rsidRDefault="00C323FD" w:rsidP="001D48F2">
            <w:pPr>
              <w:widowControl w:val="0"/>
              <w:rPr>
                <w:rFonts w:ascii="Calibri" w:hAnsi="Calibri"/>
                <w:highlight w:val="white"/>
              </w:rPr>
            </w:pPr>
            <w:r w:rsidRPr="00C323FD">
              <w:rPr>
                <w:rFonts w:ascii="Calibri" w:hAnsi="Calibri"/>
                <w:highlight w:val="white"/>
              </w:rPr>
              <w:t>Trial #2B: Salt water</w:t>
            </w:r>
          </w:p>
        </w:tc>
      </w:tr>
      <w:tr w:rsidR="00C323FD" w:rsidRPr="00C323FD" w14:paraId="56FA16FC" w14:textId="77777777" w:rsidTr="001D48F2">
        <w:trPr>
          <w:trHeight w:val="1608"/>
          <w:jc w:val="center"/>
        </w:trPr>
        <w:tc>
          <w:tcPr>
            <w:tcW w:w="3600" w:type="dxa"/>
            <w:vMerge w:val="restart"/>
            <w:tcMar>
              <w:top w:w="100" w:type="dxa"/>
              <w:left w:w="100" w:type="dxa"/>
              <w:bottom w:w="100" w:type="dxa"/>
              <w:right w:w="100" w:type="dxa"/>
            </w:tcMar>
          </w:tcPr>
          <w:p w14:paraId="5BC651C8" w14:textId="77777777" w:rsidR="00C323FD" w:rsidRPr="00C323FD" w:rsidRDefault="00C323FD" w:rsidP="001D48F2">
            <w:pPr>
              <w:widowControl w:val="0"/>
              <w:rPr>
                <w:rFonts w:ascii="Calibri" w:hAnsi="Calibri"/>
                <w:highlight w:val="white"/>
              </w:rPr>
            </w:pPr>
          </w:p>
          <w:p w14:paraId="623C572C" w14:textId="77777777" w:rsidR="00C323FD" w:rsidRPr="00C323FD" w:rsidRDefault="00C323FD" w:rsidP="001D48F2">
            <w:pPr>
              <w:widowControl w:val="0"/>
              <w:rPr>
                <w:rFonts w:ascii="Calibri" w:hAnsi="Calibri"/>
                <w:highlight w:val="white"/>
              </w:rPr>
            </w:pPr>
          </w:p>
          <w:p w14:paraId="3FE913F1" w14:textId="77777777" w:rsidR="00C323FD" w:rsidRPr="00C323FD" w:rsidRDefault="00C323FD" w:rsidP="001D48F2">
            <w:pPr>
              <w:widowControl w:val="0"/>
              <w:rPr>
                <w:rFonts w:ascii="Calibri" w:hAnsi="Calibri"/>
                <w:highlight w:val="white"/>
              </w:rPr>
            </w:pPr>
          </w:p>
        </w:tc>
        <w:tc>
          <w:tcPr>
            <w:tcW w:w="2970" w:type="dxa"/>
            <w:tcMar>
              <w:top w:w="100" w:type="dxa"/>
              <w:left w:w="100" w:type="dxa"/>
              <w:bottom w:w="100" w:type="dxa"/>
              <w:right w:w="100" w:type="dxa"/>
            </w:tcMar>
          </w:tcPr>
          <w:p w14:paraId="6BAEE009"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Before:</w:t>
            </w:r>
          </w:p>
        </w:tc>
        <w:tc>
          <w:tcPr>
            <w:tcW w:w="2790" w:type="dxa"/>
            <w:tcMar>
              <w:top w:w="100" w:type="dxa"/>
              <w:left w:w="100" w:type="dxa"/>
              <w:bottom w:w="100" w:type="dxa"/>
              <w:right w:w="100" w:type="dxa"/>
            </w:tcMar>
          </w:tcPr>
          <w:p w14:paraId="2ED5B128"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Before:</w:t>
            </w:r>
          </w:p>
        </w:tc>
      </w:tr>
      <w:tr w:rsidR="00C323FD" w:rsidRPr="00C323FD" w14:paraId="1254836A" w14:textId="77777777" w:rsidTr="001D48F2">
        <w:trPr>
          <w:trHeight w:val="1671"/>
          <w:jc w:val="center"/>
        </w:trPr>
        <w:tc>
          <w:tcPr>
            <w:tcW w:w="3600" w:type="dxa"/>
            <w:vMerge/>
            <w:tcMar>
              <w:top w:w="100" w:type="dxa"/>
              <w:left w:w="100" w:type="dxa"/>
              <w:bottom w:w="100" w:type="dxa"/>
              <w:right w:w="100" w:type="dxa"/>
            </w:tcMar>
          </w:tcPr>
          <w:p w14:paraId="53509803" w14:textId="77777777" w:rsidR="00C323FD" w:rsidRPr="00C323FD" w:rsidRDefault="00C323FD" w:rsidP="001D48F2">
            <w:pPr>
              <w:widowControl w:val="0"/>
              <w:rPr>
                <w:rFonts w:ascii="Calibri" w:hAnsi="Calibri"/>
                <w:highlight w:val="white"/>
              </w:rPr>
            </w:pPr>
          </w:p>
        </w:tc>
        <w:tc>
          <w:tcPr>
            <w:tcW w:w="2970" w:type="dxa"/>
            <w:tcMar>
              <w:top w:w="100" w:type="dxa"/>
              <w:left w:w="100" w:type="dxa"/>
              <w:bottom w:w="100" w:type="dxa"/>
              <w:right w:w="100" w:type="dxa"/>
            </w:tcMar>
          </w:tcPr>
          <w:p w14:paraId="55E49C75"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After:</w:t>
            </w:r>
          </w:p>
        </w:tc>
        <w:tc>
          <w:tcPr>
            <w:tcW w:w="2790" w:type="dxa"/>
            <w:tcMar>
              <w:top w:w="100" w:type="dxa"/>
              <w:left w:w="100" w:type="dxa"/>
              <w:bottom w:w="100" w:type="dxa"/>
              <w:right w:w="100" w:type="dxa"/>
            </w:tcMar>
          </w:tcPr>
          <w:p w14:paraId="3E530786" w14:textId="77777777" w:rsidR="00C323FD" w:rsidRPr="00C323FD" w:rsidRDefault="00C323FD" w:rsidP="001D48F2">
            <w:pPr>
              <w:widowControl w:val="0"/>
              <w:rPr>
                <w:rFonts w:ascii="Calibri" w:hAnsi="Calibri"/>
                <w:b/>
                <w:highlight w:val="white"/>
              </w:rPr>
            </w:pPr>
            <w:r w:rsidRPr="00C323FD">
              <w:rPr>
                <w:rFonts w:ascii="Calibri" w:hAnsi="Calibri"/>
                <w:b/>
                <w:highlight w:val="white"/>
              </w:rPr>
              <w:t>After:</w:t>
            </w:r>
          </w:p>
        </w:tc>
      </w:tr>
    </w:tbl>
    <w:p w14:paraId="4F4223EB" w14:textId="77777777" w:rsidR="00C323FD" w:rsidRPr="00C323FD" w:rsidRDefault="00C323FD" w:rsidP="00C323FD">
      <w:pPr>
        <w:rPr>
          <w:rFonts w:ascii="Calibri" w:hAnsi="Calibri"/>
          <w:b/>
          <w:highlight w:val="white"/>
          <w:u w:val="single"/>
        </w:rPr>
      </w:pPr>
    </w:p>
    <w:p w14:paraId="3768C0DE" w14:textId="77777777" w:rsidR="00C323FD" w:rsidRPr="00C323FD" w:rsidRDefault="00C323FD" w:rsidP="00C323FD">
      <w:pPr>
        <w:rPr>
          <w:rFonts w:ascii="Calibri" w:hAnsi="Calibri"/>
          <w:b/>
          <w:highlight w:val="white"/>
        </w:rPr>
      </w:pPr>
      <w:r w:rsidRPr="00C323FD">
        <w:rPr>
          <w:rFonts w:ascii="Calibri" w:hAnsi="Calibri"/>
          <w:b/>
          <w:highlight w:val="white"/>
        </w:rPr>
        <w:t>Discussion:</w:t>
      </w:r>
    </w:p>
    <w:p w14:paraId="48BBDDF6" w14:textId="77777777" w:rsidR="00C323FD" w:rsidRPr="00C323FD" w:rsidRDefault="00C323FD" w:rsidP="00C323FD">
      <w:pPr>
        <w:rPr>
          <w:rFonts w:ascii="Calibri" w:hAnsi="Calibri"/>
          <w:highlight w:val="white"/>
        </w:rPr>
      </w:pPr>
      <w:r w:rsidRPr="00C323FD">
        <w:rPr>
          <w:rFonts w:ascii="Calibri" w:hAnsi="Calibri"/>
          <w:highlight w:val="white"/>
        </w:rPr>
        <w:t>Did the modification you made to your filter design improve the effectiveness of your filter? Why or why not?</w:t>
      </w:r>
    </w:p>
    <w:p w14:paraId="6A3F13FC"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10EEA0C9"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2D9B0AA0" w14:textId="77777777" w:rsidR="00C323FD" w:rsidRPr="00C323FD" w:rsidRDefault="00C323FD" w:rsidP="00C323FD">
      <w:pPr>
        <w:rPr>
          <w:rFonts w:ascii="Calibri" w:hAnsi="Calibri"/>
          <w:highlight w:val="white"/>
        </w:rPr>
      </w:pPr>
    </w:p>
    <w:p w14:paraId="2FF35A2B" w14:textId="77777777" w:rsidR="00C323FD" w:rsidRPr="00C323FD" w:rsidRDefault="00C323FD" w:rsidP="00C323FD">
      <w:pPr>
        <w:rPr>
          <w:rFonts w:ascii="Calibri" w:hAnsi="Calibri"/>
          <w:highlight w:val="white"/>
        </w:rPr>
      </w:pPr>
      <w:r w:rsidRPr="00C323FD">
        <w:rPr>
          <w:rFonts w:ascii="Calibri" w:hAnsi="Calibri"/>
          <w:highlight w:val="white"/>
        </w:rPr>
        <w:t>What are some of the problems you encountered while trying to separate salt from the water?</w:t>
      </w:r>
    </w:p>
    <w:p w14:paraId="25D6E662"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4051115F" w14:textId="77777777" w:rsidR="00C323FD" w:rsidRPr="00C323FD" w:rsidRDefault="00C323FD" w:rsidP="00C323FD">
      <w:pPr>
        <w:rPr>
          <w:rFonts w:ascii="Calibri" w:hAnsi="Calibri"/>
          <w:color w:val="9900FF"/>
          <w:highlight w:val="white"/>
        </w:rPr>
      </w:pPr>
      <w:r w:rsidRPr="00C323FD">
        <w:rPr>
          <w:rFonts w:ascii="Calibri" w:hAnsi="Calibri"/>
          <w:highlight w:val="white"/>
        </w:rPr>
        <w:t>______________________________________________________________________________</w:t>
      </w:r>
    </w:p>
    <w:p w14:paraId="01144634" w14:textId="77777777" w:rsidR="00C323FD" w:rsidRPr="00C323FD" w:rsidRDefault="00C323FD" w:rsidP="00C323FD">
      <w:pPr>
        <w:rPr>
          <w:rFonts w:ascii="Calibri" w:hAnsi="Calibri"/>
          <w:highlight w:val="white"/>
        </w:rPr>
      </w:pPr>
    </w:p>
    <w:p w14:paraId="68B2CF8F" w14:textId="77777777" w:rsidR="00C323FD" w:rsidRPr="00C323FD" w:rsidRDefault="00C323FD" w:rsidP="00C323FD">
      <w:pPr>
        <w:rPr>
          <w:rFonts w:ascii="Calibri" w:hAnsi="Calibri"/>
          <w:highlight w:val="white"/>
        </w:rPr>
      </w:pPr>
      <w:r w:rsidRPr="00C323FD">
        <w:rPr>
          <w:rFonts w:ascii="Calibri" w:hAnsi="Calibri"/>
          <w:highlight w:val="white"/>
        </w:rPr>
        <w:t>Refer back to the articles from Lesson 2. Does your system resemble any of the animals’ techniques for removing salt? Explain why or why not.</w:t>
      </w:r>
    </w:p>
    <w:p w14:paraId="2ED19E5A"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3AB4B7AA"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41F6CDD9" w14:textId="77777777" w:rsidR="00C323FD" w:rsidRPr="00C323FD" w:rsidRDefault="00C323FD" w:rsidP="00C323FD">
      <w:pPr>
        <w:rPr>
          <w:rFonts w:ascii="Calibri" w:hAnsi="Calibri"/>
          <w:highlight w:val="white"/>
        </w:rPr>
      </w:pPr>
    </w:p>
    <w:p w14:paraId="3443D68C" w14:textId="358E1339" w:rsidR="00C323FD" w:rsidRPr="00C323FD" w:rsidRDefault="00C323FD" w:rsidP="00C323FD">
      <w:pPr>
        <w:rPr>
          <w:rFonts w:ascii="Calibri" w:hAnsi="Calibri"/>
          <w:b/>
          <w:highlight w:val="white"/>
        </w:rPr>
      </w:pPr>
      <w:r>
        <w:rPr>
          <w:rFonts w:ascii="Calibri" w:hAnsi="Calibri"/>
          <w:b/>
          <w:highlight w:val="white"/>
        </w:rPr>
        <w:br w:type="column"/>
      </w:r>
      <w:r w:rsidRPr="00C323FD">
        <w:rPr>
          <w:rFonts w:ascii="Calibri" w:hAnsi="Calibri"/>
          <w:b/>
          <w:highlight w:val="white"/>
        </w:rPr>
        <w:lastRenderedPageBreak/>
        <w:t>Conclusion:</w:t>
      </w:r>
    </w:p>
    <w:p w14:paraId="298A9519" w14:textId="77777777" w:rsidR="00C323FD" w:rsidRPr="00C323FD" w:rsidRDefault="00C323FD" w:rsidP="00C323FD">
      <w:pPr>
        <w:rPr>
          <w:rFonts w:ascii="Calibri" w:hAnsi="Calibri"/>
          <w:highlight w:val="white"/>
        </w:rPr>
      </w:pPr>
      <w:r w:rsidRPr="00C323FD">
        <w:rPr>
          <w:rFonts w:ascii="Calibri" w:hAnsi="Calibri"/>
          <w:highlight w:val="white"/>
        </w:rPr>
        <w:t>Provide one idea to improve separation of salt from water.</w:t>
      </w:r>
    </w:p>
    <w:p w14:paraId="4486AA90"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____________________________________________________________________________________________________________________________________________________________</w:t>
      </w:r>
    </w:p>
    <w:p w14:paraId="7D4A1EEA" w14:textId="77777777" w:rsidR="00C323FD" w:rsidRPr="00C323FD" w:rsidRDefault="00C323FD" w:rsidP="00C323FD">
      <w:pPr>
        <w:rPr>
          <w:rFonts w:ascii="Calibri" w:hAnsi="Calibri"/>
          <w:highlight w:val="white"/>
        </w:rPr>
      </w:pPr>
      <w:r w:rsidRPr="00C323FD">
        <w:rPr>
          <w:rFonts w:ascii="Calibri" w:hAnsi="Calibri"/>
          <w:highlight w:val="white"/>
        </w:rPr>
        <w:t>______________________________________________________________________________</w:t>
      </w:r>
    </w:p>
    <w:p w14:paraId="1F90F796" w14:textId="77777777" w:rsidR="00C323FD" w:rsidRPr="00C323FD" w:rsidRDefault="00C323FD" w:rsidP="00C323FD">
      <w:pPr>
        <w:rPr>
          <w:rFonts w:ascii="Calibri" w:hAnsi="Calibri"/>
        </w:rPr>
      </w:pPr>
    </w:p>
    <w:p w14:paraId="177703A5" w14:textId="77777777" w:rsidR="00C323FD" w:rsidRPr="00C323FD" w:rsidRDefault="00C323FD" w:rsidP="00C323FD">
      <w:pPr>
        <w:rPr>
          <w:rFonts w:ascii="Calibri" w:hAnsi="Calibri"/>
        </w:rPr>
      </w:pPr>
    </w:p>
    <w:p w14:paraId="4BD395BA" w14:textId="77777777" w:rsidR="00C323FD" w:rsidRDefault="00C323FD" w:rsidP="00C323FD">
      <w:pPr>
        <w:rPr>
          <w:rFonts w:asciiTheme="minorHAnsi" w:hAnsiTheme="minorHAnsi"/>
          <w:b/>
        </w:rPr>
      </w:pPr>
      <w:r>
        <w:rPr>
          <w:rFonts w:asciiTheme="minorHAnsi" w:hAnsiTheme="minorHAnsi"/>
          <w:b/>
        </w:rPr>
        <w:br w:type="page"/>
      </w:r>
    </w:p>
    <w:p w14:paraId="0F23D0AC" w14:textId="60B8B7A0" w:rsidR="00C323FD" w:rsidRPr="00B22110" w:rsidRDefault="00B22110" w:rsidP="00C323FD">
      <w:pPr>
        <w:rPr>
          <w:rFonts w:ascii="Calibri" w:hAnsi="Calibri"/>
          <w:b/>
          <w:color w:val="40ACCC"/>
          <w:sz w:val="26"/>
          <w:szCs w:val="26"/>
        </w:rPr>
      </w:pPr>
      <w:r w:rsidRPr="00B22110">
        <w:rPr>
          <w:rFonts w:ascii="Calibri" w:hAnsi="Calibri"/>
          <w:b/>
          <w:color w:val="40ACCC"/>
          <w:sz w:val="26"/>
          <w:szCs w:val="26"/>
        </w:rPr>
        <w:lastRenderedPageBreak/>
        <w:t>Filter Example:</w:t>
      </w:r>
    </w:p>
    <w:p w14:paraId="6C0910A0" w14:textId="77777777" w:rsidR="00C323FD" w:rsidRDefault="00C323FD" w:rsidP="00C323FD">
      <w:pPr>
        <w:rPr>
          <w:rFonts w:asciiTheme="minorHAnsi" w:hAnsiTheme="minorHAnsi"/>
          <w:b/>
        </w:rPr>
      </w:pPr>
    </w:p>
    <w:p w14:paraId="32CFC888" w14:textId="77777777" w:rsidR="00C323FD" w:rsidRDefault="00C323FD" w:rsidP="00C323FD">
      <w:pPr>
        <w:rPr>
          <w:rFonts w:asciiTheme="minorHAnsi" w:hAnsiTheme="minorHAnsi"/>
          <w:color w:val="9900FF"/>
          <w:highlight w:val="white"/>
        </w:rPr>
      </w:pPr>
      <w:r w:rsidRPr="0059359B">
        <w:rPr>
          <w:rFonts w:asciiTheme="minorHAnsi" w:hAnsiTheme="minorHAnsi"/>
          <w:noProof/>
        </w:rPr>
        <w:drawing>
          <wp:inline distT="114300" distB="114300" distL="114300" distR="114300" wp14:anchorId="684CCD5D" wp14:editId="656F5F52">
            <wp:extent cx="2262965" cy="16716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62965" cy="1671638"/>
                    </a:xfrm>
                    <a:prstGeom prst="rect">
                      <a:avLst/>
                    </a:prstGeom>
                    <a:ln/>
                  </pic:spPr>
                </pic:pic>
              </a:graphicData>
            </a:graphic>
          </wp:inline>
        </w:drawing>
      </w:r>
      <w:r w:rsidRPr="0059359B">
        <w:rPr>
          <w:rFonts w:asciiTheme="minorHAnsi" w:hAnsiTheme="minorHAnsi"/>
          <w:color w:val="9900FF"/>
          <w:highlight w:val="white"/>
        </w:rPr>
        <w:t xml:space="preserve"> </w:t>
      </w:r>
      <w:r w:rsidRPr="0059359B">
        <w:rPr>
          <w:rFonts w:asciiTheme="minorHAnsi" w:hAnsiTheme="minorHAnsi"/>
          <w:noProof/>
        </w:rPr>
        <w:drawing>
          <wp:inline distT="114300" distB="114300" distL="114300" distR="114300" wp14:anchorId="7CA8B443" wp14:editId="6F18689F">
            <wp:extent cx="1137188" cy="2088397"/>
            <wp:effectExtent l="0" t="0" r="635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37706" cy="2089349"/>
                    </a:xfrm>
                    <a:prstGeom prst="rect">
                      <a:avLst/>
                    </a:prstGeom>
                    <a:ln/>
                  </pic:spPr>
                </pic:pic>
              </a:graphicData>
            </a:graphic>
          </wp:inline>
        </w:drawing>
      </w:r>
    </w:p>
    <w:p w14:paraId="1A2B1898" w14:textId="77777777" w:rsidR="00D50D8F" w:rsidRPr="00820FE6" w:rsidRDefault="00D50D8F" w:rsidP="00820FE6">
      <w:pPr>
        <w:rPr>
          <w:rFonts w:ascii="Calibri" w:hAnsi="Calibri"/>
        </w:rPr>
      </w:pPr>
    </w:p>
    <w:sectPr w:rsidR="00D50D8F" w:rsidRPr="00820FE6" w:rsidSect="00C323FD">
      <w:type w:val="continuous"/>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BB63E" w14:textId="77777777" w:rsidR="00E717B3" w:rsidRDefault="00E717B3" w:rsidP="00487C24">
      <w:r>
        <w:separator/>
      </w:r>
    </w:p>
  </w:endnote>
  <w:endnote w:type="continuationSeparator" w:id="0">
    <w:p w14:paraId="59DB1BE6" w14:textId="77777777" w:rsidR="00E717B3" w:rsidRDefault="00E717B3"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5B56F0" w:rsidRPr="00487C24" w:rsidRDefault="005B56F0"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79279" w14:textId="77777777" w:rsidR="00E717B3" w:rsidRDefault="00E717B3" w:rsidP="00487C24">
      <w:r>
        <w:separator/>
      </w:r>
    </w:p>
  </w:footnote>
  <w:footnote w:type="continuationSeparator" w:id="0">
    <w:p w14:paraId="44972340" w14:textId="77777777" w:rsidR="00E717B3" w:rsidRDefault="00E717B3"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339C"/>
    <w:multiLevelType w:val="hybridMultilevel"/>
    <w:tmpl w:val="2826A9EC"/>
    <w:lvl w:ilvl="0" w:tplc="D9E857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F14C7"/>
    <w:multiLevelType w:val="hybridMultilevel"/>
    <w:tmpl w:val="E42E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CAE"/>
    <w:multiLevelType w:val="hybridMultilevel"/>
    <w:tmpl w:val="558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E6109"/>
    <w:multiLevelType w:val="hybridMultilevel"/>
    <w:tmpl w:val="6124F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61582"/>
    <w:multiLevelType w:val="hybridMultilevel"/>
    <w:tmpl w:val="BBE6E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B885485"/>
    <w:multiLevelType w:val="hybridMultilevel"/>
    <w:tmpl w:val="E126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2AB9478C"/>
    <w:multiLevelType w:val="hybridMultilevel"/>
    <w:tmpl w:val="AF500FDC"/>
    <w:lvl w:ilvl="0" w:tplc="D9E857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B10CC5"/>
    <w:multiLevelType w:val="hybridMultilevel"/>
    <w:tmpl w:val="33D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34E5F"/>
    <w:multiLevelType w:val="hybridMultilevel"/>
    <w:tmpl w:val="CFA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001C8"/>
    <w:multiLevelType w:val="hybridMultilevel"/>
    <w:tmpl w:val="E8A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0"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92626A"/>
    <w:multiLevelType w:val="hybridMultilevel"/>
    <w:tmpl w:val="7C9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F41B5"/>
    <w:multiLevelType w:val="hybridMultilevel"/>
    <w:tmpl w:val="6A6042F6"/>
    <w:lvl w:ilvl="0" w:tplc="5218CC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32"/>
  </w:num>
  <w:num w:numId="4">
    <w:abstractNumId w:val="26"/>
  </w:num>
  <w:num w:numId="5">
    <w:abstractNumId w:val="30"/>
  </w:num>
  <w:num w:numId="6">
    <w:abstractNumId w:val="31"/>
  </w:num>
  <w:num w:numId="7">
    <w:abstractNumId w:val="29"/>
  </w:num>
  <w:num w:numId="8">
    <w:abstractNumId w:val="33"/>
  </w:num>
  <w:num w:numId="9">
    <w:abstractNumId w:val="22"/>
  </w:num>
  <w:num w:numId="10">
    <w:abstractNumId w:val="20"/>
  </w:num>
  <w:num w:numId="11">
    <w:abstractNumId w:val="14"/>
  </w:num>
  <w:num w:numId="12">
    <w:abstractNumId w:val="27"/>
  </w:num>
  <w:num w:numId="13">
    <w:abstractNumId w:val="5"/>
  </w:num>
  <w:num w:numId="14">
    <w:abstractNumId w:val="6"/>
  </w:num>
  <w:num w:numId="15">
    <w:abstractNumId w:val="25"/>
  </w:num>
  <w:num w:numId="16">
    <w:abstractNumId w:val="37"/>
  </w:num>
  <w:num w:numId="17">
    <w:abstractNumId w:val="4"/>
  </w:num>
  <w:num w:numId="18">
    <w:abstractNumId w:val="16"/>
  </w:num>
  <w:num w:numId="19">
    <w:abstractNumId w:val="10"/>
  </w:num>
  <w:num w:numId="20">
    <w:abstractNumId w:val="7"/>
  </w:num>
  <w:num w:numId="21">
    <w:abstractNumId w:val="15"/>
  </w:num>
  <w:num w:numId="22">
    <w:abstractNumId w:val="18"/>
  </w:num>
  <w:num w:numId="23">
    <w:abstractNumId w:val="24"/>
  </w:num>
  <w:num w:numId="24">
    <w:abstractNumId w:val="35"/>
  </w:num>
  <w:num w:numId="25">
    <w:abstractNumId w:val="17"/>
  </w:num>
  <w:num w:numId="26">
    <w:abstractNumId w:val="0"/>
  </w:num>
  <w:num w:numId="27">
    <w:abstractNumId w:val="36"/>
  </w:num>
  <w:num w:numId="28">
    <w:abstractNumId w:val="11"/>
  </w:num>
  <w:num w:numId="29">
    <w:abstractNumId w:val="28"/>
  </w:num>
  <w:num w:numId="30">
    <w:abstractNumId w:val="19"/>
  </w:num>
  <w:num w:numId="31">
    <w:abstractNumId w:val="21"/>
  </w:num>
  <w:num w:numId="32">
    <w:abstractNumId w:val="3"/>
  </w:num>
  <w:num w:numId="33">
    <w:abstractNumId w:val="34"/>
  </w:num>
  <w:num w:numId="34">
    <w:abstractNumId w:val="1"/>
  </w:num>
  <w:num w:numId="35">
    <w:abstractNumId w:val="2"/>
  </w:num>
  <w:num w:numId="36">
    <w:abstractNumId w:val="9"/>
  </w:num>
  <w:num w:numId="37">
    <w:abstractNumId w:val="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2DFB"/>
    <w:rsid w:val="0003742E"/>
    <w:rsid w:val="000E647C"/>
    <w:rsid w:val="00104C6E"/>
    <w:rsid w:val="00155AB1"/>
    <w:rsid w:val="001C200D"/>
    <w:rsid w:val="001C425A"/>
    <w:rsid w:val="001D48F2"/>
    <w:rsid w:val="001F68E2"/>
    <w:rsid w:val="00273E9A"/>
    <w:rsid w:val="002A24DC"/>
    <w:rsid w:val="0035658A"/>
    <w:rsid w:val="003934A4"/>
    <w:rsid w:val="003C0CB4"/>
    <w:rsid w:val="004033F1"/>
    <w:rsid w:val="00420C16"/>
    <w:rsid w:val="00487C24"/>
    <w:rsid w:val="005536F3"/>
    <w:rsid w:val="005B56F0"/>
    <w:rsid w:val="006D01E4"/>
    <w:rsid w:val="00726C73"/>
    <w:rsid w:val="007B52DC"/>
    <w:rsid w:val="00820FE6"/>
    <w:rsid w:val="00842804"/>
    <w:rsid w:val="00B22110"/>
    <w:rsid w:val="00B5244D"/>
    <w:rsid w:val="00BB101F"/>
    <w:rsid w:val="00C323FD"/>
    <w:rsid w:val="00C33AD7"/>
    <w:rsid w:val="00CD5324"/>
    <w:rsid w:val="00D50D8F"/>
    <w:rsid w:val="00DA0780"/>
    <w:rsid w:val="00E717B3"/>
    <w:rsid w:val="00E752BD"/>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820F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customStyle="1" w:styleId="Heading3Char">
    <w:name w:val="Heading 3 Char"/>
    <w:basedOn w:val="DefaultParagraphFont"/>
    <w:link w:val="Heading3"/>
    <w:uiPriority w:val="9"/>
    <w:semiHidden/>
    <w:rsid w:val="00820FE6"/>
    <w:rPr>
      <w:rFonts w:asciiTheme="majorHAnsi" w:eastAsiaTheme="majorEastAsia" w:hAnsiTheme="majorHAnsi" w:cstheme="majorBidi"/>
      <w:b/>
      <w:bCs/>
      <w:color w:val="4F81BD" w:themeColor="accent1"/>
      <w:sz w:val="24"/>
      <w:szCs w:val="24"/>
      <w:lang w:eastAsia="en-US"/>
    </w:rPr>
  </w:style>
  <w:style w:type="character" w:styleId="CommentReference">
    <w:name w:val="annotation reference"/>
    <w:basedOn w:val="DefaultParagraphFont"/>
    <w:uiPriority w:val="99"/>
    <w:semiHidden/>
    <w:unhideWhenUsed/>
    <w:rsid w:val="001D48F2"/>
    <w:rPr>
      <w:sz w:val="18"/>
      <w:szCs w:val="18"/>
    </w:rPr>
  </w:style>
  <w:style w:type="paragraph" w:styleId="CommentText">
    <w:name w:val="annotation text"/>
    <w:basedOn w:val="Normal"/>
    <w:link w:val="CommentTextChar"/>
    <w:uiPriority w:val="99"/>
    <w:semiHidden/>
    <w:unhideWhenUsed/>
    <w:rsid w:val="001D48F2"/>
  </w:style>
  <w:style w:type="character" w:customStyle="1" w:styleId="CommentTextChar">
    <w:name w:val="Comment Text Char"/>
    <w:basedOn w:val="DefaultParagraphFont"/>
    <w:link w:val="CommentText"/>
    <w:uiPriority w:val="99"/>
    <w:semiHidden/>
    <w:rsid w:val="001D48F2"/>
    <w:rPr>
      <w:sz w:val="24"/>
      <w:szCs w:val="24"/>
      <w:lang w:eastAsia="en-US"/>
    </w:rPr>
  </w:style>
  <w:style w:type="paragraph" w:styleId="CommentSubject">
    <w:name w:val="annotation subject"/>
    <w:basedOn w:val="CommentText"/>
    <w:next w:val="CommentText"/>
    <w:link w:val="CommentSubjectChar"/>
    <w:uiPriority w:val="99"/>
    <w:semiHidden/>
    <w:unhideWhenUsed/>
    <w:rsid w:val="001D48F2"/>
    <w:rPr>
      <w:b/>
      <w:bCs/>
      <w:sz w:val="20"/>
      <w:szCs w:val="20"/>
    </w:rPr>
  </w:style>
  <w:style w:type="character" w:customStyle="1" w:styleId="CommentSubjectChar">
    <w:name w:val="Comment Subject Char"/>
    <w:basedOn w:val="CommentTextChar"/>
    <w:link w:val="CommentSubject"/>
    <w:uiPriority w:val="99"/>
    <w:semiHidden/>
    <w:rsid w:val="001D48F2"/>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ucksters.com/science/chemistry/separating_mixtures.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EEDF7-B81C-FC42-92CA-23F03DCE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1346</Words>
  <Characters>7675</Characters>
  <Application>Microsoft Office Word</Application>
  <DocSecurity>0</DocSecurity>
  <Lines>63</Lines>
  <Paragraphs>18</Paragraphs>
  <ScaleCrop>false</ScaleCrop>
  <Company>Elles Design Studio</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2018-03-08T15:35:00Z</dcterms:created>
  <dcterms:modified xsi:type="dcterms:W3CDTF">2018-03-08T19:03:00Z</dcterms:modified>
</cp:coreProperties>
</file>