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12E7A" w14:textId="77777777" w:rsidR="00CC38D1" w:rsidRPr="00CC38D1" w:rsidRDefault="005B48FF" w:rsidP="00E85672">
      <w:pPr>
        <w:rPr>
          <w:rFonts w:ascii="Calibri" w:hAnsi="Calibri"/>
          <w:b/>
          <w:color w:val="12ADD9"/>
          <w:sz w:val="22"/>
          <w:szCs w:val="22"/>
        </w:rPr>
      </w:pPr>
      <w:r w:rsidRPr="00CC38D1">
        <w:rPr>
          <w:noProof/>
          <w:sz w:val="22"/>
          <w:szCs w:val="22"/>
        </w:rPr>
        <mc:AlternateContent>
          <mc:Choice Requires="wps">
            <w:drawing>
              <wp:anchor distT="0" distB="0" distL="114300" distR="114300" simplePos="0" relativeHeight="251662336" behindDoc="1" locked="0" layoutInCell="1" allowOverlap="1" wp14:anchorId="6F0A7B62" wp14:editId="4274FA82">
                <wp:simplePos x="0" y="0"/>
                <wp:positionH relativeFrom="column">
                  <wp:posOffset>-367665</wp:posOffset>
                </wp:positionH>
                <wp:positionV relativeFrom="paragraph">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1836227" id="Rectangle 1" o:spid="_x0000_s1026" style="position:absolute;margin-left:-28.95pt;margin-top:-17.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" fillcolor="#09a7cd" stroked="f"/>
            </w:pict>
          </mc:Fallback>
        </mc:AlternateContent>
      </w:r>
      <w:r w:rsidRPr="00CC38D1">
        <w:rPr>
          <w:noProof/>
          <w:sz w:val="22"/>
          <w:szCs w:val="22"/>
        </w:rPr>
        <mc:AlternateContent>
          <mc:Choice Requires="wps">
            <w:drawing>
              <wp:anchor distT="0" distB="0" distL="114300" distR="114300" simplePos="0" relativeHeight="251659264" behindDoc="0" locked="0" layoutInCell="1" allowOverlap="1" wp14:anchorId="358E315C" wp14:editId="56AD092D">
                <wp:simplePos x="0" y="0"/>
                <wp:positionH relativeFrom="page">
                  <wp:posOffset>391372</wp:posOffset>
                </wp:positionH>
                <wp:positionV relativeFrom="page">
                  <wp:posOffset>427990</wp:posOffset>
                </wp:positionV>
                <wp:extent cx="59728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728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58E315C" id="_x0000_t202" coordsize="21600,21600" o:spt="202" path="m0,0l0,21600,21600,21600,21600,0xe">
                <v:stroke joinstyle="miter"/>
                <v:path gradientshapeok="t" o:connecttype="rect"/>
              </v:shapetype>
              <v:shape id="Text Box 3" o:spid="_x0000_s1026" type="#_x0000_t202" style="position:absolute;margin-left:30.8pt;margin-top:33.7pt;width:470.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IWrM0CAAAO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" filled="f" stroked="f">
                <v:textbo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v:textbox>
                <w10:wrap type="square" anchorx="page" anchory="page"/>
              </v:shape>
            </w:pict>
          </mc:Fallback>
        </mc:AlternateContent>
      </w:r>
      <w:r w:rsidR="001D7A2D" w:rsidRPr="00CC38D1">
        <w:rPr>
          <w:noProof/>
          <w:sz w:val="22"/>
          <w:szCs w:val="22"/>
        </w:rPr>
        <w:drawing>
          <wp:anchor distT="0" distB="0" distL="114300" distR="114300" simplePos="0" relativeHeight="251663360" behindDoc="0" locked="0" layoutInCell="1" allowOverlap="1" wp14:anchorId="15821094" wp14:editId="05BCB602">
            <wp:simplePos x="0" y="0"/>
            <wp:positionH relativeFrom="page">
              <wp:posOffset>6948170</wp:posOffset>
            </wp:positionH>
            <wp:positionV relativeFrom="page">
              <wp:posOffset>432012</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C38D1" w:rsidRPr="00CC38D1">
        <w:rPr>
          <w:rFonts w:ascii="Calibri" w:hAnsi="Calibri"/>
          <w:b/>
          <w:color w:val="12ADD9"/>
          <w:sz w:val="22"/>
          <w:szCs w:val="22"/>
        </w:rPr>
        <w:t xml:space="preserve"> </w:t>
      </w:r>
    </w:p>
    <w:p w14:paraId="5ACD1D7E" w14:textId="0E29A5FA" w:rsidR="00E85672" w:rsidRPr="00E85672" w:rsidRDefault="00E85672" w:rsidP="00E85672">
      <w:pPr>
        <w:rPr>
          <w:rFonts w:ascii="Calibri" w:hAnsi="Calibri"/>
          <w:b/>
          <w:sz w:val="56"/>
          <w:szCs w:val="56"/>
        </w:rPr>
      </w:pPr>
      <w:r w:rsidRPr="00E85672">
        <w:rPr>
          <w:rFonts w:ascii="Calibri" w:hAnsi="Calibri"/>
          <w:b/>
          <w:color w:val="12ADD9"/>
          <w:sz w:val="56"/>
          <w:szCs w:val="56"/>
        </w:rPr>
        <w:t>Diagno</w:t>
      </w:r>
      <w:r w:rsidRPr="006A08E1">
        <w:rPr>
          <w:rFonts w:ascii="Calibri" w:hAnsi="Calibri"/>
          <w:b/>
          <w:color w:val="12ADD9"/>
          <w:sz w:val="56"/>
          <w:szCs w:val="56"/>
        </w:rPr>
        <w:t xml:space="preserve">sing </w:t>
      </w:r>
      <w:r w:rsidRPr="00E85672">
        <w:rPr>
          <w:rFonts w:ascii="Calibri" w:hAnsi="Calibri"/>
          <w:b/>
          <w:color w:val="12ADD9"/>
          <w:sz w:val="56"/>
          <w:szCs w:val="56"/>
        </w:rPr>
        <w:t>Sparky</w:t>
      </w:r>
    </w:p>
    <w:p w14:paraId="09F15912" w14:textId="77777777" w:rsidR="00E85672" w:rsidRPr="00B00528" w:rsidRDefault="00E85672" w:rsidP="00E85672">
      <w:pPr>
        <w:rPr>
          <w:rFonts w:ascii="Calibri" w:hAnsi="Calibri"/>
          <w:b/>
        </w:rPr>
      </w:pPr>
    </w:p>
    <w:p w14:paraId="0AF2C968" w14:textId="77777777" w:rsidR="00E85672" w:rsidRPr="00E85672" w:rsidRDefault="00E85672" w:rsidP="00E85672">
      <w:pPr>
        <w:rPr>
          <w:rFonts w:ascii="Calibri" w:hAnsi="Calibri"/>
          <w:color w:val="12ADD9"/>
        </w:rPr>
      </w:pPr>
      <w:r w:rsidRPr="00E85672">
        <w:rPr>
          <w:rFonts w:ascii="Calibri" w:hAnsi="Calibri"/>
          <w:b/>
          <w:color w:val="12ADD9"/>
          <w:sz w:val="26"/>
          <w:szCs w:val="26"/>
        </w:rPr>
        <w:t>Background:</w:t>
      </w:r>
      <w:r w:rsidRPr="00E85672">
        <w:rPr>
          <w:rFonts w:ascii="Calibri" w:hAnsi="Calibri"/>
          <w:color w:val="12ADD9"/>
        </w:rPr>
        <w:t xml:space="preserve">  </w:t>
      </w:r>
    </w:p>
    <w:p w14:paraId="1F25414C" w14:textId="77777777" w:rsidR="00E85672" w:rsidRPr="00155CEA" w:rsidRDefault="00E85672" w:rsidP="00E85672">
      <w:pPr>
        <w:rPr>
          <w:rFonts w:ascii="Calisto MT" w:hAnsi="Calisto MT"/>
          <w:sz w:val="22"/>
          <w:szCs w:val="22"/>
        </w:rPr>
      </w:pPr>
      <w:r w:rsidRPr="00155CEA">
        <w:rPr>
          <w:rFonts w:ascii="Calisto MT" w:hAnsi="Calisto MT"/>
          <w:sz w:val="22"/>
          <w:szCs w:val="22"/>
        </w:rPr>
        <w:t>Doctors diagnose patients based on symptoms, medical history and physical observations.  Once they have an initial medical history, they decide on a possible diagnosis.  Tests are administered to be sure of a positive diagnosis.  Medical tests and treatments were developed by using biotechnology.</w:t>
      </w:r>
    </w:p>
    <w:p w14:paraId="7346C205" w14:textId="77777777" w:rsidR="00E85672" w:rsidRPr="00155CEA" w:rsidRDefault="00E85672" w:rsidP="00E85672">
      <w:pPr>
        <w:rPr>
          <w:rFonts w:ascii="Calisto MT" w:hAnsi="Calisto MT"/>
          <w:sz w:val="22"/>
          <w:szCs w:val="22"/>
        </w:rPr>
      </w:pPr>
    </w:p>
    <w:p w14:paraId="7C8E299B" w14:textId="77777777" w:rsidR="00E85672" w:rsidRPr="00155CEA" w:rsidRDefault="00E85672" w:rsidP="00E85672">
      <w:pPr>
        <w:rPr>
          <w:rFonts w:ascii="Calisto MT" w:hAnsi="Calisto MT"/>
          <w:sz w:val="22"/>
          <w:szCs w:val="22"/>
        </w:rPr>
      </w:pPr>
      <w:r w:rsidRPr="00155CEA">
        <w:rPr>
          <w:rFonts w:ascii="Calisto MT" w:hAnsi="Calisto MT"/>
          <w:sz w:val="22"/>
          <w:szCs w:val="22"/>
        </w:rPr>
        <w:t>Students will be introduced to Sparky.  They will discover that Sparky has some medical problems and, by considering her symptoms, will have to predict what illnesses Sparky has.</w:t>
      </w:r>
    </w:p>
    <w:p w14:paraId="74DF1FCF" w14:textId="77777777" w:rsidR="00E85672" w:rsidRDefault="00E85672" w:rsidP="00E85672">
      <w:pPr>
        <w:rPr>
          <w:rFonts w:ascii="Calibri" w:hAnsi="Calibri"/>
        </w:rPr>
      </w:pPr>
    </w:p>
    <w:p w14:paraId="2ED435D2" w14:textId="77777777" w:rsidR="00E85672" w:rsidRPr="00155CEA" w:rsidRDefault="00E85672" w:rsidP="00E85672">
      <w:pPr>
        <w:rPr>
          <w:rFonts w:ascii="Calisto MT" w:hAnsi="Calisto MT"/>
          <w:b/>
          <w:sz w:val="22"/>
          <w:szCs w:val="22"/>
        </w:rPr>
      </w:pPr>
      <w:r w:rsidRPr="00155CEA">
        <w:rPr>
          <w:rFonts w:ascii="Calisto MT" w:hAnsi="Calisto MT"/>
          <w:b/>
          <w:sz w:val="22"/>
          <w:szCs w:val="22"/>
        </w:rPr>
        <w:t xml:space="preserve">Teacher Note- Sparky has </w:t>
      </w:r>
      <w:r w:rsidRPr="00155CEA">
        <w:rPr>
          <w:rFonts w:ascii="Calisto MT" w:hAnsi="Calisto MT"/>
          <w:b/>
          <w:sz w:val="22"/>
          <w:szCs w:val="22"/>
        </w:rPr>
        <w:tab/>
        <w:t>-Anemia (from eating onions and an unbalanced diet)</w:t>
      </w:r>
    </w:p>
    <w:p w14:paraId="1E21893D" w14:textId="77777777" w:rsidR="00E85672" w:rsidRPr="00155CEA" w:rsidRDefault="00E85672" w:rsidP="00E85672">
      <w:pPr>
        <w:rPr>
          <w:rFonts w:ascii="Calisto MT" w:hAnsi="Calisto MT"/>
          <w:b/>
          <w:sz w:val="22"/>
          <w:szCs w:val="22"/>
        </w:rPr>
      </w:pPr>
      <w:r w:rsidRPr="00155CEA">
        <w:rPr>
          <w:rFonts w:ascii="Calisto MT" w:hAnsi="Calisto MT"/>
          <w:b/>
          <w:sz w:val="22"/>
          <w:szCs w:val="22"/>
        </w:rPr>
        <w:tab/>
      </w:r>
      <w:r w:rsidRPr="00155CEA">
        <w:rPr>
          <w:rFonts w:ascii="Calisto MT" w:hAnsi="Calisto MT"/>
          <w:b/>
          <w:sz w:val="22"/>
          <w:szCs w:val="22"/>
        </w:rPr>
        <w:tab/>
      </w:r>
      <w:r w:rsidRPr="00155CEA">
        <w:rPr>
          <w:rFonts w:ascii="Calisto MT" w:hAnsi="Calisto MT"/>
          <w:b/>
          <w:sz w:val="22"/>
          <w:szCs w:val="22"/>
        </w:rPr>
        <w:tab/>
      </w:r>
      <w:r w:rsidRPr="00155CEA">
        <w:rPr>
          <w:rFonts w:ascii="Calisto MT" w:hAnsi="Calisto MT"/>
          <w:b/>
          <w:sz w:val="22"/>
          <w:szCs w:val="22"/>
        </w:rPr>
        <w:tab/>
        <w:t>-Diabetes Mellitus</w:t>
      </w:r>
    </w:p>
    <w:p w14:paraId="079ABBBC" w14:textId="77777777" w:rsidR="00E85672" w:rsidRPr="00155CEA" w:rsidRDefault="00E85672" w:rsidP="00E85672">
      <w:pPr>
        <w:rPr>
          <w:rFonts w:ascii="Calisto MT" w:hAnsi="Calisto MT"/>
          <w:b/>
          <w:sz w:val="22"/>
          <w:szCs w:val="22"/>
        </w:rPr>
      </w:pPr>
      <w:r w:rsidRPr="00155CEA">
        <w:rPr>
          <w:rFonts w:ascii="Calisto MT" w:hAnsi="Calisto MT"/>
          <w:b/>
          <w:sz w:val="22"/>
          <w:szCs w:val="22"/>
        </w:rPr>
        <w:tab/>
      </w:r>
      <w:r w:rsidRPr="00155CEA">
        <w:rPr>
          <w:rFonts w:ascii="Calisto MT" w:hAnsi="Calisto MT"/>
          <w:b/>
          <w:sz w:val="22"/>
          <w:szCs w:val="22"/>
        </w:rPr>
        <w:tab/>
      </w:r>
      <w:r w:rsidRPr="00155CEA">
        <w:rPr>
          <w:rFonts w:ascii="Calisto MT" w:hAnsi="Calisto MT"/>
          <w:b/>
          <w:sz w:val="22"/>
          <w:szCs w:val="22"/>
        </w:rPr>
        <w:tab/>
      </w:r>
      <w:r w:rsidRPr="00155CEA">
        <w:rPr>
          <w:rFonts w:ascii="Calisto MT" w:hAnsi="Calisto MT"/>
          <w:b/>
          <w:sz w:val="22"/>
          <w:szCs w:val="22"/>
        </w:rPr>
        <w:tab/>
        <w:t>-Feline Acne</w:t>
      </w:r>
    </w:p>
    <w:p w14:paraId="5620D537" w14:textId="77777777" w:rsidR="00E85672" w:rsidRDefault="00E85672" w:rsidP="00E85672">
      <w:pPr>
        <w:rPr>
          <w:rFonts w:ascii="Calibri" w:hAnsi="Calibri"/>
          <w:b/>
        </w:rPr>
      </w:pPr>
    </w:p>
    <w:p w14:paraId="44A0887B" w14:textId="77777777" w:rsidR="00E85672" w:rsidRPr="00155CEA" w:rsidRDefault="00E85672" w:rsidP="00E85672">
      <w:pPr>
        <w:rPr>
          <w:rFonts w:ascii="Calisto MT" w:hAnsi="Calisto MT"/>
        </w:rPr>
      </w:pPr>
      <w:r w:rsidRPr="00E85672">
        <w:rPr>
          <w:rFonts w:ascii="Calibri" w:hAnsi="Calibri"/>
          <w:b/>
          <w:color w:val="12ADD9"/>
          <w:sz w:val="26"/>
          <w:szCs w:val="26"/>
        </w:rPr>
        <w:t>Goal</w:t>
      </w:r>
      <w:r w:rsidRPr="00E85672">
        <w:rPr>
          <w:rFonts w:ascii="Calibri" w:hAnsi="Calibri"/>
          <w:color w:val="12ADD9"/>
          <w:sz w:val="26"/>
          <w:szCs w:val="26"/>
        </w:rPr>
        <w:t>:</w:t>
      </w:r>
      <w:r w:rsidRPr="00E85672">
        <w:rPr>
          <w:rFonts w:ascii="Calibri" w:hAnsi="Calibri"/>
          <w:color w:val="12ADD9"/>
        </w:rPr>
        <w:t xml:space="preserve"> </w:t>
      </w:r>
      <w:r w:rsidRPr="00155CEA">
        <w:rPr>
          <w:rFonts w:ascii="Calisto MT" w:hAnsi="Calisto MT"/>
          <w:sz w:val="22"/>
          <w:szCs w:val="22"/>
        </w:rPr>
        <w:t>Using observations and inferences as clues, students will decipher common cat diseases/disorders and hypothesize possible illnesses that Sparky may have.</w:t>
      </w:r>
    </w:p>
    <w:p w14:paraId="5DA0A6EE" w14:textId="77777777" w:rsidR="00E85672" w:rsidRPr="00155CEA" w:rsidRDefault="00E85672" w:rsidP="00E85672">
      <w:pPr>
        <w:rPr>
          <w:rFonts w:ascii="Calisto MT" w:hAnsi="Calisto MT"/>
        </w:rPr>
      </w:pPr>
    </w:p>
    <w:p w14:paraId="7730E6E7" w14:textId="50DEDFE4" w:rsidR="00E85672" w:rsidRPr="00155CEA" w:rsidRDefault="00061940" w:rsidP="00E85672">
      <w:pPr>
        <w:rPr>
          <w:rFonts w:ascii="Calisto MT" w:hAnsi="Calisto MT"/>
          <w:sz w:val="22"/>
          <w:szCs w:val="22"/>
        </w:rPr>
      </w:pPr>
      <w:r>
        <w:rPr>
          <w:rFonts w:ascii="Calibri" w:hAnsi="Calibri"/>
          <w:b/>
          <w:color w:val="12ADD9"/>
          <w:sz w:val="26"/>
          <w:szCs w:val="26"/>
        </w:rPr>
        <w:t xml:space="preserve">Learning </w:t>
      </w:r>
      <w:r w:rsidR="00E85672" w:rsidRPr="00E85672">
        <w:rPr>
          <w:rFonts w:ascii="Calibri" w:hAnsi="Calibri"/>
          <w:b/>
          <w:color w:val="12ADD9"/>
          <w:sz w:val="26"/>
          <w:szCs w:val="26"/>
        </w:rPr>
        <w:t>Objectives:</w:t>
      </w:r>
      <w:r w:rsidR="00E85672" w:rsidRPr="00E85672">
        <w:rPr>
          <w:rFonts w:ascii="Calibri" w:hAnsi="Calibri"/>
          <w:color w:val="12ADD9"/>
        </w:rPr>
        <w:t xml:space="preserve"> </w:t>
      </w:r>
      <w:r w:rsidR="00E85672" w:rsidRPr="00155CEA">
        <w:rPr>
          <w:rFonts w:ascii="Calisto MT" w:hAnsi="Calisto MT"/>
          <w:sz w:val="22"/>
          <w:szCs w:val="22"/>
        </w:rPr>
        <w:t>Students will…</w:t>
      </w:r>
    </w:p>
    <w:p w14:paraId="2A172215"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Discover “Sparky” based on an Animal Shelter’s report</w:t>
      </w:r>
    </w:p>
    <w:p w14:paraId="54834456"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Read and infer medical symptoms</w:t>
      </w:r>
    </w:p>
    <w:p w14:paraId="4AE186BC"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Triage diseases based on common symptoms</w:t>
      </w:r>
    </w:p>
    <w:p w14:paraId="48FABEED"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Read summaries about common cat diseases/disorders</w:t>
      </w:r>
    </w:p>
    <w:p w14:paraId="567B61C3"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Hypothesize on what diseases/disorders Sparky may have</w:t>
      </w:r>
    </w:p>
    <w:p w14:paraId="5662639C"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Complete medical forms</w:t>
      </w:r>
    </w:p>
    <w:p w14:paraId="1794357C" w14:textId="77777777" w:rsidR="00E85672" w:rsidRPr="00B00528" w:rsidRDefault="00E85672" w:rsidP="00E85672">
      <w:pPr>
        <w:rPr>
          <w:rFonts w:ascii="Calibri" w:hAnsi="Calibri"/>
        </w:rPr>
      </w:pPr>
    </w:p>
    <w:p w14:paraId="2BD49969" w14:textId="77777777" w:rsidR="00E85672" w:rsidRPr="00155CEA" w:rsidRDefault="00E85672" w:rsidP="00E85672">
      <w:pPr>
        <w:rPr>
          <w:rFonts w:ascii="Calisto MT" w:hAnsi="Calisto MT"/>
          <w:sz w:val="22"/>
          <w:szCs w:val="22"/>
        </w:rPr>
      </w:pPr>
      <w:r w:rsidRPr="00E85672">
        <w:rPr>
          <w:rFonts w:ascii="Calibri" w:hAnsi="Calibri"/>
          <w:b/>
          <w:color w:val="12ADD9"/>
          <w:sz w:val="26"/>
          <w:szCs w:val="26"/>
        </w:rPr>
        <w:t>Materials</w:t>
      </w:r>
      <w:r w:rsidRPr="00E85672">
        <w:rPr>
          <w:rFonts w:ascii="Calibri" w:hAnsi="Calibri"/>
          <w:color w:val="12ADD9"/>
          <w:sz w:val="26"/>
          <w:szCs w:val="26"/>
        </w:rPr>
        <w:t>:</w:t>
      </w:r>
      <w:r w:rsidRPr="00E85672">
        <w:rPr>
          <w:rFonts w:ascii="Calibri" w:hAnsi="Calibri"/>
          <w:color w:val="12ADD9"/>
        </w:rPr>
        <w:t xml:space="preserve"> </w:t>
      </w:r>
      <w:r w:rsidRPr="00155CEA">
        <w:rPr>
          <w:rFonts w:ascii="Calisto MT" w:hAnsi="Calisto MT"/>
          <w:sz w:val="22"/>
          <w:szCs w:val="22"/>
        </w:rPr>
        <w:t>(students should be placed in small groups (2-3 students per group)</w:t>
      </w:r>
    </w:p>
    <w:p w14:paraId="160E0FF0"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 xml:space="preserve">Copy of Classified Ad </w:t>
      </w:r>
    </w:p>
    <w:p w14:paraId="348625E8"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Medical folder for each group</w:t>
      </w:r>
    </w:p>
    <w:p w14:paraId="19690635"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Furry Friend Medical History sheet (1 per group)</w:t>
      </w:r>
    </w:p>
    <w:p w14:paraId="6D1FD952"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Triage Chart for Common Cat Disorders sheet (1 per group)</w:t>
      </w:r>
    </w:p>
    <w:p w14:paraId="79E11639"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Definition, Description and Treatment Packet (1 per group) (make a class set to reuse for each class)</w:t>
      </w:r>
    </w:p>
    <w:p w14:paraId="4B1E773A"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Disease/Disorder Information Sheet (need several per group)</w:t>
      </w:r>
    </w:p>
    <w:p w14:paraId="6AD0C2E9"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Veterinary Assistants’ Medical Billing Log</w:t>
      </w:r>
      <w:r w:rsidRPr="00155CEA">
        <w:rPr>
          <w:rFonts w:ascii="Calisto MT" w:hAnsi="Calisto MT"/>
          <w:sz w:val="22"/>
          <w:szCs w:val="22"/>
        </w:rPr>
        <w:tab/>
      </w:r>
    </w:p>
    <w:p w14:paraId="65D2527D" w14:textId="77777777" w:rsidR="00E85672" w:rsidRPr="00155CEA" w:rsidRDefault="00E85672" w:rsidP="00E85672">
      <w:pPr>
        <w:numPr>
          <w:ilvl w:val="0"/>
          <w:numId w:val="18"/>
        </w:numPr>
        <w:rPr>
          <w:rFonts w:ascii="Calisto MT" w:hAnsi="Calisto MT"/>
          <w:sz w:val="22"/>
          <w:szCs w:val="22"/>
        </w:rPr>
      </w:pPr>
      <w:r w:rsidRPr="00155CEA">
        <w:rPr>
          <w:rFonts w:ascii="Calisto MT" w:hAnsi="Calisto MT"/>
          <w:sz w:val="22"/>
          <w:szCs w:val="22"/>
        </w:rPr>
        <w:t>Final Treatment Sheet</w:t>
      </w:r>
      <w:r w:rsidRPr="00155CEA">
        <w:rPr>
          <w:rFonts w:ascii="Calisto MT" w:hAnsi="Calisto MT"/>
          <w:sz w:val="22"/>
          <w:szCs w:val="22"/>
        </w:rPr>
        <w:tab/>
      </w:r>
    </w:p>
    <w:p w14:paraId="50B36A56" w14:textId="77777777" w:rsidR="00E85672" w:rsidRPr="00B00528" w:rsidRDefault="00E85672" w:rsidP="00E85672">
      <w:pPr>
        <w:numPr>
          <w:ilvl w:val="0"/>
          <w:numId w:val="18"/>
        </w:numPr>
        <w:rPr>
          <w:rFonts w:ascii="Calibri" w:hAnsi="Calibri"/>
        </w:rPr>
      </w:pPr>
      <w:r w:rsidRPr="00155CEA">
        <w:rPr>
          <w:rFonts w:ascii="Calisto MT" w:hAnsi="Calisto MT"/>
          <w:sz w:val="22"/>
          <w:szCs w:val="22"/>
        </w:rPr>
        <w:t>Veterinary Assistants’ Effort Sheet</w:t>
      </w:r>
      <w:r w:rsidRPr="00B00528">
        <w:rPr>
          <w:rFonts w:ascii="Calibri" w:hAnsi="Calibri"/>
        </w:rPr>
        <w:tab/>
      </w:r>
      <w:r w:rsidRPr="00B00528">
        <w:rPr>
          <w:rFonts w:ascii="Calibri" w:hAnsi="Calibri"/>
        </w:rPr>
        <w:tab/>
      </w:r>
    </w:p>
    <w:p w14:paraId="0E0358C9" w14:textId="77777777" w:rsidR="00E85672" w:rsidRPr="00B00528" w:rsidRDefault="00E85672" w:rsidP="00E85672">
      <w:pPr>
        <w:rPr>
          <w:rFonts w:ascii="Calibri" w:hAnsi="Calibri"/>
        </w:rPr>
      </w:pPr>
    </w:p>
    <w:p w14:paraId="3171CDF1" w14:textId="77777777" w:rsidR="00E85672" w:rsidRPr="00B00528" w:rsidRDefault="00E85672" w:rsidP="00E85672">
      <w:pPr>
        <w:rPr>
          <w:rFonts w:ascii="Calibri" w:hAnsi="Calibri"/>
        </w:rPr>
      </w:pPr>
      <w:r w:rsidRPr="00E85672">
        <w:rPr>
          <w:rFonts w:ascii="Calibri" w:hAnsi="Calibri"/>
          <w:b/>
          <w:color w:val="12ADD9"/>
          <w:sz w:val="26"/>
          <w:szCs w:val="26"/>
        </w:rPr>
        <w:t>Time Required</w:t>
      </w:r>
      <w:r w:rsidRPr="00E85672">
        <w:rPr>
          <w:rFonts w:ascii="Calibri" w:hAnsi="Calibri"/>
          <w:color w:val="12ADD9"/>
          <w:sz w:val="26"/>
          <w:szCs w:val="26"/>
        </w:rPr>
        <w:t>:</w:t>
      </w:r>
      <w:r w:rsidRPr="00E85672">
        <w:rPr>
          <w:rFonts w:ascii="Calibri" w:hAnsi="Calibri"/>
          <w:color w:val="12ADD9"/>
        </w:rPr>
        <w:t xml:space="preserve"> </w:t>
      </w:r>
      <w:r w:rsidRPr="00155CEA">
        <w:rPr>
          <w:rFonts w:ascii="Calisto MT" w:hAnsi="Calisto MT"/>
          <w:sz w:val="22"/>
          <w:szCs w:val="22"/>
        </w:rPr>
        <w:t>2  45 – 60 minute class period</w:t>
      </w:r>
    </w:p>
    <w:p w14:paraId="75F675DB" w14:textId="77777777" w:rsidR="00E85672" w:rsidRPr="00B00528" w:rsidRDefault="00E85672" w:rsidP="00E85672">
      <w:pPr>
        <w:rPr>
          <w:rFonts w:ascii="Calibri" w:hAnsi="Calibri"/>
        </w:rPr>
      </w:pPr>
    </w:p>
    <w:p w14:paraId="0B145490" w14:textId="77777777" w:rsidR="00E85672" w:rsidRPr="00E85672" w:rsidRDefault="00E85672" w:rsidP="00E85672">
      <w:pPr>
        <w:rPr>
          <w:rFonts w:ascii="Calibri" w:hAnsi="Calibri"/>
          <w:color w:val="12ADD9"/>
          <w:sz w:val="26"/>
          <w:szCs w:val="26"/>
        </w:rPr>
      </w:pPr>
      <w:r w:rsidRPr="00E85672">
        <w:rPr>
          <w:rFonts w:ascii="Calibri" w:hAnsi="Calibri"/>
          <w:b/>
          <w:color w:val="12ADD9"/>
          <w:sz w:val="26"/>
          <w:szCs w:val="26"/>
        </w:rPr>
        <w:t>Standards Met</w:t>
      </w:r>
      <w:r w:rsidRPr="00E85672">
        <w:rPr>
          <w:rFonts w:ascii="Calibri" w:hAnsi="Calibri"/>
          <w:color w:val="12ADD9"/>
          <w:sz w:val="26"/>
          <w:szCs w:val="26"/>
        </w:rPr>
        <w:t>:</w:t>
      </w:r>
    </w:p>
    <w:p w14:paraId="25FCD17C"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Science In Personal and Social Perspectives:  Natural hazards</w:t>
      </w:r>
    </w:p>
    <w:p w14:paraId="6EFD4C39"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Science As Inquiry: Abilities necessary to do science as inquiry</w:t>
      </w:r>
    </w:p>
    <w:p w14:paraId="7D78D607" w14:textId="536A442C" w:rsidR="00E85672" w:rsidRPr="00E85672" w:rsidRDefault="00D33BD2" w:rsidP="00E85672">
      <w:pPr>
        <w:rPr>
          <w:rFonts w:ascii="Calibri" w:hAnsi="Calibri"/>
          <w:b/>
          <w:color w:val="12ADD9"/>
          <w:sz w:val="26"/>
          <w:szCs w:val="26"/>
        </w:rPr>
      </w:pPr>
      <w:r w:rsidRPr="005B48FF">
        <w:rPr>
          <w:noProof/>
          <w:color w:val="12ADD9"/>
          <w:sz w:val="56"/>
          <w:szCs w:val="56"/>
        </w:rPr>
        <w:drawing>
          <wp:anchor distT="0" distB="0" distL="114300" distR="114300" simplePos="0" relativeHeight="251674624" behindDoc="1" locked="0" layoutInCell="1" allowOverlap="1" wp14:anchorId="2EC6376F" wp14:editId="794B5E07">
            <wp:simplePos x="0" y="0"/>
            <wp:positionH relativeFrom="page">
              <wp:posOffset>90593</wp:posOffset>
            </wp:positionH>
            <wp:positionV relativeFrom="page">
              <wp:posOffset>9485842</wp:posOffset>
            </wp:positionV>
            <wp:extent cx="1724449" cy="50990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85672">
        <w:rPr>
          <w:rFonts w:ascii="Calibri" w:hAnsi="Calibri"/>
          <w:b/>
        </w:rPr>
        <w:br w:type="page"/>
      </w:r>
      <w:r w:rsidR="00E85672" w:rsidRPr="00E85672">
        <w:rPr>
          <w:rFonts w:ascii="Calibri" w:hAnsi="Calibri"/>
          <w:b/>
          <w:color w:val="12ADD9"/>
          <w:sz w:val="26"/>
          <w:szCs w:val="26"/>
        </w:rPr>
        <w:lastRenderedPageBreak/>
        <w:t>Procedure:</w:t>
      </w:r>
    </w:p>
    <w:p w14:paraId="1FB7C487"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Pass out the Furry Friends Medical History on Sparky.</w:t>
      </w:r>
    </w:p>
    <w:p w14:paraId="67FB3DCA"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Have the class read the information sheet and ask them what they think of Sparky.</w:t>
      </w:r>
    </w:p>
    <w:p w14:paraId="2C7E6AEA" w14:textId="77777777" w:rsidR="00E85672" w:rsidRPr="00D90818" w:rsidRDefault="00E85672" w:rsidP="00E85672">
      <w:pPr>
        <w:numPr>
          <w:ilvl w:val="0"/>
          <w:numId w:val="17"/>
        </w:numPr>
        <w:rPr>
          <w:rFonts w:ascii="Calisto MT" w:hAnsi="Calisto MT"/>
          <w:sz w:val="22"/>
          <w:szCs w:val="22"/>
        </w:rPr>
      </w:pPr>
      <w:r w:rsidRPr="00D90818">
        <w:rPr>
          <w:rFonts w:ascii="Calisto MT" w:hAnsi="Calisto MT"/>
          <w:sz w:val="22"/>
          <w:szCs w:val="22"/>
        </w:rPr>
        <w:t xml:space="preserve">Do they think she’d make a good pet?  </w:t>
      </w:r>
    </w:p>
    <w:p w14:paraId="08D86881" w14:textId="77777777" w:rsidR="00E85672" w:rsidRPr="00D90818" w:rsidRDefault="00E85672" w:rsidP="00E85672">
      <w:pPr>
        <w:numPr>
          <w:ilvl w:val="0"/>
          <w:numId w:val="17"/>
        </w:numPr>
        <w:rPr>
          <w:rFonts w:ascii="Calisto MT" w:hAnsi="Calisto MT"/>
          <w:sz w:val="22"/>
          <w:szCs w:val="22"/>
        </w:rPr>
      </w:pPr>
      <w:r w:rsidRPr="00D90818">
        <w:rPr>
          <w:rFonts w:ascii="Calisto MT" w:hAnsi="Calisto MT"/>
          <w:sz w:val="22"/>
          <w:szCs w:val="22"/>
        </w:rPr>
        <w:t xml:space="preserve">Does she need medical attention?  </w:t>
      </w:r>
    </w:p>
    <w:p w14:paraId="712DDA01" w14:textId="77777777" w:rsidR="00E85672" w:rsidRPr="00D90818" w:rsidRDefault="00E85672" w:rsidP="00E85672">
      <w:pPr>
        <w:numPr>
          <w:ilvl w:val="0"/>
          <w:numId w:val="17"/>
        </w:numPr>
        <w:rPr>
          <w:rFonts w:ascii="Calisto MT" w:hAnsi="Calisto MT"/>
          <w:sz w:val="22"/>
          <w:szCs w:val="22"/>
        </w:rPr>
      </w:pPr>
      <w:r w:rsidRPr="00D90818">
        <w:rPr>
          <w:rFonts w:ascii="Calisto MT" w:hAnsi="Calisto MT"/>
          <w:sz w:val="22"/>
          <w:szCs w:val="22"/>
        </w:rPr>
        <w:t>How do doctors diagnose patients?</w:t>
      </w:r>
    </w:p>
    <w:p w14:paraId="07113A99"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Once the class decides that she needs medical attention, tell them that they are going to assist the Furry Friends Animal Shelter by acting as Veterinary Assistants as they diagnose Sparky.</w:t>
      </w:r>
    </w:p>
    <w:p w14:paraId="3B01B827"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Give each group a “medical folder”.  Each group of veterinary assistants should organize their folders.  Tell the students that all of their medical forms will go into this folder and it will be assessed at the end of the unit.  In each folder, students should have:</w:t>
      </w:r>
    </w:p>
    <w:p w14:paraId="4C028F54" w14:textId="77777777" w:rsidR="00E85672" w:rsidRPr="00D90818" w:rsidRDefault="00E85672" w:rsidP="00E85672">
      <w:pPr>
        <w:numPr>
          <w:ilvl w:val="0"/>
          <w:numId w:val="16"/>
        </w:numPr>
        <w:rPr>
          <w:rFonts w:ascii="Calisto MT" w:hAnsi="Calisto MT"/>
          <w:sz w:val="22"/>
          <w:szCs w:val="22"/>
        </w:rPr>
      </w:pPr>
      <w:r w:rsidRPr="00D90818">
        <w:rPr>
          <w:rFonts w:ascii="Calisto MT" w:hAnsi="Calisto MT"/>
          <w:sz w:val="22"/>
          <w:szCs w:val="22"/>
        </w:rPr>
        <w:t>Medical Billing Log (top sheet on left)</w:t>
      </w:r>
    </w:p>
    <w:p w14:paraId="19415738" w14:textId="77777777" w:rsidR="00E85672" w:rsidRPr="00D90818" w:rsidRDefault="00E85672" w:rsidP="00E85672">
      <w:pPr>
        <w:numPr>
          <w:ilvl w:val="0"/>
          <w:numId w:val="16"/>
        </w:numPr>
        <w:rPr>
          <w:rFonts w:ascii="Calisto MT" w:hAnsi="Calisto MT"/>
          <w:sz w:val="22"/>
          <w:szCs w:val="22"/>
        </w:rPr>
      </w:pPr>
      <w:r w:rsidRPr="00D90818">
        <w:rPr>
          <w:rFonts w:ascii="Calisto MT" w:hAnsi="Calisto MT"/>
          <w:sz w:val="22"/>
          <w:szCs w:val="22"/>
        </w:rPr>
        <w:t>Veterinary Assistant Effort Sheet (2</w:t>
      </w:r>
      <w:r w:rsidRPr="00D90818">
        <w:rPr>
          <w:rFonts w:ascii="Calisto MT" w:hAnsi="Calisto MT"/>
          <w:sz w:val="22"/>
          <w:szCs w:val="22"/>
          <w:vertAlign w:val="superscript"/>
        </w:rPr>
        <w:t>nd</w:t>
      </w:r>
      <w:r w:rsidRPr="00D90818">
        <w:rPr>
          <w:rFonts w:ascii="Calisto MT" w:hAnsi="Calisto MT"/>
          <w:sz w:val="22"/>
          <w:szCs w:val="22"/>
        </w:rPr>
        <w:t xml:space="preserve"> sheet on left)</w:t>
      </w:r>
    </w:p>
    <w:p w14:paraId="7ABBC0AE" w14:textId="77777777" w:rsidR="00E85672" w:rsidRPr="00D90818" w:rsidRDefault="00E85672" w:rsidP="00E85672">
      <w:pPr>
        <w:numPr>
          <w:ilvl w:val="0"/>
          <w:numId w:val="16"/>
        </w:numPr>
        <w:rPr>
          <w:rFonts w:ascii="Calisto MT" w:hAnsi="Calisto MT"/>
          <w:sz w:val="22"/>
          <w:szCs w:val="22"/>
        </w:rPr>
      </w:pPr>
      <w:r w:rsidRPr="00D90818">
        <w:rPr>
          <w:rFonts w:ascii="Calisto MT" w:hAnsi="Calisto MT"/>
          <w:sz w:val="22"/>
          <w:szCs w:val="22"/>
        </w:rPr>
        <w:t>Final Treatment Sheet (bottom sheet on left)</w:t>
      </w:r>
    </w:p>
    <w:p w14:paraId="0FDBBC0A" w14:textId="77777777" w:rsidR="00E85672" w:rsidRPr="00D90818" w:rsidRDefault="00E85672" w:rsidP="00E85672">
      <w:pPr>
        <w:numPr>
          <w:ilvl w:val="0"/>
          <w:numId w:val="16"/>
        </w:numPr>
        <w:rPr>
          <w:rFonts w:ascii="Calisto MT" w:hAnsi="Calisto MT"/>
          <w:sz w:val="22"/>
          <w:szCs w:val="22"/>
        </w:rPr>
      </w:pPr>
      <w:r w:rsidRPr="00D90818">
        <w:rPr>
          <w:rFonts w:ascii="Calisto MT" w:hAnsi="Calisto MT"/>
          <w:sz w:val="22"/>
          <w:szCs w:val="22"/>
        </w:rPr>
        <w:t>3 Disease/Disorder Information Sheet (on right)</w:t>
      </w:r>
    </w:p>
    <w:p w14:paraId="7BC9839A"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Pass out the Triage Chart to each group, the students will circle symptoms that match up with Sparky’s.</w:t>
      </w:r>
    </w:p>
    <w:p w14:paraId="7CCA9F15"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Students should eliminated diseases/disorders that do not match Sparky’s symptoms.</w:t>
      </w:r>
    </w:p>
    <w:p w14:paraId="0445D774" w14:textId="77777777" w:rsidR="00E85672" w:rsidRPr="00D90818" w:rsidRDefault="00E85672" w:rsidP="00E85672">
      <w:pPr>
        <w:rPr>
          <w:rFonts w:ascii="Calisto MT" w:hAnsi="Calisto MT"/>
          <w:sz w:val="22"/>
          <w:szCs w:val="22"/>
        </w:rPr>
      </w:pPr>
    </w:p>
    <w:p w14:paraId="06672322" w14:textId="77777777" w:rsidR="00E85672" w:rsidRPr="00D90818" w:rsidRDefault="00E85672" w:rsidP="00E85672">
      <w:pPr>
        <w:rPr>
          <w:rFonts w:ascii="Calisto MT" w:hAnsi="Calisto MT"/>
          <w:sz w:val="22"/>
          <w:szCs w:val="22"/>
        </w:rPr>
      </w:pPr>
      <w:r w:rsidRPr="00D90818">
        <w:rPr>
          <w:rFonts w:ascii="Calisto MT" w:hAnsi="Calisto MT"/>
          <w:sz w:val="22"/>
          <w:szCs w:val="22"/>
        </w:rPr>
        <w:t>DAY 2</w:t>
      </w:r>
    </w:p>
    <w:p w14:paraId="3DBB8659"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Pass out the Definition, Description and Treatment packet to each group.</w:t>
      </w:r>
    </w:p>
    <w:p w14:paraId="5E1DEA9C"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The students will read a summary of the diseases that share the same characteristics as Sparky’s symptoms.</w:t>
      </w:r>
    </w:p>
    <w:p w14:paraId="3CBE3A30"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 xml:space="preserve">Students will choose a couple (assign a price for each possible disease) of possible diseases.  </w:t>
      </w:r>
    </w:p>
    <w:p w14:paraId="68CB2345"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Pass out Disease/Disorder Information Sheets (the number will be different for each group)</w:t>
      </w:r>
    </w:p>
    <w:p w14:paraId="5414F41E"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Student groups will complete an information sheet for each plausible disease/disorder.</w:t>
      </w:r>
    </w:p>
    <w:p w14:paraId="42E60BE0"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They should also decide on what tests should be administered. (They do not fill in test results or treatment)</w:t>
      </w:r>
    </w:p>
    <w:p w14:paraId="0E625636" w14:textId="77777777"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Students record their billing cost.</w:t>
      </w:r>
    </w:p>
    <w:p w14:paraId="6D92142E" w14:textId="77777777" w:rsidR="00E85672" w:rsidRPr="00D90818" w:rsidRDefault="00E85672" w:rsidP="00E85672">
      <w:pPr>
        <w:numPr>
          <w:ilvl w:val="1"/>
          <w:numId w:val="18"/>
        </w:numPr>
        <w:rPr>
          <w:rFonts w:ascii="Calisto MT" w:hAnsi="Calisto MT"/>
          <w:sz w:val="22"/>
          <w:szCs w:val="22"/>
        </w:rPr>
      </w:pPr>
      <w:r w:rsidRPr="00D90818">
        <w:rPr>
          <w:rFonts w:ascii="Calisto MT" w:hAnsi="Calisto MT"/>
          <w:sz w:val="22"/>
          <w:szCs w:val="22"/>
        </w:rPr>
        <w:t>They will be given the blood test results and will administer a urinalysis in the next few days</w:t>
      </w:r>
    </w:p>
    <w:p w14:paraId="181D1C41" w14:textId="77777777" w:rsidR="00E85672" w:rsidRPr="00D90818" w:rsidRDefault="00E85672" w:rsidP="00E85672">
      <w:pPr>
        <w:rPr>
          <w:rFonts w:ascii="Calisto MT" w:hAnsi="Calisto MT"/>
          <w:sz w:val="22"/>
          <w:szCs w:val="22"/>
        </w:rPr>
      </w:pPr>
    </w:p>
    <w:p w14:paraId="2FD1A0B0" w14:textId="241767FD" w:rsidR="00E85672" w:rsidRPr="00E85672" w:rsidRDefault="00E85672" w:rsidP="00E85672">
      <w:pPr>
        <w:rPr>
          <w:rFonts w:ascii="Calibri" w:hAnsi="Calibri"/>
          <w:color w:val="12ADD9"/>
          <w:sz w:val="26"/>
          <w:szCs w:val="26"/>
        </w:rPr>
      </w:pPr>
      <w:r w:rsidRPr="00E85672">
        <w:rPr>
          <w:rFonts w:ascii="Calibri" w:hAnsi="Calibri"/>
          <w:b/>
          <w:color w:val="12ADD9"/>
          <w:sz w:val="26"/>
          <w:szCs w:val="26"/>
        </w:rPr>
        <w:t>Assessment</w:t>
      </w:r>
      <w:r w:rsidRPr="00E85672">
        <w:rPr>
          <w:rFonts w:ascii="Calibri" w:hAnsi="Calibri"/>
          <w:color w:val="12ADD9"/>
          <w:sz w:val="26"/>
          <w:szCs w:val="26"/>
        </w:rPr>
        <w:t>:</w:t>
      </w:r>
    </w:p>
    <w:p w14:paraId="180E46D3" w14:textId="37D9B261"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Participation in veterinary assistant groups</w:t>
      </w:r>
    </w:p>
    <w:p w14:paraId="76BFB9AE" w14:textId="09041181"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Completion of Triage Charts and Disease/Disorder Information Sheet</w:t>
      </w:r>
    </w:p>
    <w:p w14:paraId="34434EC8" w14:textId="09814F9A" w:rsidR="00E85672" w:rsidRPr="00D90818" w:rsidRDefault="00E85672" w:rsidP="00E85672">
      <w:pPr>
        <w:numPr>
          <w:ilvl w:val="0"/>
          <w:numId w:val="18"/>
        </w:numPr>
        <w:rPr>
          <w:rFonts w:ascii="Calisto MT" w:hAnsi="Calisto MT"/>
          <w:sz w:val="22"/>
          <w:szCs w:val="22"/>
        </w:rPr>
      </w:pPr>
      <w:r w:rsidRPr="00D90818">
        <w:rPr>
          <w:rFonts w:ascii="Calisto MT" w:hAnsi="Calisto MT"/>
          <w:sz w:val="22"/>
          <w:szCs w:val="22"/>
        </w:rPr>
        <w:t>Accurate recording of costs in billing log</w:t>
      </w:r>
    </w:p>
    <w:p w14:paraId="15323131" w14:textId="77777777" w:rsidR="00E85672" w:rsidRPr="00D90818" w:rsidRDefault="00E85672" w:rsidP="00E85672">
      <w:pPr>
        <w:rPr>
          <w:rFonts w:ascii="Calisto MT" w:hAnsi="Calisto MT"/>
          <w:sz w:val="22"/>
          <w:szCs w:val="22"/>
        </w:rPr>
      </w:pPr>
    </w:p>
    <w:p w14:paraId="4195D2CF" w14:textId="77777777" w:rsidR="00E85672" w:rsidRPr="00E85672" w:rsidRDefault="00E85672" w:rsidP="00E85672">
      <w:pPr>
        <w:rPr>
          <w:rFonts w:ascii="Calibri" w:hAnsi="Calibri"/>
          <w:b/>
          <w:color w:val="12ADD9"/>
          <w:sz w:val="26"/>
          <w:szCs w:val="26"/>
        </w:rPr>
      </w:pPr>
      <w:r w:rsidRPr="00E85672">
        <w:rPr>
          <w:rFonts w:ascii="Calibri" w:hAnsi="Calibri"/>
          <w:b/>
          <w:color w:val="12ADD9"/>
          <w:sz w:val="26"/>
          <w:szCs w:val="26"/>
        </w:rPr>
        <w:t>Sources:</w:t>
      </w:r>
    </w:p>
    <w:p w14:paraId="2BC516E8" w14:textId="1A258816" w:rsidR="00E85672" w:rsidRPr="00D90818" w:rsidRDefault="00E85672" w:rsidP="00E85672">
      <w:pPr>
        <w:rPr>
          <w:rFonts w:ascii="Calisto MT" w:hAnsi="Calisto MT"/>
          <w:sz w:val="22"/>
          <w:szCs w:val="22"/>
        </w:rPr>
      </w:pPr>
      <w:r w:rsidRPr="00D90818">
        <w:rPr>
          <w:rFonts w:ascii="Calisto MT" w:hAnsi="Calisto MT"/>
          <w:sz w:val="22"/>
          <w:szCs w:val="22"/>
        </w:rPr>
        <w:t>Cat Diseases and Disorders</w:t>
      </w:r>
    </w:p>
    <w:p w14:paraId="430C959A" w14:textId="46E14B66" w:rsidR="00E85672" w:rsidRPr="00B00528" w:rsidRDefault="00E85672" w:rsidP="00E85672">
      <w:pPr>
        <w:rPr>
          <w:rFonts w:ascii="Calibri" w:hAnsi="Calibri"/>
        </w:rPr>
      </w:pPr>
    </w:p>
    <w:p w14:paraId="54D40E2F" w14:textId="77777777" w:rsidR="00E85672" w:rsidRPr="00B00528" w:rsidRDefault="00757BAA" w:rsidP="00E85672">
      <w:pPr>
        <w:rPr>
          <w:rFonts w:ascii="Calibri" w:hAnsi="Calibri"/>
        </w:rPr>
      </w:pPr>
      <w:hyperlink r:id="rId10" w:history="1">
        <w:r w:rsidR="00E85672" w:rsidRPr="00B00528">
          <w:rPr>
            <w:rStyle w:val="Hyperlink"/>
            <w:rFonts w:ascii="Calibri" w:hAnsi="Calibri"/>
          </w:rPr>
          <w:t>http://</w:t>
        </w:r>
        <w:proofErr w:type="spellStart"/>
        <w:r w:rsidR="00E85672" w:rsidRPr="00B00528">
          <w:rPr>
            <w:rStyle w:val="Hyperlink"/>
            <w:rFonts w:ascii="Calibri" w:hAnsi="Calibri"/>
          </w:rPr>
          <w:t>www.thepetcenter.com</w:t>
        </w:r>
        <w:proofErr w:type="spellEnd"/>
        <w:r w:rsidR="00E85672" w:rsidRPr="00B00528">
          <w:rPr>
            <w:rStyle w:val="Hyperlink"/>
            <w:rFonts w:ascii="Calibri" w:hAnsi="Calibri"/>
          </w:rPr>
          <w:t>/</w:t>
        </w:r>
        <w:proofErr w:type="spellStart"/>
        <w:r w:rsidR="00E85672" w:rsidRPr="00B00528">
          <w:rPr>
            <w:rStyle w:val="Hyperlink"/>
            <w:rFonts w:ascii="Calibri" w:hAnsi="Calibri"/>
          </w:rPr>
          <w:t>exa</w:t>
        </w:r>
        <w:proofErr w:type="spellEnd"/>
        <w:r w:rsidR="00E85672" w:rsidRPr="00B00528">
          <w:rPr>
            <w:rStyle w:val="Hyperlink"/>
            <w:rFonts w:ascii="Calibri" w:hAnsi="Calibri"/>
          </w:rPr>
          <w:t>/</w:t>
        </w:r>
        <w:proofErr w:type="spellStart"/>
        <w:r w:rsidR="00E85672" w:rsidRPr="00B00528">
          <w:rPr>
            <w:rStyle w:val="Hyperlink"/>
            <w:rFonts w:ascii="Calibri" w:hAnsi="Calibri"/>
          </w:rPr>
          <w:t>fd.html</w:t>
        </w:r>
        <w:proofErr w:type="spellEnd"/>
      </w:hyperlink>
    </w:p>
    <w:p w14:paraId="663107B9" w14:textId="5BA17D5E" w:rsidR="00E85672" w:rsidRPr="00B00528" w:rsidRDefault="00757BAA" w:rsidP="00E85672">
      <w:pPr>
        <w:rPr>
          <w:rFonts w:ascii="Calibri" w:hAnsi="Calibri"/>
        </w:rPr>
      </w:pPr>
      <w:hyperlink r:id="rId11" w:history="1">
        <w:r w:rsidR="00E85672" w:rsidRPr="00B00528">
          <w:rPr>
            <w:rStyle w:val="Hyperlink"/>
            <w:rFonts w:ascii="Calibri" w:hAnsi="Calibri"/>
          </w:rPr>
          <w:t>http://</w:t>
        </w:r>
        <w:proofErr w:type="spellStart"/>
        <w:r w:rsidR="00E85672" w:rsidRPr="00B00528">
          <w:rPr>
            <w:rStyle w:val="Hyperlink"/>
            <w:rFonts w:ascii="Calibri" w:hAnsi="Calibri"/>
          </w:rPr>
          <w:t>www.vet.cornell.edu</w:t>
        </w:r>
        <w:proofErr w:type="spellEnd"/>
        <w:r w:rsidR="00E85672" w:rsidRPr="00B00528">
          <w:rPr>
            <w:rStyle w:val="Hyperlink"/>
            <w:rFonts w:ascii="Calibri" w:hAnsi="Calibri"/>
          </w:rPr>
          <w:t>/FHC/</w:t>
        </w:r>
      </w:hyperlink>
    </w:p>
    <w:p w14:paraId="02023E92" w14:textId="6FB68C0C" w:rsidR="00E85672" w:rsidRPr="00B00528" w:rsidRDefault="00757BAA" w:rsidP="00E85672">
      <w:pPr>
        <w:rPr>
          <w:rFonts w:ascii="Calibri" w:hAnsi="Calibri"/>
        </w:rPr>
      </w:pPr>
      <w:hyperlink r:id="rId12" w:history="1">
        <w:r w:rsidR="00E85672" w:rsidRPr="00B00528">
          <w:rPr>
            <w:rStyle w:val="Hyperlink"/>
            <w:rFonts w:ascii="Calibri" w:hAnsi="Calibri"/>
          </w:rPr>
          <w:t>http://www.petplace.com/cats/feline-diseases-and-conditions/page1.aspx</w:t>
        </w:r>
      </w:hyperlink>
    </w:p>
    <w:p w14:paraId="2B270BE8" w14:textId="49278904" w:rsidR="00E85672" w:rsidRPr="00B00528" w:rsidRDefault="00D33BD2" w:rsidP="00E85672">
      <w:pPr>
        <w:rPr>
          <w:rFonts w:ascii="Calibri" w:hAnsi="Calibri"/>
          <w:b/>
          <w:sz w:val="40"/>
          <w:szCs w:val="40"/>
        </w:rPr>
      </w:pPr>
      <w:r w:rsidRPr="005B48FF">
        <w:rPr>
          <w:noProof/>
          <w:color w:val="12ADD9"/>
          <w:sz w:val="56"/>
          <w:szCs w:val="56"/>
        </w:rPr>
        <w:drawing>
          <wp:anchor distT="0" distB="0" distL="114300" distR="114300" simplePos="0" relativeHeight="251676672" behindDoc="1" locked="0" layoutInCell="1" allowOverlap="1" wp14:anchorId="4836F8CA" wp14:editId="463F253C">
            <wp:simplePos x="0" y="0"/>
            <wp:positionH relativeFrom="page">
              <wp:posOffset>85937</wp:posOffset>
            </wp:positionH>
            <wp:positionV relativeFrom="page">
              <wp:posOffset>9485842</wp:posOffset>
            </wp:positionV>
            <wp:extent cx="1724449" cy="509905"/>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85672">
        <w:rPr>
          <w:rFonts w:ascii="Calibri" w:hAnsi="Calibri"/>
          <w:b/>
          <w:sz w:val="40"/>
          <w:szCs w:val="40"/>
          <w:u w:val="single"/>
        </w:rPr>
        <w:br w:type="page"/>
      </w:r>
      <w:r w:rsidR="00E85672" w:rsidRPr="00E85672">
        <w:rPr>
          <w:noProof/>
          <w:color w:val="12ADD9"/>
        </w:rPr>
        <w:lastRenderedPageBreak/>
        <w:drawing>
          <wp:anchor distT="0" distB="0" distL="114300" distR="114300" simplePos="0" relativeHeight="251667456" behindDoc="1" locked="0" layoutInCell="1" allowOverlap="1" wp14:anchorId="6C817E6C" wp14:editId="2BA98089">
            <wp:simplePos x="0" y="0"/>
            <wp:positionH relativeFrom="column">
              <wp:posOffset>5257800</wp:posOffset>
            </wp:positionH>
            <wp:positionV relativeFrom="paragraph">
              <wp:posOffset>-228600</wp:posOffset>
            </wp:positionV>
            <wp:extent cx="400050" cy="400050"/>
            <wp:effectExtent l="0" t="0" r="6350" b="6350"/>
            <wp:wrapTight wrapText="bothSides">
              <wp:wrapPolygon edited="0">
                <wp:start x="0" y="0"/>
                <wp:lineTo x="0" y="20571"/>
                <wp:lineTo x="20571" y="20571"/>
                <wp:lineTo x="20571" y="0"/>
                <wp:lineTo x="0" y="0"/>
              </wp:wrapPolygon>
            </wp:wrapTight>
            <wp:docPr id="15" name="Picture 15" descr="http://tbn3.google.com/images?q=tbn:rGM3lzdWEhG_sM:http://castleuniforms.com/mcart/images/veterinarian%25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3.google.com/images?q=tbn:rGM3lzdWEhG_sM:http://castleuniforms.com/mcart/images/veterinarian%2520logo.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672" w:rsidRPr="00E85672">
        <w:rPr>
          <w:rFonts w:ascii="Calibri" w:hAnsi="Calibri"/>
          <w:b/>
          <w:color w:val="12ADD9"/>
          <w:sz w:val="40"/>
          <w:szCs w:val="40"/>
        </w:rPr>
        <w:t>Diagnosing Sparky: Medical History Form</w:t>
      </w:r>
    </w:p>
    <w:p w14:paraId="140084D9" w14:textId="77777777" w:rsidR="00E85672" w:rsidRDefault="00E85672" w:rsidP="00E85672">
      <w:pPr>
        <w:rPr>
          <w:rFonts w:ascii="Calibri" w:hAnsi="Calibri"/>
          <w:sz w:val="36"/>
          <w:szCs w:val="36"/>
        </w:rPr>
      </w:pPr>
    </w:p>
    <w:p w14:paraId="72F540D6" w14:textId="77777777" w:rsidR="00E85672" w:rsidRPr="00B00528" w:rsidRDefault="00E85672" w:rsidP="00E85672">
      <w:pPr>
        <w:rPr>
          <w:rFonts w:ascii="Calibri" w:hAnsi="Calibri"/>
          <w:sz w:val="36"/>
          <w:szCs w:val="36"/>
          <w:u w:val="single"/>
        </w:rPr>
      </w:pPr>
      <w:r w:rsidRPr="00B00528">
        <w:rPr>
          <w:rFonts w:ascii="Calibri" w:hAnsi="Calibri"/>
          <w:sz w:val="36"/>
          <w:szCs w:val="36"/>
        </w:rPr>
        <w:t xml:space="preserve">Owner </w:t>
      </w:r>
      <w:r w:rsidRPr="00B00528">
        <w:rPr>
          <w:rFonts w:ascii="Calibri" w:hAnsi="Calibri"/>
          <w:sz w:val="36"/>
          <w:szCs w:val="36"/>
          <w:u w:val="single"/>
        </w:rPr>
        <w:tab/>
      </w:r>
      <w:r w:rsidRPr="00B00528">
        <w:rPr>
          <w:rFonts w:ascii="Calibri" w:hAnsi="Calibri" w:cs="Arial"/>
          <w:sz w:val="28"/>
          <w:szCs w:val="28"/>
          <w:u w:val="single"/>
        </w:rPr>
        <w:t>Unknown</w:t>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rPr>
        <w:t xml:space="preserve">      </w:t>
      </w:r>
      <w:r w:rsidRPr="00B00528">
        <w:rPr>
          <w:rFonts w:ascii="Calibri" w:hAnsi="Calibri"/>
          <w:sz w:val="36"/>
          <w:szCs w:val="36"/>
        </w:rPr>
        <w:tab/>
        <w:t xml:space="preserve">Cat Name </w:t>
      </w:r>
      <w:r w:rsidRPr="00B00528">
        <w:rPr>
          <w:rFonts w:ascii="Calibri" w:hAnsi="Calibri"/>
          <w:sz w:val="36"/>
          <w:szCs w:val="36"/>
          <w:u w:val="single"/>
        </w:rPr>
        <w:tab/>
      </w:r>
      <w:r w:rsidRPr="00B00528">
        <w:rPr>
          <w:rFonts w:ascii="Calibri" w:hAnsi="Calibri" w:cs="Arial"/>
          <w:sz w:val="28"/>
          <w:szCs w:val="28"/>
          <w:u w:val="single"/>
        </w:rPr>
        <w:t>Sparky</w:t>
      </w:r>
      <w:r w:rsidRPr="00B00528">
        <w:rPr>
          <w:rFonts w:ascii="Calibri" w:hAnsi="Calibri"/>
          <w:sz w:val="36"/>
          <w:szCs w:val="36"/>
          <w:u w:val="single"/>
        </w:rPr>
        <w:tab/>
      </w:r>
    </w:p>
    <w:p w14:paraId="45C540F0" w14:textId="77777777" w:rsidR="00E85672" w:rsidRPr="003E1430" w:rsidRDefault="00E85672" w:rsidP="00E85672">
      <w:pPr>
        <w:rPr>
          <w:rFonts w:ascii="Calibri" w:hAnsi="Calibri"/>
          <w:sz w:val="20"/>
          <w:szCs w:val="20"/>
          <w:u w:val="single"/>
        </w:rPr>
      </w:pPr>
    </w:p>
    <w:p w14:paraId="3B58FFF2" w14:textId="77777777" w:rsidR="00E85672" w:rsidRPr="00B00528" w:rsidRDefault="00E85672" w:rsidP="00E85672">
      <w:pPr>
        <w:rPr>
          <w:rFonts w:ascii="Calibri" w:hAnsi="Calibri"/>
          <w:sz w:val="36"/>
          <w:szCs w:val="36"/>
        </w:rPr>
      </w:pPr>
      <w:r w:rsidRPr="00B00528">
        <w:rPr>
          <w:rFonts w:ascii="Calibri" w:hAnsi="Calibri"/>
          <w:sz w:val="36"/>
          <w:szCs w:val="36"/>
        </w:rPr>
        <w:t xml:space="preserve">1. </w:t>
      </w:r>
      <w:r w:rsidRPr="00B00528">
        <w:rPr>
          <w:rFonts w:ascii="Calibri" w:hAnsi="Calibri"/>
          <w:sz w:val="36"/>
          <w:szCs w:val="36"/>
        </w:rPr>
        <w:tab/>
      </w:r>
      <w:r>
        <w:rPr>
          <w:rFonts w:ascii="Calibri" w:hAnsi="Calibri"/>
          <w:sz w:val="36"/>
          <w:szCs w:val="36"/>
          <w:u w:val="single"/>
        </w:rPr>
        <w:t>Cat Description</w:t>
      </w:r>
      <w:r w:rsidRPr="00B00528">
        <w:rPr>
          <w:rFonts w:ascii="Calibri" w:hAnsi="Calibri"/>
          <w:sz w:val="36"/>
          <w:szCs w:val="36"/>
        </w:rPr>
        <w:t>:</w:t>
      </w:r>
    </w:p>
    <w:p w14:paraId="605FA8B3" w14:textId="77777777" w:rsidR="00E85672" w:rsidRPr="00B00528" w:rsidRDefault="00E85672" w:rsidP="00E85672">
      <w:pPr>
        <w:ind w:right="-720"/>
        <w:rPr>
          <w:rFonts w:ascii="Calibri" w:hAnsi="Calibri"/>
          <w:sz w:val="28"/>
          <w:szCs w:val="28"/>
          <w:u w:val="single"/>
        </w:rPr>
      </w:pPr>
      <w:r w:rsidRPr="00B00528">
        <w:rPr>
          <w:rFonts w:ascii="Calibri" w:hAnsi="Calibri"/>
          <w:sz w:val="28"/>
          <w:szCs w:val="28"/>
        </w:rPr>
        <w:t>Breed</w:t>
      </w:r>
      <w:r w:rsidRPr="00B00528">
        <w:rPr>
          <w:rFonts w:ascii="Calibri" w:hAnsi="Calibri"/>
          <w:sz w:val="36"/>
          <w:szCs w:val="36"/>
        </w:rPr>
        <w:t xml:space="preserve">  </w:t>
      </w:r>
      <w:r w:rsidRPr="00B00528">
        <w:rPr>
          <w:rFonts w:ascii="Calibri" w:hAnsi="Calibri"/>
          <w:sz w:val="36"/>
          <w:szCs w:val="36"/>
          <w:u w:val="single"/>
        </w:rPr>
        <w:tab/>
      </w:r>
      <w:r w:rsidRPr="00B00528">
        <w:rPr>
          <w:rFonts w:ascii="Calibri" w:hAnsi="Calibri" w:cs="Arial"/>
          <w:u w:val="single"/>
        </w:rPr>
        <w:t>American Short hair</w:t>
      </w:r>
      <w:r w:rsidRPr="00B00528">
        <w:rPr>
          <w:rFonts w:ascii="Calibri" w:hAnsi="Calibri"/>
          <w:sz w:val="36"/>
          <w:szCs w:val="36"/>
          <w:u w:val="single"/>
        </w:rPr>
        <w:tab/>
      </w:r>
      <w:r w:rsidRPr="00B00528">
        <w:rPr>
          <w:rFonts w:ascii="Calibri" w:hAnsi="Calibri"/>
          <w:sz w:val="36"/>
          <w:szCs w:val="36"/>
        </w:rPr>
        <w:tab/>
      </w:r>
      <w:r w:rsidRPr="00B00528">
        <w:rPr>
          <w:rFonts w:ascii="Calibri" w:hAnsi="Calibri"/>
          <w:sz w:val="28"/>
          <w:szCs w:val="28"/>
        </w:rPr>
        <w:t>Color</w:t>
      </w:r>
      <w:r w:rsidRPr="00B00528">
        <w:rPr>
          <w:rFonts w:ascii="Calibri" w:hAnsi="Calibri"/>
          <w:sz w:val="36"/>
          <w:szCs w:val="36"/>
        </w:rPr>
        <w:t xml:space="preserve">   </w:t>
      </w:r>
      <w:r w:rsidRPr="00B00528">
        <w:rPr>
          <w:rFonts w:ascii="Calibri" w:hAnsi="Calibri"/>
          <w:sz w:val="36"/>
          <w:szCs w:val="36"/>
          <w:u w:val="single"/>
        </w:rPr>
        <w:tab/>
      </w:r>
      <w:r w:rsidRPr="00B00528">
        <w:rPr>
          <w:rFonts w:ascii="Calibri" w:hAnsi="Calibri" w:cs="Arial"/>
          <w:u w:val="single"/>
        </w:rPr>
        <w:t>Black and White</w:t>
      </w:r>
      <w:r w:rsidRPr="00B00528">
        <w:rPr>
          <w:rFonts w:ascii="Calibri" w:hAnsi="Calibri" w:cs="Arial"/>
          <w:u w:val="single"/>
        </w:rPr>
        <w:tab/>
      </w:r>
    </w:p>
    <w:p w14:paraId="50D7C74C" w14:textId="77777777" w:rsidR="00E85672" w:rsidRPr="00B00528" w:rsidRDefault="00E85672" w:rsidP="00E85672">
      <w:pPr>
        <w:rPr>
          <w:rFonts w:ascii="Calibri" w:hAnsi="Calibri"/>
          <w:sz w:val="36"/>
          <w:szCs w:val="36"/>
          <w:u w:val="single"/>
        </w:rPr>
      </w:pPr>
      <w:r w:rsidRPr="00B00528">
        <w:rPr>
          <w:rFonts w:ascii="Calibri" w:hAnsi="Calibri"/>
          <w:sz w:val="28"/>
          <w:szCs w:val="28"/>
        </w:rPr>
        <w:t>Sex</w:t>
      </w:r>
      <w:r w:rsidRPr="00B00528">
        <w:rPr>
          <w:rFonts w:ascii="Calibri" w:hAnsi="Calibri"/>
          <w:sz w:val="36"/>
          <w:szCs w:val="36"/>
        </w:rPr>
        <w:tab/>
        <w:t xml:space="preserve">  </w:t>
      </w:r>
      <w:r w:rsidRPr="00B00528">
        <w:rPr>
          <w:rFonts w:ascii="Calibri" w:hAnsi="Calibri"/>
          <w:sz w:val="36"/>
          <w:szCs w:val="36"/>
          <w:u w:val="single"/>
        </w:rPr>
        <w:tab/>
      </w:r>
      <w:r w:rsidRPr="00B00528">
        <w:rPr>
          <w:rFonts w:ascii="Calibri" w:hAnsi="Calibri" w:cs="Arial"/>
          <w:u w:val="single"/>
        </w:rPr>
        <w:t>Female (not spayed)</w:t>
      </w:r>
      <w:r w:rsidRPr="00B00528">
        <w:rPr>
          <w:rFonts w:ascii="Calibri" w:hAnsi="Calibri"/>
          <w:sz w:val="36"/>
          <w:szCs w:val="36"/>
        </w:rPr>
        <w:tab/>
      </w:r>
      <w:r w:rsidRPr="00B00528">
        <w:rPr>
          <w:rFonts w:ascii="Calibri" w:hAnsi="Calibri"/>
          <w:sz w:val="28"/>
          <w:szCs w:val="28"/>
        </w:rPr>
        <w:t xml:space="preserve">Age </w:t>
      </w:r>
      <w:r w:rsidRPr="00B00528">
        <w:rPr>
          <w:rFonts w:ascii="Calibri" w:hAnsi="Calibri"/>
          <w:sz w:val="36"/>
          <w:szCs w:val="36"/>
        </w:rPr>
        <w:tab/>
        <w:t xml:space="preserve">  </w:t>
      </w:r>
      <w:r w:rsidRPr="00B00528">
        <w:rPr>
          <w:rFonts w:ascii="Calibri" w:hAnsi="Calibri"/>
          <w:sz w:val="36"/>
          <w:szCs w:val="36"/>
          <w:u w:val="single"/>
        </w:rPr>
        <w:tab/>
      </w:r>
      <w:proofErr w:type="spellStart"/>
      <w:r w:rsidRPr="00B00528">
        <w:rPr>
          <w:rFonts w:ascii="Calibri" w:hAnsi="Calibri" w:cs="Arial"/>
          <w:u w:val="single"/>
        </w:rPr>
        <w:t>aprx</w:t>
      </w:r>
      <w:proofErr w:type="spellEnd"/>
      <w:r w:rsidRPr="00B00528">
        <w:rPr>
          <w:rFonts w:ascii="Calibri" w:hAnsi="Calibri" w:cs="Arial"/>
          <w:u w:val="single"/>
        </w:rPr>
        <w:t>. 8 (?)</w:t>
      </w:r>
      <w:r w:rsidRPr="00B00528">
        <w:rPr>
          <w:rFonts w:ascii="Calibri" w:hAnsi="Calibri"/>
          <w:sz w:val="36"/>
          <w:szCs w:val="36"/>
          <w:u w:val="single"/>
        </w:rPr>
        <w:tab/>
      </w:r>
      <w:r w:rsidRPr="00B00528">
        <w:rPr>
          <w:rFonts w:ascii="Calibri" w:hAnsi="Calibri"/>
          <w:sz w:val="36"/>
          <w:szCs w:val="36"/>
          <w:u w:val="single"/>
        </w:rPr>
        <w:tab/>
      </w:r>
    </w:p>
    <w:p w14:paraId="01059A83" w14:textId="77777777" w:rsidR="00E85672" w:rsidRPr="00B00528" w:rsidRDefault="00E85672" w:rsidP="00E85672">
      <w:pPr>
        <w:rPr>
          <w:rFonts w:ascii="Calibri" w:hAnsi="Calibri"/>
          <w:sz w:val="36"/>
          <w:szCs w:val="36"/>
          <w:u w:val="single"/>
        </w:rPr>
      </w:pPr>
      <w:r w:rsidRPr="00B00528">
        <w:rPr>
          <w:rFonts w:ascii="Calibri" w:hAnsi="Calibri"/>
          <w:sz w:val="28"/>
          <w:szCs w:val="28"/>
        </w:rPr>
        <w:t xml:space="preserve">Weight </w:t>
      </w:r>
      <w:r w:rsidRPr="00B00528">
        <w:rPr>
          <w:rFonts w:ascii="Calibri" w:hAnsi="Calibri"/>
          <w:sz w:val="36"/>
          <w:szCs w:val="36"/>
          <w:u w:val="single"/>
        </w:rPr>
        <w:tab/>
      </w:r>
      <w:r w:rsidRPr="00B00528">
        <w:rPr>
          <w:rFonts w:ascii="Calibri" w:hAnsi="Calibri" w:cs="Arial"/>
          <w:u w:val="single"/>
        </w:rPr>
        <w:t xml:space="preserve">8 </w:t>
      </w:r>
      <w:proofErr w:type="spellStart"/>
      <w:r w:rsidRPr="00B00528">
        <w:rPr>
          <w:rFonts w:ascii="Calibri" w:hAnsi="Calibri" w:cs="Arial"/>
          <w:u w:val="single"/>
        </w:rPr>
        <w:t>lbs</w:t>
      </w:r>
      <w:proofErr w:type="spellEnd"/>
      <w:r w:rsidRPr="00B00528">
        <w:rPr>
          <w:rFonts w:ascii="Calibri" w:hAnsi="Calibri"/>
          <w:sz w:val="36"/>
          <w:szCs w:val="36"/>
          <w:u w:val="single"/>
        </w:rPr>
        <w:tab/>
      </w:r>
      <w:r w:rsidRPr="00B00528">
        <w:rPr>
          <w:rFonts w:ascii="Calibri" w:hAnsi="Calibri"/>
          <w:sz w:val="36"/>
          <w:szCs w:val="36"/>
          <w:u w:val="single"/>
        </w:rPr>
        <w:tab/>
      </w:r>
    </w:p>
    <w:p w14:paraId="4F053648" w14:textId="77777777" w:rsidR="00E85672" w:rsidRPr="006064EA" w:rsidRDefault="00E85672" w:rsidP="00E85672">
      <w:pPr>
        <w:rPr>
          <w:rFonts w:ascii="Calibri" w:hAnsi="Calibri"/>
        </w:rPr>
      </w:pPr>
    </w:p>
    <w:p w14:paraId="160045D2" w14:textId="77777777" w:rsidR="00E85672" w:rsidRPr="00B00528" w:rsidRDefault="00E85672" w:rsidP="00E85672">
      <w:pPr>
        <w:rPr>
          <w:rFonts w:ascii="Calibri" w:hAnsi="Calibri"/>
          <w:sz w:val="36"/>
          <w:szCs w:val="36"/>
        </w:rPr>
      </w:pPr>
      <w:r w:rsidRPr="00B00528">
        <w:rPr>
          <w:rFonts w:ascii="Calibri" w:hAnsi="Calibri"/>
          <w:sz w:val="36"/>
          <w:szCs w:val="36"/>
        </w:rPr>
        <w:t>2.</w:t>
      </w:r>
      <w:r w:rsidRPr="00B00528">
        <w:rPr>
          <w:rFonts w:ascii="Calibri" w:hAnsi="Calibri"/>
          <w:sz w:val="36"/>
          <w:szCs w:val="36"/>
        </w:rPr>
        <w:tab/>
      </w:r>
      <w:r>
        <w:rPr>
          <w:rFonts w:ascii="Calibri" w:hAnsi="Calibri"/>
          <w:sz w:val="36"/>
          <w:szCs w:val="36"/>
          <w:u w:val="single"/>
        </w:rPr>
        <w:t xml:space="preserve">Location Description </w:t>
      </w:r>
      <w:r w:rsidRPr="003E1430">
        <w:rPr>
          <w:rFonts w:ascii="Calibri" w:hAnsi="Calibri"/>
          <w:u w:val="single"/>
        </w:rPr>
        <w:t>(where cat was found)</w:t>
      </w:r>
      <w:r w:rsidRPr="003E1430">
        <w:rPr>
          <w:rFonts w:ascii="Calibri" w:hAnsi="Calibri"/>
        </w:rPr>
        <w:t>:</w:t>
      </w:r>
    </w:p>
    <w:p w14:paraId="23834A2E" w14:textId="77777777" w:rsidR="00E85672" w:rsidRPr="00B00528" w:rsidRDefault="00E85672" w:rsidP="00E85672">
      <w:pPr>
        <w:rPr>
          <w:rFonts w:ascii="Calibri" w:hAnsi="Calibri" w:cs="Arial"/>
        </w:rPr>
      </w:pPr>
      <w:r w:rsidRPr="00B00528">
        <w:rPr>
          <w:rFonts w:ascii="Calibri" w:hAnsi="Calibri" w:cs="Arial"/>
        </w:rPr>
        <w:tab/>
      </w:r>
      <w:r w:rsidRPr="00B00528">
        <w:rPr>
          <w:rFonts w:ascii="Calibri" w:hAnsi="Calibri" w:cs="Arial"/>
        </w:rPr>
        <w:tab/>
      </w:r>
      <w:r w:rsidRPr="00B00528">
        <w:rPr>
          <w:rFonts w:ascii="Calibri" w:hAnsi="Calibri" w:cs="Arial"/>
        </w:rPr>
        <w:sym w:font="Wingdings" w:char="F09F"/>
      </w:r>
      <w:r w:rsidRPr="00B00528">
        <w:rPr>
          <w:rFonts w:ascii="Calibri" w:hAnsi="Calibri" w:cs="Arial"/>
        </w:rPr>
        <w:t>Abandoned shed with dirt floor</w:t>
      </w:r>
    </w:p>
    <w:p w14:paraId="7EC185B9" w14:textId="77777777" w:rsidR="00E85672" w:rsidRPr="00B00528" w:rsidRDefault="00E85672" w:rsidP="00E85672">
      <w:pPr>
        <w:ind w:right="-180"/>
        <w:rPr>
          <w:rFonts w:ascii="Calibri" w:hAnsi="Calibri" w:cs="Arial"/>
        </w:rPr>
      </w:pPr>
      <w:r w:rsidRPr="00B00528">
        <w:rPr>
          <w:rFonts w:ascii="Calibri" w:hAnsi="Calibri" w:cs="Arial"/>
        </w:rPr>
        <w:tab/>
      </w:r>
      <w:r w:rsidRPr="00B00528">
        <w:rPr>
          <w:rFonts w:ascii="Calibri" w:hAnsi="Calibri" w:cs="Arial"/>
        </w:rPr>
        <w:tab/>
      </w:r>
      <w:r w:rsidRPr="00B00528">
        <w:rPr>
          <w:rFonts w:ascii="Calibri" w:hAnsi="Calibri" w:cs="Arial"/>
        </w:rPr>
        <w:sym w:font="Wingdings" w:char="F09F"/>
      </w:r>
      <w:r w:rsidRPr="00B00528">
        <w:rPr>
          <w:rFonts w:ascii="Calibri" w:hAnsi="Calibri" w:cs="Arial"/>
        </w:rPr>
        <w:t>Plastic saucers of milk were found in the shed, the milk looked fresh</w:t>
      </w:r>
    </w:p>
    <w:p w14:paraId="61340131" w14:textId="77777777" w:rsidR="00E85672" w:rsidRPr="00B00528" w:rsidRDefault="00E85672" w:rsidP="00E85672">
      <w:pPr>
        <w:rPr>
          <w:rFonts w:ascii="Calibri" w:hAnsi="Calibri" w:cs="Arial"/>
        </w:rPr>
      </w:pPr>
      <w:r w:rsidRPr="00B00528">
        <w:rPr>
          <w:rFonts w:ascii="Calibri" w:hAnsi="Calibri" w:cs="Arial"/>
        </w:rPr>
        <w:tab/>
      </w:r>
      <w:r w:rsidRPr="00B00528">
        <w:rPr>
          <w:rFonts w:ascii="Calibri" w:hAnsi="Calibri" w:cs="Arial"/>
        </w:rPr>
        <w:tab/>
      </w:r>
      <w:r w:rsidRPr="00B00528">
        <w:rPr>
          <w:rFonts w:ascii="Calibri" w:hAnsi="Calibri" w:cs="Arial"/>
        </w:rPr>
        <w:sym w:font="Wingdings" w:char="F09F"/>
      </w:r>
      <w:r w:rsidRPr="00B00528">
        <w:rPr>
          <w:rFonts w:ascii="Calibri" w:hAnsi="Calibri" w:cs="Arial"/>
        </w:rPr>
        <w:t xml:space="preserve">No other food items were found except for a large bag of onions </w:t>
      </w:r>
      <w:r w:rsidRPr="00B00528">
        <w:rPr>
          <w:rFonts w:ascii="Calibri" w:hAnsi="Calibri" w:cs="Arial"/>
        </w:rPr>
        <w:tab/>
      </w:r>
      <w:r w:rsidRPr="00B00528">
        <w:rPr>
          <w:rFonts w:ascii="Calibri" w:hAnsi="Calibri" w:cs="Arial"/>
        </w:rPr>
        <w:tab/>
      </w:r>
      <w:r w:rsidRPr="00B00528">
        <w:rPr>
          <w:rFonts w:ascii="Calibri" w:hAnsi="Calibri" w:cs="Arial"/>
        </w:rPr>
        <w:tab/>
      </w:r>
      <w:r w:rsidRPr="00B00528">
        <w:rPr>
          <w:rFonts w:ascii="Calibri" w:hAnsi="Calibri" w:cs="Arial"/>
        </w:rPr>
        <w:tab/>
        <w:t>(several empty onion bags were also in the vicinity)</w:t>
      </w:r>
    </w:p>
    <w:p w14:paraId="231E9FBA" w14:textId="77777777" w:rsidR="00E85672" w:rsidRPr="00B00528" w:rsidRDefault="00E85672" w:rsidP="00E85672">
      <w:pPr>
        <w:ind w:right="-360"/>
        <w:rPr>
          <w:rFonts w:ascii="Calibri" w:hAnsi="Calibri" w:cs="Arial"/>
        </w:rPr>
      </w:pPr>
      <w:r w:rsidRPr="00B00528">
        <w:rPr>
          <w:rFonts w:ascii="Calibri" w:hAnsi="Calibri" w:cs="Arial"/>
        </w:rPr>
        <w:tab/>
      </w:r>
      <w:r w:rsidRPr="00B00528">
        <w:rPr>
          <w:rFonts w:ascii="Calibri" w:hAnsi="Calibri" w:cs="Arial"/>
        </w:rPr>
        <w:tab/>
      </w:r>
      <w:r w:rsidRPr="00B00528">
        <w:rPr>
          <w:rFonts w:ascii="Calibri" w:hAnsi="Calibri" w:cs="Arial"/>
        </w:rPr>
        <w:sym w:font="Wingdings" w:char="F09F"/>
      </w:r>
      <w:r w:rsidRPr="00B00528">
        <w:rPr>
          <w:rFonts w:ascii="Calibri" w:hAnsi="Calibri" w:cs="Arial"/>
        </w:rPr>
        <w:t>8 other cats were in the shed, but ran away and were not contained</w:t>
      </w:r>
    </w:p>
    <w:p w14:paraId="68E25DC3" w14:textId="77777777" w:rsidR="00E85672" w:rsidRPr="006064EA" w:rsidRDefault="00E85672" w:rsidP="00E85672">
      <w:pPr>
        <w:rPr>
          <w:rFonts w:ascii="Calibri" w:hAnsi="Calibri"/>
        </w:rPr>
      </w:pPr>
    </w:p>
    <w:p w14:paraId="4F33EEB6" w14:textId="77777777" w:rsidR="00E85672" w:rsidRPr="00B00528" w:rsidRDefault="00E85672" w:rsidP="00E85672">
      <w:pPr>
        <w:rPr>
          <w:rFonts w:ascii="Calibri" w:hAnsi="Calibri"/>
          <w:sz w:val="36"/>
          <w:szCs w:val="36"/>
        </w:rPr>
      </w:pPr>
      <w:r w:rsidRPr="00B00528">
        <w:rPr>
          <w:rFonts w:ascii="Calibri" w:hAnsi="Calibri"/>
          <w:sz w:val="36"/>
          <w:szCs w:val="36"/>
        </w:rPr>
        <w:t>3.</w:t>
      </w:r>
      <w:r w:rsidRPr="00B00528">
        <w:rPr>
          <w:rFonts w:ascii="Calibri" w:hAnsi="Calibri"/>
          <w:sz w:val="36"/>
          <w:szCs w:val="36"/>
        </w:rPr>
        <w:tab/>
      </w:r>
      <w:r>
        <w:rPr>
          <w:rFonts w:ascii="Calibri" w:hAnsi="Calibri"/>
          <w:sz w:val="36"/>
          <w:szCs w:val="36"/>
          <w:u w:val="single"/>
        </w:rPr>
        <w:t>Cat Shows Symptoms?</w:t>
      </w:r>
      <w:r w:rsidRPr="00B00528">
        <w:rPr>
          <w:rFonts w:ascii="Calibri" w:hAnsi="Calibri"/>
          <w:sz w:val="36"/>
          <w:szCs w:val="36"/>
        </w:rPr>
        <w:t>:</w:t>
      </w:r>
    </w:p>
    <w:p w14:paraId="16599309" w14:textId="77777777" w:rsidR="00E85672" w:rsidRPr="00B00528" w:rsidRDefault="00E85672" w:rsidP="00E85672">
      <w:pPr>
        <w:rPr>
          <w:rFonts w:ascii="Calibri" w:hAnsi="Calibri"/>
        </w:rPr>
      </w:pPr>
      <w:r w:rsidRPr="00B00528">
        <w:rPr>
          <w:rFonts w:ascii="Calibri" w:hAnsi="Calibri"/>
        </w:rPr>
        <w:tab/>
      </w:r>
      <w:r w:rsidRPr="00B00528">
        <w:rPr>
          <w:rFonts w:ascii="Calibri" w:hAnsi="Calibri"/>
          <w:u w:val="single"/>
        </w:rPr>
        <w:t xml:space="preserve">    no   </w:t>
      </w:r>
      <w:r w:rsidRPr="00B00528">
        <w:rPr>
          <w:rFonts w:ascii="Calibri" w:hAnsi="Calibri"/>
        </w:rPr>
        <w:t>Loss of appetite</w:t>
      </w:r>
      <w:r w:rsidRPr="00B00528">
        <w:rPr>
          <w:rFonts w:ascii="Calibri" w:hAnsi="Calibri"/>
        </w:rPr>
        <w:tab/>
      </w:r>
      <w:r w:rsidRPr="00B00528">
        <w:rPr>
          <w:rFonts w:ascii="Calibri" w:hAnsi="Calibri"/>
        </w:rPr>
        <w:tab/>
      </w:r>
      <w:r w:rsidRPr="00B00528">
        <w:rPr>
          <w:rFonts w:ascii="Calibri" w:hAnsi="Calibri"/>
          <w:u w:val="single"/>
        </w:rPr>
        <w:t xml:space="preserve">    no   </w:t>
      </w:r>
      <w:r w:rsidRPr="00B00528">
        <w:rPr>
          <w:rFonts w:ascii="Calibri" w:hAnsi="Calibri"/>
        </w:rPr>
        <w:t>Temperature</w:t>
      </w:r>
    </w:p>
    <w:p w14:paraId="056A8EB9" w14:textId="77777777" w:rsidR="00E85672" w:rsidRPr="00B00528" w:rsidRDefault="00E85672" w:rsidP="00E85672">
      <w:pPr>
        <w:rPr>
          <w:rFonts w:ascii="Calibri" w:hAnsi="Calibri"/>
        </w:rPr>
      </w:pPr>
      <w:r w:rsidRPr="00B00528">
        <w:rPr>
          <w:rFonts w:ascii="Calibri" w:hAnsi="Calibri"/>
        </w:rPr>
        <w:tab/>
      </w:r>
      <w:r w:rsidRPr="00B00528">
        <w:rPr>
          <w:rFonts w:ascii="Calibri" w:hAnsi="Calibri"/>
          <w:u w:val="single"/>
        </w:rPr>
        <w:t xml:space="preserve">    no   </w:t>
      </w:r>
      <w:r w:rsidRPr="00B00528">
        <w:rPr>
          <w:rFonts w:ascii="Calibri" w:hAnsi="Calibri"/>
        </w:rPr>
        <w:t>Odor or discharge in ears</w:t>
      </w:r>
      <w:r w:rsidRPr="00B00528">
        <w:rPr>
          <w:rFonts w:ascii="Calibri" w:hAnsi="Calibri"/>
        </w:rPr>
        <w:tab/>
      </w:r>
      <w:r w:rsidRPr="00B00528">
        <w:rPr>
          <w:rFonts w:ascii="Calibri" w:hAnsi="Calibri"/>
          <w:u w:val="single"/>
        </w:rPr>
        <w:t xml:space="preserve">    yes  </w:t>
      </w:r>
      <w:r w:rsidRPr="00B00528">
        <w:rPr>
          <w:rFonts w:ascii="Calibri" w:hAnsi="Calibri"/>
        </w:rPr>
        <w:t>Behavior Change</w:t>
      </w:r>
    </w:p>
    <w:p w14:paraId="63F20980" w14:textId="77777777" w:rsidR="00E85672" w:rsidRPr="00B00528" w:rsidRDefault="00E85672" w:rsidP="00E85672">
      <w:pPr>
        <w:rPr>
          <w:rFonts w:ascii="Calibri" w:hAnsi="Calibri"/>
        </w:rPr>
      </w:pPr>
      <w:r w:rsidRPr="00B00528">
        <w:rPr>
          <w:rFonts w:ascii="Calibri" w:hAnsi="Calibri"/>
        </w:rPr>
        <w:tab/>
      </w:r>
      <w:r w:rsidRPr="00B00528">
        <w:rPr>
          <w:rFonts w:ascii="Calibri" w:hAnsi="Calibri"/>
          <w:u w:val="single"/>
        </w:rPr>
        <w:t xml:space="preserve">    no   </w:t>
      </w:r>
      <w:r w:rsidRPr="00B00528">
        <w:rPr>
          <w:rFonts w:ascii="Calibri" w:hAnsi="Calibri"/>
        </w:rPr>
        <w:t>Vomiting</w:t>
      </w:r>
      <w:r w:rsidRPr="00B00528">
        <w:rPr>
          <w:rFonts w:ascii="Calibri" w:hAnsi="Calibri"/>
        </w:rPr>
        <w:tab/>
      </w:r>
      <w:r w:rsidRPr="00B00528">
        <w:rPr>
          <w:rFonts w:ascii="Calibri" w:hAnsi="Calibri"/>
        </w:rPr>
        <w:tab/>
      </w:r>
      <w:r w:rsidRPr="00B00528">
        <w:rPr>
          <w:rFonts w:ascii="Calibri" w:hAnsi="Calibri"/>
        </w:rPr>
        <w:tab/>
      </w:r>
      <w:r w:rsidRPr="00B00528">
        <w:rPr>
          <w:rFonts w:ascii="Calibri" w:hAnsi="Calibri"/>
          <w:u w:val="single"/>
        </w:rPr>
        <w:t xml:space="preserve">    no   </w:t>
      </w:r>
      <w:r w:rsidRPr="00B00528">
        <w:rPr>
          <w:rFonts w:ascii="Calibri" w:hAnsi="Calibri"/>
        </w:rPr>
        <w:t>Hair loss</w:t>
      </w:r>
    </w:p>
    <w:p w14:paraId="5763597A" w14:textId="77777777" w:rsidR="00E85672" w:rsidRPr="00B00528" w:rsidRDefault="00E85672" w:rsidP="00E85672">
      <w:pPr>
        <w:rPr>
          <w:rFonts w:ascii="Calibri" w:hAnsi="Calibri"/>
        </w:rPr>
      </w:pPr>
      <w:r w:rsidRPr="00B00528">
        <w:rPr>
          <w:rFonts w:ascii="Calibri" w:hAnsi="Calibri"/>
        </w:rPr>
        <w:tab/>
      </w:r>
      <w:r w:rsidRPr="00B00528">
        <w:rPr>
          <w:rFonts w:ascii="Calibri" w:hAnsi="Calibri"/>
          <w:u w:val="single"/>
        </w:rPr>
        <w:t xml:space="preserve">    no   </w:t>
      </w:r>
      <w:r w:rsidRPr="00B00528">
        <w:rPr>
          <w:rFonts w:ascii="Calibri" w:hAnsi="Calibri"/>
        </w:rPr>
        <w:t>Diarrhea, constipation</w:t>
      </w:r>
      <w:r w:rsidRPr="00B00528">
        <w:rPr>
          <w:rFonts w:ascii="Calibri" w:hAnsi="Calibri"/>
        </w:rPr>
        <w:tab/>
      </w:r>
      <w:r w:rsidRPr="00B00528">
        <w:rPr>
          <w:rFonts w:ascii="Calibri" w:hAnsi="Calibri"/>
        </w:rPr>
        <w:tab/>
      </w:r>
      <w:r w:rsidRPr="00B00528">
        <w:rPr>
          <w:rFonts w:ascii="Calibri" w:hAnsi="Calibri"/>
          <w:u w:val="single"/>
        </w:rPr>
        <w:t xml:space="preserve">    no   </w:t>
      </w:r>
      <w:r w:rsidRPr="00B00528">
        <w:rPr>
          <w:rFonts w:ascii="Calibri" w:hAnsi="Calibri"/>
        </w:rPr>
        <w:t>Convulsions</w:t>
      </w:r>
    </w:p>
    <w:p w14:paraId="196C7F54" w14:textId="77777777" w:rsidR="00E85672" w:rsidRPr="00B00528" w:rsidRDefault="00E85672" w:rsidP="00E85672">
      <w:pPr>
        <w:rPr>
          <w:rFonts w:ascii="Calibri" w:hAnsi="Calibri"/>
        </w:rPr>
      </w:pPr>
      <w:r w:rsidRPr="00B00528">
        <w:rPr>
          <w:rFonts w:ascii="Calibri" w:hAnsi="Calibri"/>
        </w:rPr>
        <w:tab/>
      </w:r>
      <w:r w:rsidRPr="00B00528">
        <w:rPr>
          <w:rFonts w:ascii="Calibri" w:hAnsi="Calibri"/>
          <w:u w:val="single"/>
        </w:rPr>
        <w:t xml:space="preserve">    no   </w:t>
      </w:r>
      <w:r w:rsidRPr="00B00528">
        <w:rPr>
          <w:rFonts w:ascii="Calibri" w:hAnsi="Calibri"/>
        </w:rPr>
        <w:t>Coughing/sneezing</w:t>
      </w:r>
      <w:r w:rsidRPr="00B00528">
        <w:rPr>
          <w:rFonts w:ascii="Calibri" w:hAnsi="Calibri"/>
        </w:rPr>
        <w:tab/>
      </w:r>
      <w:r w:rsidRPr="00B00528">
        <w:rPr>
          <w:rFonts w:ascii="Calibri" w:hAnsi="Calibri"/>
        </w:rPr>
        <w:tab/>
      </w:r>
      <w:r w:rsidRPr="00B00528">
        <w:rPr>
          <w:rFonts w:ascii="Calibri" w:hAnsi="Calibri"/>
          <w:u w:val="single"/>
        </w:rPr>
        <w:t xml:space="preserve">    yes  </w:t>
      </w:r>
      <w:r w:rsidRPr="00B00528">
        <w:rPr>
          <w:rFonts w:ascii="Calibri" w:hAnsi="Calibri"/>
        </w:rPr>
        <w:t>Change in water consumption</w:t>
      </w:r>
    </w:p>
    <w:p w14:paraId="725D8378" w14:textId="77777777" w:rsidR="00E85672" w:rsidRPr="00B00528" w:rsidRDefault="00E85672" w:rsidP="00E85672">
      <w:pPr>
        <w:rPr>
          <w:rFonts w:ascii="Calibri" w:hAnsi="Calibri"/>
        </w:rPr>
      </w:pPr>
      <w:r w:rsidRPr="00B00528">
        <w:rPr>
          <w:rFonts w:ascii="Calibri" w:hAnsi="Calibri"/>
        </w:rPr>
        <w:tab/>
      </w:r>
      <w:r w:rsidRPr="00B00528">
        <w:rPr>
          <w:rFonts w:ascii="Calibri" w:hAnsi="Calibri"/>
          <w:u w:val="single"/>
        </w:rPr>
        <w:t xml:space="preserve">    no   </w:t>
      </w:r>
      <w:r w:rsidRPr="00B00528">
        <w:rPr>
          <w:rFonts w:ascii="Calibri" w:hAnsi="Calibri"/>
        </w:rPr>
        <w:t>Lameness</w:t>
      </w:r>
      <w:r w:rsidRPr="00B00528">
        <w:rPr>
          <w:rFonts w:ascii="Calibri" w:hAnsi="Calibri"/>
        </w:rPr>
        <w:tab/>
      </w:r>
      <w:r w:rsidRPr="00B00528">
        <w:rPr>
          <w:rFonts w:ascii="Calibri" w:hAnsi="Calibri"/>
        </w:rPr>
        <w:tab/>
      </w:r>
      <w:r w:rsidRPr="00B00528">
        <w:rPr>
          <w:rFonts w:ascii="Calibri" w:hAnsi="Calibri"/>
        </w:rPr>
        <w:tab/>
      </w:r>
      <w:r w:rsidRPr="00B00528">
        <w:rPr>
          <w:rFonts w:ascii="Calibri" w:hAnsi="Calibri"/>
          <w:u w:val="single"/>
        </w:rPr>
        <w:t xml:space="preserve">    no   </w:t>
      </w:r>
      <w:r w:rsidRPr="00B00528">
        <w:rPr>
          <w:rFonts w:ascii="Calibri" w:hAnsi="Calibri"/>
        </w:rPr>
        <w:t>Trouble urinating</w:t>
      </w:r>
    </w:p>
    <w:p w14:paraId="08897727" w14:textId="77777777" w:rsidR="00E85672" w:rsidRPr="00B00528" w:rsidRDefault="00E85672" w:rsidP="00E85672">
      <w:pPr>
        <w:rPr>
          <w:rFonts w:ascii="Calibri" w:hAnsi="Calibri"/>
        </w:rPr>
      </w:pPr>
      <w:r w:rsidRPr="00B00528">
        <w:rPr>
          <w:rFonts w:ascii="Calibri" w:hAnsi="Calibri"/>
        </w:rPr>
        <w:tab/>
      </w:r>
      <w:r w:rsidRPr="00B00528">
        <w:rPr>
          <w:rFonts w:ascii="Calibri" w:hAnsi="Calibri"/>
          <w:u w:val="single"/>
        </w:rPr>
        <w:t xml:space="preserve">    no   </w:t>
      </w:r>
      <w:r w:rsidRPr="00B00528">
        <w:rPr>
          <w:rFonts w:ascii="Calibri" w:hAnsi="Calibri"/>
        </w:rPr>
        <w:t>Runny eyes or nose</w:t>
      </w:r>
      <w:r w:rsidRPr="00B00528">
        <w:rPr>
          <w:rFonts w:ascii="Calibri" w:hAnsi="Calibri"/>
        </w:rPr>
        <w:tab/>
      </w:r>
      <w:r w:rsidRPr="00B00528">
        <w:rPr>
          <w:rFonts w:ascii="Calibri" w:hAnsi="Calibri"/>
        </w:rPr>
        <w:tab/>
      </w:r>
      <w:r w:rsidRPr="00B00528">
        <w:rPr>
          <w:rFonts w:ascii="Calibri" w:hAnsi="Calibri"/>
          <w:u w:val="single"/>
        </w:rPr>
        <w:t xml:space="preserve">    yes  </w:t>
      </w:r>
      <w:r w:rsidRPr="00B00528">
        <w:rPr>
          <w:rFonts w:ascii="Calibri" w:hAnsi="Calibri"/>
        </w:rPr>
        <w:t>Itching</w:t>
      </w:r>
    </w:p>
    <w:p w14:paraId="1CACBDA8" w14:textId="77777777" w:rsidR="00E85672" w:rsidRPr="00B00528" w:rsidRDefault="00E85672" w:rsidP="00E85672">
      <w:pPr>
        <w:rPr>
          <w:rFonts w:ascii="Calibri" w:hAnsi="Calibri"/>
        </w:rPr>
      </w:pPr>
      <w:r w:rsidRPr="00B00528">
        <w:rPr>
          <w:rFonts w:ascii="Calibri" w:hAnsi="Calibri"/>
        </w:rPr>
        <w:tab/>
      </w:r>
      <w:r w:rsidRPr="00B00528">
        <w:rPr>
          <w:rFonts w:ascii="Calibri" w:hAnsi="Calibri"/>
          <w:u w:val="single"/>
        </w:rPr>
        <w:t xml:space="preserve">    yes  </w:t>
      </w:r>
      <w:r w:rsidRPr="00B00528">
        <w:rPr>
          <w:rFonts w:ascii="Calibri" w:hAnsi="Calibri"/>
        </w:rPr>
        <w:t>Pale gums</w:t>
      </w:r>
      <w:r w:rsidRPr="00B00528">
        <w:rPr>
          <w:rFonts w:ascii="Calibri" w:hAnsi="Calibri"/>
        </w:rPr>
        <w:tab/>
      </w:r>
      <w:r w:rsidRPr="00B00528">
        <w:rPr>
          <w:rFonts w:ascii="Calibri" w:hAnsi="Calibri"/>
        </w:rPr>
        <w:tab/>
      </w:r>
      <w:r w:rsidRPr="00B00528">
        <w:rPr>
          <w:rFonts w:ascii="Calibri" w:hAnsi="Calibri"/>
        </w:rPr>
        <w:tab/>
      </w:r>
      <w:r w:rsidRPr="00B00528">
        <w:rPr>
          <w:rFonts w:ascii="Calibri" w:hAnsi="Calibri"/>
          <w:u w:val="single"/>
        </w:rPr>
        <w:t xml:space="preserve">    yes  </w:t>
      </w:r>
      <w:r w:rsidRPr="00B00528">
        <w:rPr>
          <w:rFonts w:ascii="Calibri" w:hAnsi="Calibri"/>
        </w:rPr>
        <w:t>Frequent urination</w:t>
      </w:r>
      <w:r w:rsidRPr="00B00528">
        <w:rPr>
          <w:rFonts w:ascii="Calibri" w:hAnsi="Calibri"/>
        </w:rPr>
        <w:tab/>
      </w:r>
      <w:r w:rsidRPr="00B00528">
        <w:rPr>
          <w:rFonts w:ascii="Calibri" w:hAnsi="Calibri"/>
        </w:rPr>
        <w:tab/>
      </w:r>
      <w:r w:rsidRPr="00B00528">
        <w:rPr>
          <w:rFonts w:ascii="Calibri" w:hAnsi="Calibri"/>
        </w:rPr>
        <w:tab/>
      </w:r>
    </w:p>
    <w:p w14:paraId="29F48922" w14:textId="77777777" w:rsidR="00E85672" w:rsidRPr="00B00528" w:rsidRDefault="00E85672" w:rsidP="00E85672">
      <w:pPr>
        <w:rPr>
          <w:rFonts w:ascii="Calibri" w:hAnsi="Calibri"/>
        </w:rPr>
      </w:pPr>
    </w:p>
    <w:p w14:paraId="253DB28C" w14:textId="77777777" w:rsidR="00E85672" w:rsidRPr="003E1430" w:rsidRDefault="00E85672" w:rsidP="00E85672">
      <w:pPr>
        <w:rPr>
          <w:rFonts w:ascii="Calibri" w:hAnsi="Calibri"/>
          <w:b/>
        </w:rPr>
      </w:pPr>
      <w:r>
        <w:rPr>
          <w:rFonts w:ascii="Calibri" w:hAnsi="Calibri"/>
          <w:b/>
        </w:rPr>
        <w:t>Details about</w:t>
      </w:r>
      <w:r w:rsidRPr="003E1430">
        <w:rPr>
          <w:rFonts w:ascii="Calibri" w:hAnsi="Calibri"/>
          <w:b/>
        </w:rPr>
        <w:t xml:space="preserve"> symptoms:</w:t>
      </w:r>
    </w:p>
    <w:p w14:paraId="4AF76C7E" w14:textId="77777777" w:rsidR="00E85672" w:rsidRPr="00B00528" w:rsidRDefault="00E85672" w:rsidP="00E85672">
      <w:pPr>
        <w:rPr>
          <w:rFonts w:ascii="Calibri" w:hAnsi="Calibri" w:cs="Arial"/>
        </w:rPr>
      </w:pPr>
      <w:r w:rsidRPr="00B00528">
        <w:rPr>
          <w:rFonts w:ascii="Calibri" w:hAnsi="Calibri" w:cs="Arial"/>
        </w:rPr>
        <w:t>Sparky is always hungry and drinks constantly, yet she appears underweight and thin.  She is very lethargic.  Her face appears dirty even after bathing and there are small dark spots on her chin.  She scratches her chin quite often.  Her stomach feels solid and distended.</w:t>
      </w:r>
    </w:p>
    <w:p w14:paraId="1109EA21" w14:textId="77777777" w:rsidR="00E85672" w:rsidRPr="00B00528" w:rsidRDefault="00E85672" w:rsidP="00E85672">
      <w:pPr>
        <w:rPr>
          <w:rFonts w:ascii="Calibri" w:hAnsi="Calibri"/>
        </w:rPr>
      </w:pPr>
    </w:p>
    <w:p w14:paraId="4467AAFC" w14:textId="77777777" w:rsidR="00E85672" w:rsidRPr="00B00528" w:rsidRDefault="00E85672" w:rsidP="00E85672">
      <w:pPr>
        <w:ind w:right="-540"/>
        <w:rPr>
          <w:rFonts w:ascii="Calibri" w:hAnsi="Calibri"/>
          <w:sz w:val="36"/>
          <w:szCs w:val="36"/>
        </w:rPr>
      </w:pPr>
      <w:r w:rsidRPr="00B00528">
        <w:rPr>
          <w:rFonts w:ascii="Calibri" w:hAnsi="Calibri"/>
          <w:sz w:val="36"/>
          <w:szCs w:val="36"/>
        </w:rPr>
        <w:t xml:space="preserve">4. </w:t>
      </w:r>
      <w:r w:rsidRPr="00B00528">
        <w:rPr>
          <w:rFonts w:ascii="Calibri" w:hAnsi="Calibri"/>
          <w:sz w:val="36"/>
          <w:szCs w:val="36"/>
        </w:rPr>
        <w:tab/>
      </w:r>
      <w:r>
        <w:rPr>
          <w:rFonts w:ascii="Calibri" w:hAnsi="Calibri"/>
          <w:sz w:val="36"/>
          <w:szCs w:val="36"/>
        </w:rPr>
        <w:t>C</w:t>
      </w:r>
      <w:r>
        <w:rPr>
          <w:rFonts w:ascii="Calibri" w:hAnsi="Calibri"/>
          <w:sz w:val="36"/>
          <w:szCs w:val="36"/>
          <w:u w:val="single"/>
        </w:rPr>
        <w:t>at’s P</w:t>
      </w:r>
      <w:r w:rsidRPr="00B00528">
        <w:rPr>
          <w:rFonts w:ascii="Calibri" w:hAnsi="Calibri"/>
          <w:sz w:val="36"/>
          <w:szCs w:val="36"/>
          <w:u w:val="single"/>
        </w:rPr>
        <w:t>ersonality</w:t>
      </w:r>
      <w:r w:rsidRPr="00B00528">
        <w:rPr>
          <w:rFonts w:ascii="Calibri" w:hAnsi="Calibri"/>
          <w:sz w:val="36"/>
          <w:szCs w:val="36"/>
        </w:rPr>
        <w:t>:</w:t>
      </w:r>
    </w:p>
    <w:p w14:paraId="58176BD3" w14:textId="77777777" w:rsidR="00E85672" w:rsidRPr="00B00528" w:rsidRDefault="00E85672" w:rsidP="00E85672">
      <w:pPr>
        <w:ind w:right="-540"/>
        <w:rPr>
          <w:rFonts w:ascii="Calibri" w:hAnsi="Calibri" w:cs="Arial"/>
        </w:rPr>
      </w:pPr>
      <w:r w:rsidRPr="00B00528">
        <w:rPr>
          <w:rFonts w:ascii="Calibri" w:hAnsi="Calibri" w:cs="Arial"/>
        </w:rPr>
        <w:t>Sparky is a very friendly cat.  She loves to be around humans and although tired, she makes an attempt to be playful.  She has bright, enthusiastic eyes.</w:t>
      </w:r>
    </w:p>
    <w:p w14:paraId="1590552C" w14:textId="0A02EADF" w:rsidR="00E85672" w:rsidRDefault="00E85672" w:rsidP="00E85672">
      <w:pPr>
        <w:ind w:right="-540"/>
        <w:rPr>
          <w:rFonts w:ascii="Calibri" w:hAnsi="Calibri"/>
          <w:sz w:val="36"/>
          <w:szCs w:val="36"/>
          <w:u w:val="single"/>
        </w:rPr>
      </w:pPr>
    </w:p>
    <w:p w14:paraId="5D203274" w14:textId="5947FBB4" w:rsidR="00E85672" w:rsidRPr="00B00528" w:rsidRDefault="00E85672" w:rsidP="00E85672">
      <w:pPr>
        <w:ind w:right="-540"/>
        <w:rPr>
          <w:rFonts w:ascii="Calibri" w:hAnsi="Calibri" w:cs="Arial"/>
        </w:rPr>
        <w:sectPr w:rsidR="00E85672" w:rsidRPr="00B00528" w:rsidSect="00D33BD2">
          <w:footerReference w:type="even" r:id="rId15"/>
          <w:footerReference w:type="default" r:id="rId16"/>
          <w:pgSz w:w="12240" w:h="15840"/>
          <w:pgMar w:top="907" w:right="1800" w:bottom="1440" w:left="1080" w:header="720" w:footer="720" w:gutter="0"/>
          <w:cols w:space="720"/>
          <w:docGrid w:linePitch="360"/>
        </w:sectPr>
      </w:pPr>
      <w:r w:rsidRPr="00B00528">
        <w:rPr>
          <w:rFonts w:ascii="Calibri" w:hAnsi="Calibri"/>
          <w:sz w:val="36"/>
          <w:szCs w:val="36"/>
          <w:u w:val="single"/>
        </w:rPr>
        <w:t>Tests Administered</w:t>
      </w:r>
      <w:r w:rsidRPr="00B00528">
        <w:rPr>
          <w:rFonts w:ascii="Calibri" w:hAnsi="Calibri"/>
          <w:sz w:val="36"/>
          <w:szCs w:val="36"/>
        </w:rPr>
        <w:t xml:space="preserve">: </w:t>
      </w:r>
      <w:r w:rsidRPr="00B00528">
        <w:rPr>
          <w:rFonts w:ascii="Calibri" w:hAnsi="Calibri" w:cs="Arial"/>
        </w:rPr>
        <w:t>Complete Blood Count (CBC)-  results pending.</w:t>
      </w:r>
      <w:r w:rsidRPr="00B00528">
        <w:rPr>
          <w:rFonts w:ascii="Calibri" w:hAnsi="Calibri" w:cs="Arial"/>
          <w:color w:val="000000"/>
        </w:rPr>
        <w:t xml:space="preserve"> </w:t>
      </w:r>
    </w:p>
    <w:p w14:paraId="373C7232" w14:textId="4FFEA0A4" w:rsidR="00E85672" w:rsidRPr="00E85672" w:rsidRDefault="00E85672" w:rsidP="00E85672">
      <w:pPr>
        <w:ind w:right="-540"/>
        <w:rPr>
          <w:rFonts w:ascii="Calibri" w:hAnsi="Calibri"/>
          <w:b/>
          <w:color w:val="12ADD9"/>
          <w:sz w:val="40"/>
          <w:szCs w:val="40"/>
        </w:rPr>
      </w:pPr>
      <w:r w:rsidRPr="00E85672">
        <w:rPr>
          <w:rFonts w:ascii="Calibri" w:hAnsi="Calibri"/>
          <w:b/>
          <w:noProof/>
          <w:color w:val="12ADD9"/>
          <w:sz w:val="40"/>
          <w:szCs w:val="40"/>
        </w:rPr>
        <w:lastRenderedPageBreak/>
        <w:drawing>
          <wp:anchor distT="0" distB="0" distL="114300" distR="114300" simplePos="0" relativeHeight="251666432" behindDoc="0" locked="0" layoutInCell="1" allowOverlap="1" wp14:anchorId="3EDBE879" wp14:editId="72054A41">
            <wp:simplePos x="0" y="0"/>
            <wp:positionH relativeFrom="column">
              <wp:posOffset>7886700</wp:posOffset>
            </wp:positionH>
            <wp:positionV relativeFrom="paragraph">
              <wp:posOffset>0</wp:posOffset>
            </wp:positionV>
            <wp:extent cx="304800" cy="304800"/>
            <wp:effectExtent l="0" t="0" r="0" b="0"/>
            <wp:wrapTight wrapText="bothSides">
              <wp:wrapPolygon edited="0">
                <wp:start x="0" y="0"/>
                <wp:lineTo x="0" y="19800"/>
                <wp:lineTo x="19800" y="19800"/>
                <wp:lineTo x="19800" y="0"/>
                <wp:lineTo x="0" y="0"/>
              </wp:wrapPolygon>
            </wp:wrapTight>
            <wp:docPr id="12" name="Picture 12" descr="http://tbn3.google.com/images?q=tbn:rGM3lzdWEhG_sM:http://castleuniforms.com/mcart/images/veterinarian%25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bn3.google.com/images?q=tbn:rGM3lzdWEhG_sM:http://castleuniforms.com/mcart/images/veterinarian%2520logo.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72">
        <w:rPr>
          <w:rFonts w:ascii="Calibri" w:hAnsi="Calibri"/>
          <w:b/>
          <w:color w:val="12ADD9"/>
          <w:sz w:val="40"/>
          <w:szCs w:val="40"/>
        </w:rPr>
        <w:t>Diagnosing Sparky:  Triage Chart for Common Cat Diseases</w:t>
      </w:r>
    </w:p>
    <w:tbl>
      <w:tblPr>
        <w:tblpPr w:leftFromText="180" w:rightFromText="180" w:vertAnchor="page" w:horzAnchor="margin" w:tblpY="3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6"/>
        <w:gridCol w:w="1234"/>
        <w:gridCol w:w="1209"/>
        <w:gridCol w:w="1044"/>
        <w:gridCol w:w="1256"/>
        <w:gridCol w:w="1126"/>
        <w:gridCol w:w="1249"/>
        <w:gridCol w:w="1284"/>
        <w:gridCol w:w="1246"/>
        <w:gridCol w:w="992"/>
      </w:tblGrid>
      <w:tr w:rsidR="00E85672" w:rsidRPr="006321CB" w14:paraId="59D637EE" w14:textId="77777777" w:rsidTr="00D442A8">
        <w:tc>
          <w:tcPr>
            <w:tcW w:w="2536" w:type="dxa"/>
          </w:tcPr>
          <w:p w14:paraId="24F5AAC7" w14:textId="77777777" w:rsidR="00E85672" w:rsidRPr="006321CB" w:rsidRDefault="00E85672" w:rsidP="00D442A8">
            <w:pPr>
              <w:rPr>
                <w:rFonts w:ascii="Calibri" w:hAnsi="Calibri"/>
              </w:rPr>
            </w:pPr>
          </w:p>
        </w:tc>
        <w:tc>
          <w:tcPr>
            <w:tcW w:w="1234" w:type="dxa"/>
          </w:tcPr>
          <w:p w14:paraId="7FA55A1F" w14:textId="77777777" w:rsidR="00E85672" w:rsidRPr="006321CB" w:rsidRDefault="00E85672" w:rsidP="00D442A8">
            <w:pPr>
              <w:jc w:val="center"/>
              <w:rPr>
                <w:rFonts w:ascii="Calibri" w:hAnsi="Calibri"/>
                <w:b/>
              </w:rPr>
            </w:pPr>
            <w:r w:rsidRPr="006321CB">
              <w:rPr>
                <w:rFonts w:ascii="Calibri" w:hAnsi="Calibri"/>
                <w:b/>
              </w:rPr>
              <w:t>Vomiting</w:t>
            </w:r>
          </w:p>
        </w:tc>
        <w:tc>
          <w:tcPr>
            <w:tcW w:w="1209" w:type="dxa"/>
          </w:tcPr>
          <w:p w14:paraId="057F628F" w14:textId="77777777" w:rsidR="00E85672" w:rsidRPr="006321CB" w:rsidRDefault="00E85672" w:rsidP="00D442A8">
            <w:pPr>
              <w:jc w:val="center"/>
              <w:rPr>
                <w:rFonts w:ascii="Calibri" w:hAnsi="Calibri"/>
                <w:b/>
              </w:rPr>
            </w:pPr>
            <w:r w:rsidRPr="006321CB">
              <w:rPr>
                <w:rFonts w:ascii="Calibri" w:hAnsi="Calibri"/>
                <w:b/>
              </w:rPr>
              <w:t>Diarrhea</w:t>
            </w:r>
          </w:p>
        </w:tc>
        <w:tc>
          <w:tcPr>
            <w:tcW w:w="1044" w:type="dxa"/>
          </w:tcPr>
          <w:p w14:paraId="02F4AED7" w14:textId="77777777" w:rsidR="00E85672" w:rsidRPr="006321CB" w:rsidRDefault="00E85672" w:rsidP="00D442A8">
            <w:pPr>
              <w:jc w:val="center"/>
              <w:rPr>
                <w:rFonts w:ascii="Calibri" w:hAnsi="Calibri"/>
                <w:b/>
              </w:rPr>
            </w:pPr>
            <w:r w:rsidRPr="006321CB">
              <w:rPr>
                <w:rFonts w:ascii="Calibri" w:hAnsi="Calibri"/>
                <w:b/>
              </w:rPr>
              <w:t>Fever</w:t>
            </w:r>
          </w:p>
        </w:tc>
        <w:tc>
          <w:tcPr>
            <w:tcW w:w="1256" w:type="dxa"/>
          </w:tcPr>
          <w:p w14:paraId="7FE42BFE" w14:textId="77777777" w:rsidR="00E85672" w:rsidRPr="006321CB" w:rsidRDefault="00E85672" w:rsidP="00D442A8">
            <w:pPr>
              <w:jc w:val="center"/>
              <w:rPr>
                <w:rFonts w:ascii="Calibri" w:hAnsi="Calibri"/>
                <w:b/>
              </w:rPr>
            </w:pPr>
            <w:r w:rsidRPr="006321CB">
              <w:rPr>
                <w:rFonts w:ascii="Calibri" w:hAnsi="Calibri"/>
                <w:b/>
              </w:rPr>
              <w:t>Excessive Urination</w:t>
            </w:r>
          </w:p>
        </w:tc>
        <w:tc>
          <w:tcPr>
            <w:tcW w:w="1126" w:type="dxa"/>
          </w:tcPr>
          <w:p w14:paraId="6F78B0D3" w14:textId="77777777" w:rsidR="00E85672" w:rsidRPr="006321CB" w:rsidRDefault="00E85672" w:rsidP="00D442A8">
            <w:pPr>
              <w:jc w:val="center"/>
              <w:rPr>
                <w:rFonts w:ascii="Calibri" w:hAnsi="Calibri"/>
                <w:b/>
              </w:rPr>
            </w:pPr>
            <w:r w:rsidRPr="006321CB">
              <w:rPr>
                <w:rFonts w:ascii="Calibri" w:hAnsi="Calibri"/>
                <w:b/>
              </w:rPr>
              <w:t>Weight</w:t>
            </w:r>
          </w:p>
          <w:p w14:paraId="042481AC" w14:textId="77777777" w:rsidR="00E85672" w:rsidRPr="006321CB" w:rsidRDefault="00E85672" w:rsidP="00D442A8">
            <w:pPr>
              <w:jc w:val="center"/>
              <w:rPr>
                <w:rFonts w:ascii="Calibri" w:hAnsi="Calibri"/>
                <w:b/>
              </w:rPr>
            </w:pPr>
            <w:r w:rsidRPr="006321CB">
              <w:rPr>
                <w:rFonts w:ascii="Calibri" w:hAnsi="Calibri"/>
                <w:b/>
              </w:rPr>
              <w:t>Loss</w:t>
            </w:r>
          </w:p>
        </w:tc>
        <w:tc>
          <w:tcPr>
            <w:tcW w:w="1249" w:type="dxa"/>
          </w:tcPr>
          <w:p w14:paraId="078F5012" w14:textId="77777777" w:rsidR="00E85672" w:rsidRPr="006321CB" w:rsidRDefault="00E85672" w:rsidP="00D442A8">
            <w:pPr>
              <w:jc w:val="center"/>
              <w:rPr>
                <w:rFonts w:ascii="Calibri" w:hAnsi="Calibri"/>
                <w:b/>
              </w:rPr>
            </w:pPr>
            <w:r w:rsidRPr="006321CB">
              <w:rPr>
                <w:rFonts w:ascii="Calibri" w:hAnsi="Calibri"/>
                <w:b/>
              </w:rPr>
              <w:t>Excessive</w:t>
            </w:r>
          </w:p>
          <w:p w14:paraId="1FFF78F0" w14:textId="77777777" w:rsidR="00E85672" w:rsidRPr="006321CB" w:rsidRDefault="00E85672" w:rsidP="00D442A8">
            <w:pPr>
              <w:jc w:val="center"/>
              <w:rPr>
                <w:rFonts w:ascii="Calibri" w:hAnsi="Calibri"/>
                <w:b/>
              </w:rPr>
            </w:pPr>
            <w:r w:rsidRPr="006321CB">
              <w:rPr>
                <w:rFonts w:ascii="Calibri" w:hAnsi="Calibri"/>
                <w:b/>
              </w:rPr>
              <w:t>Thirst</w:t>
            </w:r>
          </w:p>
        </w:tc>
        <w:tc>
          <w:tcPr>
            <w:tcW w:w="1284" w:type="dxa"/>
          </w:tcPr>
          <w:p w14:paraId="26CF6415" w14:textId="77777777" w:rsidR="00E85672" w:rsidRPr="006321CB" w:rsidRDefault="00E85672" w:rsidP="00D442A8">
            <w:pPr>
              <w:jc w:val="center"/>
              <w:rPr>
                <w:rFonts w:ascii="Calibri" w:hAnsi="Calibri"/>
                <w:b/>
              </w:rPr>
            </w:pPr>
            <w:r w:rsidRPr="006321CB">
              <w:rPr>
                <w:rFonts w:ascii="Calibri" w:hAnsi="Calibri"/>
                <w:b/>
              </w:rPr>
              <w:t>Lethargic/</w:t>
            </w:r>
          </w:p>
          <w:p w14:paraId="7D3F4BBF" w14:textId="77777777" w:rsidR="00E85672" w:rsidRPr="006321CB" w:rsidRDefault="00E85672" w:rsidP="00D442A8">
            <w:pPr>
              <w:jc w:val="center"/>
              <w:rPr>
                <w:rFonts w:ascii="Calibri" w:hAnsi="Calibri"/>
                <w:b/>
              </w:rPr>
            </w:pPr>
            <w:r w:rsidRPr="006321CB">
              <w:rPr>
                <w:rFonts w:ascii="Calibri" w:hAnsi="Calibri"/>
                <w:b/>
              </w:rPr>
              <w:t>Depressed</w:t>
            </w:r>
          </w:p>
        </w:tc>
        <w:tc>
          <w:tcPr>
            <w:tcW w:w="1246" w:type="dxa"/>
          </w:tcPr>
          <w:p w14:paraId="0049E197" w14:textId="77777777" w:rsidR="00E85672" w:rsidRPr="006321CB" w:rsidRDefault="00E85672" w:rsidP="00D442A8">
            <w:pPr>
              <w:jc w:val="center"/>
              <w:rPr>
                <w:rFonts w:ascii="Calibri" w:hAnsi="Calibri"/>
                <w:b/>
              </w:rPr>
            </w:pPr>
            <w:r w:rsidRPr="006321CB">
              <w:rPr>
                <w:rFonts w:ascii="Calibri" w:hAnsi="Calibri"/>
                <w:b/>
              </w:rPr>
              <w:t>Increased Appetite</w:t>
            </w:r>
          </w:p>
        </w:tc>
        <w:tc>
          <w:tcPr>
            <w:tcW w:w="992" w:type="dxa"/>
          </w:tcPr>
          <w:p w14:paraId="2D60136E" w14:textId="77777777" w:rsidR="00E85672" w:rsidRPr="006321CB" w:rsidRDefault="00E85672" w:rsidP="00D442A8">
            <w:pPr>
              <w:jc w:val="center"/>
              <w:rPr>
                <w:rFonts w:ascii="Calibri" w:hAnsi="Calibri"/>
                <w:b/>
              </w:rPr>
            </w:pPr>
            <w:r w:rsidRPr="006321CB">
              <w:rPr>
                <w:rFonts w:ascii="Calibri" w:hAnsi="Calibri"/>
                <w:b/>
              </w:rPr>
              <w:t>Hair Loss</w:t>
            </w:r>
          </w:p>
        </w:tc>
      </w:tr>
      <w:tr w:rsidR="00E85672" w:rsidRPr="006321CB" w14:paraId="340006C1" w14:textId="77777777" w:rsidTr="00D442A8">
        <w:tc>
          <w:tcPr>
            <w:tcW w:w="2536" w:type="dxa"/>
          </w:tcPr>
          <w:p w14:paraId="0A2C8CF1" w14:textId="77777777" w:rsidR="00E85672" w:rsidRPr="006321CB" w:rsidRDefault="00E85672" w:rsidP="00D442A8">
            <w:pPr>
              <w:rPr>
                <w:rFonts w:ascii="Calibri" w:hAnsi="Calibri"/>
                <w:b/>
              </w:rPr>
            </w:pPr>
          </w:p>
          <w:p w14:paraId="6A27A71B" w14:textId="77777777" w:rsidR="00E85672" w:rsidRPr="006321CB" w:rsidRDefault="00E85672" w:rsidP="00D442A8">
            <w:pPr>
              <w:rPr>
                <w:rFonts w:ascii="Calibri" w:hAnsi="Calibri"/>
                <w:b/>
              </w:rPr>
            </w:pPr>
            <w:r w:rsidRPr="006321CB">
              <w:rPr>
                <w:rFonts w:ascii="Calibri" w:hAnsi="Calibri"/>
                <w:b/>
              </w:rPr>
              <w:t>Hyperthyroidism</w:t>
            </w:r>
          </w:p>
        </w:tc>
        <w:tc>
          <w:tcPr>
            <w:tcW w:w="1234" w:type="dxa"/>
          </w:tcPr>
          <w:p w14:paraId="0E42A16F" w14:textId="77777777" w:rsidR="00E85672" w:rsidRPr="006321CB" w:rsidRDefault="00E85672" w:rsidP="00D442A8">
            <w:pPr>
              <w:jc w:val="center"/>
              <w:rPr>
                <w:rFonts w:ascii="Calibri" w:hAnsi="Calibri"/>
              </w:rPr>
            </w:pPr>
          </w:p>
          <w:p w14:paraId="2D37E502" w14:textId="77777777" w:rsidR="00E85672" w:rsidRPr="006321CB" w:rsidRDefault="00E85672" w:rsidP="00D442A8">
            <w:pPr>
              <w:jc w:val="center"/>
              <w:rPr>
                <w:rFonts w:ascii="Calibri" w:hAnsi="Calibri"/>
              </w:rPr>
            </w:pPr>
            <w:r w:rsidRPr="006321CB">
              <w:rPr>
                <w:rFonts w:ascii="Calibri" w:hAnsi="Calibri"/>
              </w:rPr>
              <w:t>yes</w:t>
            </w:r>
          </w:p>
          <w:p w14:paraId="545954B8" w14:textId="77777777" w:rsidR="00E85672" w:rsidRPr="006321CB" w:rsidRDefault="00E85672" w:rsidP="00D442A8">
            <w:pPr>
              <w:jc w:val="center"/>
              <w:rPr>
                <w:rFonts w:ascii="Calibri" w:hAnsi="Calibri"/>
              </w:rPr>
            </w:pPr>
          </w:p>
        </w:tc>
        <w:tc>
          <w:tcPr>
            <w:tcW w:w="1209" w:type="dxa"/>
          </w:tcPr>
          <w:p w14:paraId="0213EC44" w14:textId="77777777" w:rsidR="00E85672" w:rsidRPr="006321CB" w:rsidRDefault="00E85672" w:rsidP="00D442A8">
            <w:pPr>
              <w:jc w:val="center"/>
              <w:rPr>
                <w:rFonts w:ascii="Calibri" w:hAnsi="Calibri"/>
              </w:rPr>
            </w:pPr>
          </w:p>
          <w:p w14:paraId="515BA2E0" w14:textId="77777777" w:rsidR="00E85672" w:rsidRPr="006321CB" w:rsidRDefault="00E85672" w:rsidP="00D442A8">
            <w:pPr>
              <w:jc w:val="center"/>
              <w:rPr>
                <w:rFonts w:ascii="Calibri" w:hAnsi="Calibri"/>
              </w:rPr>
            </w:pPr>
            <w:r w:rsidRPr="006321CB">
              <w:rPr>
                <w:rFonts w:ascii="Calibri" w:hAnsi="Calibri"/>
              </w:rPr>
              <w:t>yes</w:t>
            </w:r>
          </w:p>
        </w:tc>
        <w:tc>
          <w:tcPr>
            <w:tcW w:w="1044" w:type="dxa"/>
          </w:tcPr>
          <w:p w14:paraId="438451BB" w14:textId="77777777" w:rsidR="00E85672" w:rsidRPr="006321CB" w:rsidRDefault="00E85672" w:rsidP="00D442A8">
            <w:pPr>
              <w:jc w:val="center"/>
              <w:rPr>
                <w:rFonts w:ascii="Calibri" w:hAnsi="Calibri"/>
              </w:rPr>
            </w:pPr>
          </w:p>
          <w:p w14:paraId="4640420F" w14:textId="77777777" w:rsidR="00E85672" w:rsidRPr="006321CB" w:rsidRDefault="00E85672" w:rsidP="00D442A8">
            <w:pPr>
              <w:jc w:val="center"/>
              <w:rPr>
                <w:rFonts w:ascii="Calibri" w:hAnsi="Calibri"/>
              </w:rPr>
            </w:pPr>
            <w:r w:rsidRPr="006321CB">
              <w:rPr>
                <w:rFonts w:ascii="Calibri" w:hAnsi="Calibri"/>
              </w:rPr>
              <w:t>no</w:t>
            </w:r>
          </w:p>
        </w:tc>
        <w:tc>
          <w:tcPr>
            <w:tcW w:w="1256" w:type="dxa"/>
          </w:tcPr>
          <w:p w14:paraId="2A330C19" w14:textId="77777777" w:rsidR="00E85672" w:rsidRPr="006321CB" w:rsidRDefault="00E85672" w:rsidP="00D442A8">
            <w:pPr>
              <w:jc w:val="center"/>
              <w:rPr>
                <w:rFonts w:ascii="Calibri" w:hAnsi="Calibri"/>
              </w:rPr>
            </w:pPr>
          </w:p>
          <w:p w14:paraId="0363DBF9" w14:textId="77777777" w:rsidR="00E85672" w:rsidRPr="006321CB" w:rsidRDefault="00E85672" w:rsidP="00D442A8">
            <w:pPr>
              <w:jc w:val="center"/>
              <w:rPr>
                <w:rFonts w:ascii="Calibri" w:hAnsi="Calibri"/>
              </w:rPr>
            </w:pPr>
            <w:r w:rsidRPr="006321CB">
              <w:rPr>
                <w:rFonts w:ascii="Calibri" w:hAnsi="Calibri"/>
              </w:rPr>
              <w:t>yes</w:t>
            </w:r>
          </w:p>
        </w:tc>
        <w:tc>
          <w:tcPr>
            <w:tcW w:w="1126" w:type="dxa"/>
          </w:tcPr>
          <w:p w14:paraId="28FA9E79" w14:textId="77777777" w:rsidR="00E85672" w:rsidRPr="006321CB" w:rsidRDefault="00E85672" w:rsidP="00D442A8">
            <w:pPr>
              <w:jc w:val="center"/>
              <w:rPr>
                <w:rFonts w:ascii="Calibri" w:hAnsi="Calibri"/>
              </w:rPr>
            </w:pPr>
          </w:p>
          <w:p w14:paraId="319E5895" w14:textId="77777777" w:rsidR="00E85672" w:rsidRPr="006321CB" w:rsidRDefault="00E85672" w:rsidP="00D442A8">
            <w:pPr>
              <w:jc w:val="center"/>
              <w:rPr>
                <w:rFonts w:ascii="Calibri" w:hAnsi="Calibri"/>
              </w:rPr>
            </w:pPr>
            <w:r w:rsidRPr="006321CB">
              <w:rPr>
                <w:rFonts w:ascii="Calibri" w:hAnsi="Calibri"/>
              </w:rPr>
              <w:t>yes</w:t>
            </w:r>
          </w:p>
        </w:tc>
        <w:tc>
          <w:tcPr>
            <w:tcW w:w="1249" w:type="dxa"/>
          </w:tcPr>
          <w:p w14:paraId="22B910B1" w14:textId="77777777" w:rsidR="00E85672" w:rsidRPr="006321CB" w:rsidRDefault="00E85672" w:rsidP="00D442A8">
            <w:pPr>
              <w:jc w:val="center"/>
              <w:rPr>
                <w:rFonts w:ascii="Calibri" w:hAnsi="Calibri"/>
              </w:rPr>
            </w:pPr>
          </w:p>
          <w:p w14:paraId="30C2117F" w14:textId="77777777" w:rsidR="00E85672" w:rsidRPr="006321CB" w:rsidRDefault="00E85672" w:rsidP="00D442A8">
            <w:pPr>
              <w:jc w:val="center"/>
              <w:rPr>
                <w:rFonts w:ascii="Calibri" w:hAnsi="Calibri"/>
              </w:rPr>
            </w:pPr>
            <w:r w:rsidRPr="006321CB">
              <w:rPr>
                <w:rFonts w:ascii="Calibri" w:hAnsi="Calibri"/>
              </w:rPr>
              <w:t>yes</w:t>
            </w:r>
          </w:p>
        </w:tc>
        <w:tc>
          <w:tcPr>
            <w:tcW w:w="1284" w:type="dxa"/>
          </w:tcPr>
          <w:p w14:paraId="2025FBA6" w14:textId="77777777" w:rsidR="00E85672" w:rsidRPr="006321CB" w:rsidRDefault="00E85672" w:rsidP="00D442A8">
            <w:pPr>
              <w:jc w:val="center"/>
              <w:rPr>
                <w:rFonts w:ascii="Calibri" w:hAnsi="Calibri"/>
              </w:rPr>
            </w:pPr>
          </w:p>
          <w:p w14:paraId="6C33BFDB" w14:textId="77777777" w:rsidR="00E85672" w:rsidRPr="006321CB" w:rsidRDefault="00E85672" w:rsidP="00D442A8">
            <w:pPr>
              <w:jc w:val="center"/>
              <w:rPr>
                <w:rFonts w:ascii="Calibri" w:hAnsi="Calibri"/>
              </w:rPr>
            </w:pPr>
            <w:r w:rsidRPr="006321CB">
              <w:rPr>
                <w:rFonts w:ascii="Calibri" w:hAnsi="Calibri"/>
              </w:rPr>
              <w:t>no</w:t>
            </w:r>
          </w:p>
        </w:tc>
        <w:tc>
          <w:tcPr>
            <w:tcW w:w="1246" w:type="dxa"/>
          </w:tcPr>
          <w:p w14:paraId="18542960" w14:textId="77777777" w:rsidR="00E85672" w:rsidRPr="006321CB" w:rsidRDefault="00E85672" w:rsidP="00D442A8">
            <w:pPr>
              <w:jc w:val="center"/>
              <w:rPr>
                <w:rFonts w:ascii="Calibri" w:hAnsi="Calibri"/>
              </w:rPr>
            </w:pPr>
          </w:p>
          <w:p w14:paraId="6FC4023E" w14:textId="77777777" w:rsidR="00E85672" w:rsidRPr="006321CB" w:rsidRDefault="00E85672" w:rsidP="00D442A8">
            <w:pPr>
              <w:jc w:val="center"/>
              <w:rPr>
                <w:rFonts w:ascii="Calibri" w:hAnsi="Calibri"/>
              </w:rPr>
            </w:pPr>
            <w:r w:rsidRPr="006321CB">
              <w:rPr>
                <w:rFonts w:ascii="Calibri" w:hAnsi="Calibri"/>
              </w:rPr>
              <w:t>yes</w:t>
            </w:r>
          </w:p>
        </w:tc>
        <w:tc>
          <w:tcPr>
            <w:tcW w:w="992" w:type="dxa"/>
          </w:tcPr>
          <w:p w14:paraId="4D96F178" w14:textId="77777777" w:rsidR="00E85672" w:rsidRPr="006321CB" w:rsidRDefault="00E85672" w:rsidP="00D442A8">
            <w:pPr>
              <w:jc w:val="center"/>
              <w:rPr>
                <w:rFonts w:ascii="Calibri" w:hAnsi="Calibri"/>
              </w:rPr>
            </w:pPr>
          </w:p>
          <w:p w14:paraId="32BA66A1" w14:textId="77777777" w:rsidR="00E85672" w:rsidRPr="006321CB" w:rsidRDefault="00E85672" w:rsidP="00D442A8">
            <w:pPr>
              <w:jc w:val="center"/>
              <w:rPr>
                <w:rFonts w:ascii="Calibri" w:hAnsi="Calibri"/>
              </w:rPr>
            </w:pPr>
            <w:r w:rsidRPr="006321CB">
              <w:rPr>
                <w:rFonts w:ascii="Calibri" w:hAnsi="Calibri"/>
              </w:rPr>
              <w:t>yes</w:t>
            </w:r>
          </w:p>
        </w:tc>
      </w:tr>
      <w:tr w:rsidR="00E85672" w:rsidRPr="006321CB" w14:paraId="28CF0AAE" w14:textId="77777777" w:rsidTr="00D442A8">
        <w:tc>
          <w:tcPr>
            <w:tcW w:w="2536" w:type="dxa"/>
          </w:tcPr>
          <w:p w14:paraId="000FF2E8" w14:textId="77777777" w:rsidR="00E85672" w:rsidRPr="006321CB" w:rsidRDefault="00E85672" w:rsidP="00D442A8">
            <w:pPr>
              <w:rPr>
                <w:rFonts w:ascii="Calibri" w:hAnsi="Calibri"/>
                <w:b/>
              </w:rPr>
            </w:pPr>
            <w:r w:rsidRPr="006321CB">
              <w:rPr>
                <w:rFonts w:ascii="Calibri" w:hAnsi="Calibri"/>
                <w:b/>
              </w:rPr>
              <w:t>Feline</w:t>
            </w:r>
          </w:p>
          <w:p w14:paraId="7EE66B1F" w14:textId="77777777" w:rsidR="00E85672" w:rsidRPr="006321CB" w:rsidRDefault="00E85672" w:rsidP="00D442A8">
            <w:pPr>
              <w:rPr>
                <w:rFonts w:ascii="Calibri" w:hAnsi="Calibri"/>
                <w:b/>
              </w:rPr>
            </w:pPr>
            <w:r w:rsidRPr="006321CB">
              <w:rPr>
                <w:rFonts w:ascii="Calibri" w:hAnsi="Calibri"/>
                <w:b/>
              </w:rPr>
              <w:t>Immunodeficiency</w:t>
            </w:r>
          </w:p>
          <w:p w14:paraId="68A870FB" w14:textId="77777777" w:rsidR="00E85672" w:rsidRPr="006321CB" w:rsidRDefault="00E85672" w:rsidP="00D442A8">
            <w:pPr>
              <w:rPr>
                <w:rFonts w:ascii="Calibri" w:hAnsi="Calibri"/>
                <w:b/>
              </w:rPr>
            </w:pPr>
            <w:r w:rsidRPr="006321CB">
              <w:rPr>
                <w:rFonts w:ascii="Calibri" w:hAnsi="Calibri"/>
                <w:b/>
              </w:rPr>
              <w:t>Virus (FIV)</w:t>
            </w:r>
          </w:p>
        </w:tc>
        <w:tc>
          <w:tcPr>
            <w:tcW w:w="1234" w:type="dxa"/>
          </w:tcPr>
          <w:p w14:paraId="21034A3E" w14:textId="77777777" w:rsidR="00E85672" w:rsidRPr="006321CB" w:rsidRDefault="00E85672" w:rsidP="00D442A8">
            <w:pPr>
              <w:jc w:val="center"/>
              <w:rPr>
                <w:rFonts w:ascii="Calibri" w:hAnsi="Calibri"/>
              </w:rPr>
            </w:pPr>
          </w:p>
          <w:p w14:paraId="1643E612" w14:textId="77777777" w:rsidR="00E85672" w:rsidRPr="006321CB" w:rsidRDefault="00E85672" w:rsidP="00D442A8">
            <w:pPr>
              <w:jc w:val="center"/>
              <w:rPr>
                <w:rFonts w:ascii="Calibri" w:hAnsi="Calibri"/>
              </w:rPr>
            </w:pPr>
            <w:r w:rsidRPr="006321CB">
              <w:rPr>
                <w:rFonts w:ascii="Calibri" w:hAnsi="Calibri"/>
              </w:rPr>
              <w:t>no</w:t>
            </w:r>
          </w:p>
        </w:tc>
        <w:tc>
          <w:tcPr>
            <w:tcW w:w="1209" w:type="dxa"/>
          </w:tcPr>
          <w:p w14:paraId="45DE0732" w14:textId="77777777" w:rsidR="00E85672" w:rsidRPr="006321CB" w:rsidRDefault="00E85672" w:rsidP="00D442A8">
            <w:pPr>
              <w:jc w:val="center"/>
              <w:rPr>
                <w:rFonts w:ascii="Calibri" w:hAnsi="Calibri"/>
              </w:rPr>
            </w:pPr>
          </w:p>
          <w:p w14:paraId="71C6EE04" w14:textId="77777777" w:rsidR="00E85672" w:rsidRPr="006321CB" w:rsidRDefault="00E85672" w:rsidP="00D442A8">
            <w:pPr>
              <w:jc w:val="center"/>
              <w:rPr>
                <w:rFonts w:ascii="Calibri" w:hAnsi="Calibri"/>
              </w:rPr>
            </w:pPr>
            <w:r w:rsidRPr="006321CB">
              <w:rPr>
                <w:rFonts w:ascii="Calibri" w:hAnsi="Calibri"/>
              </w:rPr>
              <w:t>yes</w:t>
            </w:r>
          </w:p>
        </w:tc>
        <w:tc>
          <w:tcPr>
            <w:tcW w:w="1044" w:type="dxa"/>
          </w:tcPr>
          <w:p w14:paraId="77A5FC05" w14:textId="77777777" w:rsidR="00E85672" w:rsidRPr="006321CB" w:rsidRDefault="00E85672" w:rsidP="00D442A8">
            <w:pPr>
              <w:jc w:val="center"/>
              <w:rPr>
                <w:rFonts w:ascii="Calibri" w:hAnsi="Calibri"/>
              </w:rPr>
            </w:pPr>
          </w:p>
          <w:p w14:paraId="35C253AA" w14:textId="77777777" w:rsidR="00E85672" w:rsidRPr="006321CB" w:rsidRDefault="00E85672" w:rsidP="00D442A8">
            <w:pPr>
              <w:jc w:val="center"/>
              <w:rPr>
                <w:rFonts w:ascii="Calibri" w:hAnsi="Calibri"/>
              </w:rPr>
            </w:pPr>
            <w:r w:rsidRPr="006321CB">
              <w:rPr>
                <w:rFonts w:ascii="Calibri" w:hAnsi="Calibri"/>
              </w:rPr>
              <w:t>yes</w:t>
            </w:r>
          </w:p>
        </w:tc>
        <w:tc>
          <w:tcPr>
            <w:tcW w:w="1256" w:type="dxa"/>
          </w:tcPr>
          <w:p w14:paraId="7B10605E" w14:textId="77777777" w:rsidR="00E85672" w:rsidRPr="006321CB" w:rsidRDefault="00E85672" w:rsidP="00D442A8">
            <w:pPr>
              <w:jc w:val="center"/>
              <w:rPr>
                <w:rFonts w:ascii="Calibri" w:hAnsi="Calibri"/>
              </w:rPr>
            </w:pPr>
          </w:p>
          <w:p w14:paraId="3E4DFE85" w14:textId="77777777" w:rsidR="00E85672" w:rsidRPr="006321CB" w:rsidRDefault="00E85672" w:rsidP="00D442A8">
            <w:pPr>
              <w:jc w:val="center"/>
              <w:rPr>
                <w:rFonts w:ascii="Calibri" w:hAnsi="Calibri"/>
              </w:rPr>
            </w:pPr>
            <w:r w:rsidRPr="006321CB">
              <w:rPr>
                <w:rFonts w:ascii="Calibri" w:hAnsi="Calibri"/>
              </w:rPr>
              <w:t>no</w:t>
            </w:r>
          </w:p>
        </w:tc>
        <w:tc>
          <w:tcPr>
            <w:tcW w:w="1126" w:type="dxa"/>
          </w:tcPr>
          <w:p w14:paraId="5129FE45" w14:textId="77777777" w:rsidR="00E85672" w:rsidRPr="006321CB" w:rsidRDefault="00E85672" w:rsidP="00D442A8">
            <w:pPr>
              <w:jc w:val="center"/>
              <w:rPr>
                <w:rFonts w:ascii="Calibri" w:hAnsi="Calibri"/>
              </w:rPr>
            </w:pPr>
          </w:p>
          <w:p w14:paraId="530C819F" w14:textId="77777777" w:rsidR="00E85672" w:rsidRPr="006321CB" w:rsidRDefault="00E85672" w:rsidP="00D442A8">
            <w:pPr>
              <w:jc w:val="center"/>
              <w:rPr>
                <w:rFonts w:ascii="Calibri" w:hAnsi="Calibri"/>
              </w:rPr>
            </w:pPr>
            <w:r w:rsidRPr="006321CB">
              <w:rPr>
                <w:rFonts w:ascii="Calibri" w:hAnsi="Calibri"/>
              </w:rPr>
              <w:t>yes</w:t>
            </w:r>
          </w:p>
        </w:tc>
        <w:tc>
          <w:tcPr>
            <w:tcW w:w="1249" w:type="dxa"/>
          </w:tcPr>
          <w:p w14:paraId="21D58176" w14:textId="77777777" w:rsidR="00E85672" w:rsidRPr="006321CB" w:rsidRDefault="00E85672" w:rsidP="00D442A8">
            <w:pPr>
              <w:jc w:val="center"/>
              <w:rPr>
                <w:rFonts w:ascii="Calibri" w:hAnsi="Calibri"/>
              </w:rPr>
            </w:pPr>
          </w:p>
          <w:p w14:paraId="16D45766" w14:textId="77777777" w:rsidR="00E85672" w:rsidRPr="006321CB" w:rsidRDefault="00E85672" w:rsidP="00D442A8">
            <w:pPr>
              <w:jc w:val="center"/>
              <w:rPr>
                <w:rFonts w:ascii="Calibri" w:hAnsi="Calibri"/>
              </w:rPr>
            </w:pPr>
            <w:r w:rsidRPr="006321CB">
              <w:rPr>
                <w:rFonts w:ascii="Calibri" w:hAnsi="Calibri"/>
              </w:rPr>
              <w:t>yes</w:t>
            </w:r>
          </w:p>
        </w:tc>
        <w:tc>
          <w:tcPr>
            <w:tcW w:w="1284" w:type="dxa"/>
          </w:tcPr>
          <w:p w14:paraId="6B299B20" w14:textId="77777777" w:rsidR="00E85672" w:rsidRPr="006321CB" w:rsidRDefault="00E85672" w:rsidP="00D442A8">
            <w:pPr>
              <w:jc w:val="center"/>
              <w:rPr>
                <w:rFonts w:ascii="Calibri" w:hAnsi="Calibri"/>
              </w:rPr>
            </w:pPr>
          </w:p>
          <w:p w14:paraId="363107DF" w14:textId="77777777" w:rsidR="00E85672" w:rsidRPr="006321CB" w:rsidRDefault="00E85672" w:rsidP="00D442A8">
            <w:pPr>
              <w:jc w:val="center"/>
              <w:rPr>
                <w:rFonts w:ascii="Calibri" w:hAnsi="Calibri"/>
              </w:rPr>
            </w:pPr>
            <w:r w:rsidRPr="006321CB">
              <w:rPr>
                <w:rFonts w:ascii="Calibri" w:hAnsi="Calibri"/>
              </w:rPr>
              <w:t>no</w:t>
            </w:r>
          </w:p>
        </w:tc>
        <w:tc>
          <w:tcPr>
            <w:tcW w:w="1246" w:type="dxa"/>
          </w:tcPr>
          <w:p w14:paraId="1207C98F" w14:textId="77777777" w:rsidR="00E85672" w:rsidRPr="006321CB" w:rsidRDefault="00E85672" w:rsidP="00D442A8">
            <w:pPr>
              <w:jc w:val="center"/>
              <w:rPr>
                <w:rFonts w:ascii="Calibri" w:hAnsi="Calibri"/>
              </w:rPr>
            </w:pPr>
          </w:p>
          <w:p w14:paraId="4FCC3ABB" w14:textId="77777777" w:rsidR="00E85672" w:rsidRPr="006321CB" w:rsidRDefault="00E85672" w:rsidP="00D442A8">
            <w:pPr>
              <w:jc w:val="center"/>
              <w:rPr>
                <w:rFonts w:ascii="Calibri" w:hAnsi="Calibri"/>
              </w:rPr>
            </w:pPr>
            <w:r w:rsidRPr="006321CB">
              <w:rPr>
                <w:rFonts w:ascii="Calibri" w:hAnsi="Calibri"/>
              </w:rPr>
              <w:t>no</w:t>
            </w:r>
          </w:p>
        </w:tc>
        <w:tc>
          <w:tcPr>
            <w:tcW w:w="992" w:type="dxa"/>
          </w:tcPr>
          <w:p w14:paraId="68F5F238" w14:textId="77777777" w:rsidR="00E85672" w:rsidRPr="006321CB" w:rsidRDefault="00E85672" w:rsidP="00D442A8">
            <w:pPr>
              <w:jc w:val="center"/>
              <w:rPr>
                <w:rFonts w:ascii="Calibri" w:hAnsi="Calibri"/>
              </w:rPr>
            </w:pPr>
          </w:p>
          <w:p w14:paraId="3E5A49D3" w14:textId="77777777" w:rsidR="00E85672" w:rsidRPr="006321CB" w:rsidRDefault="00E85672" w:rsidP="00D442A8">
            <w:pPr>
              <w:jc w:val="center"/>
              <w:rPr>
                <w:rFonts w:ascii="Calibri" w:hAnsi="Calibri"/>
              </w:rPr>
            </w:pPr>
            <w:r w:rsidRPr="006321CB">
              <w:rPr>
                <w:rFonts w:ascii="Calibri" w:hAnsi="Calibri"/>
              </w:rPr>
              <w:t>yes</w:t>
            </w:r>
          </w:p>
        </w:tc>
      </w:tr>
      <w:tr w:rsidR="00E85672" w:rsidRPr="006321CB" w14:paraId="5B5C990A" w14:textId="77777777" w:rsidTr="00D442A8">
        <w:tc>
          <w:tcPr>
            <w:tcW w:w="2536" w:type="dxa"/>
          </w:tcPr>
          <w:p w14:paraId="29D985B0" w14:textId="77777777" w:rsidR="00E85672" w:rsidRPr="006321CB" w:rsidRDefault="00E85672" w:rsidP="00D442A8">
            <w:pPr>
              <w:rPr>
                <w:rFonts w:ascii="Calibri" w:hAnsi="Calibri"/>
                <w:b/>
              </w:rPr>
            </w:pPr>
          </w:p>
          <w:p w14:paraId="18EA6790" w14:textId="77777777" w:rsidR="00E85672" w:rsidRPr="006321CB" w:rsidRDefault="00E85672" w:rsidP="00D442A8">
            <w:pPr>
              <w:rPr>
                <w:rFonts w:ascii="Calibri" w:hAnsi="Calibri"/>
                <w:b/>
              </w:rPr>
            </w:pPr>
            <w:proofErr w:type="spellStart"/>
            <w:r w:rsidRPr="006321CB">
              <w:rPr>
                <w:rFonts w:ascii="Calibri" w:hAnsi="Calibri"/>
                <w:b/>
              </w:rPr>
              <w:t>Hyperadrenocorticism</w:t>
            </w:r>
            <w:proofErr w:type="spellEnd"/>
          </w:p>
        </w:tc>
        <w:tc>
          <w:tcPr>
            <w:tcW w:w="1234" w:type="dxa"/>
          </w:tcPr>
          <w:p w14:paraId="7393C2BF" w14:textId="77777777" w:rsidR="00E85672" w:rsidRPr="006321CB" w:rsidRDefault="00E85672" w:rsidP="00D442A8">
            <w:pPr>
              <w:jc w:val="center"/>
              <w:rPr>
                <w:rFonts w:ascii="Calibri" w:hAnsi="Calibri"/>
              </w:rPr>
            </w:pPr>
          </w:p>
          <w:p w14:paraId="06A30583" w14:textId="77777777" w:rsidR="00E85672" w:rsidRPr="006321CB" w:rsidRDefault="00E85672" w:rsidP="00D442A8">
            <w:pPr>
              <w:jc w:val="center"/>
              <w:rPr>
                <w:rFonts w:ascii="Calibri" w:hAnsi="Calibri"/>
              </w:rPr>
            </w:pPr>
            <w:r w:rsidRPr="006321CB">
              <w:rPr>
                <w:rFonts w:ascii="Calibri" w:hAnsi="Calibri"/>
              </w:rPr>
              <w:t>no</w:t>
            </w:r>
          </w:p>
          <w:p w14:paraId="37172A43" w14:textId="77777777" w:rsidR="00E85672" w:rsidRPr="006321CB" w:rsidRDefault="00E85672" w:rsidP="00D442A8">
            <w:pPr>
              <w:jc w:val="center"/>
              <w:rPr>
                <w:rFonts w:ascii="Calibri" w:hAnsi="Calibri"/>
              </w:rPr>
            </w:pPr>
          </w:p>
        </w:tc>
        <w:tc>
          <w:tcPr>
            <w:tcW w:w="1209" w:type="dxa"/>
          </w:tcPr>
          <w:p w14:paraId="0EBD249C" w14:textId="77777777" w:rsidR="00E85672" w:rsidRPr="006321CB" w:rsidRDefault="00E85672" w:rsidP="00D442A8">
            <w:pPr>
              <w:jc w:val="center"/>
              <w:rPr>
                <w:rFonts w:ascii="Calibri" w:hAnsi="Calibri"/>
              </w:rPr>
            </w:pPr>
          </w:p>
          <w:p w14:paraId="0932271A" w14:textId="77777777" w:rsidR="00E85672" w:rsidRPr="006321CB" w:rsidRDefault="00E85672" w:rsidP="00D442A8">
            <w:pPr>
              <w:jc w:val="center"/>
              <w:rPr>
                <w:rFonts w:ascii="Calibri" w:hAnsi="Calibri"/>
              </w:rPr>
            </w:pPr>
            <w:r w:rsidRPr="006321CB">
              <w:rPr>
                <w:rFonts w:ascii="Calibri" w:hAnsi="Calibri"/>
              </w:rPr>
              <w:t>no</w:t>
            </w:r>
          </w:p>
        </w:tc>
        <w:tc>
          <w:tcPr>
            <w:tcW w:w="1044" w:type="dxa"/>
          </w:tcPr>
          <w:p w14:paraId="6412CD49" w14:textId="77777777" w:rsidR="00E85672" w:rsidRPr="006321CB" w:rsidRDefault="00E85672" w:rsidP="00D442A8">
            <w:pPr>
              <w:jc w:val="center"/>
              <w:rPr>
                <w:rFonts w:ascii="Calibri" w:hAnsi="Calibri"/>
              </w:rPr>
            </w:pPr>
          </w:p>
          <w:p w14:paraId="405A563E" w14:textId="77777777" w:rsidR="00E85672" w:rsidRPr="006321CB" w:rsidRDefault="00E85672" w:rsidP="00D442A8">
            <w:pPr>
              <w:jc w:val="center"/>
              <w:rPr>
                <w:rFonts w:ascii="Calibri" w:hAnsi="Calibri"/>
              </w:rPr>
            </w:pPr>
            <w:r w:rsidRPr="006321CB">
              <w:rPr>
                <w:rFonts w:ascii="Calibri" w:hAnsi="Calibri"/>
              </w:rPr>
              <w:t>no</w:t>
            </w:r>
          </w:p>
        </w:tc>
        <w:tc>
          <w:tcPr>
            <w:tcW w:w="1256" w:type="dxa"/>
          </w:tcPr>
          <w:p w14:paraId="64AB5180" w14:textId="77777777" w:rsidR="00E85672" w:rsidRPr="006321CB" w:rsidRDefault="00E85672" w:rsidP="00D442A8">
            <w:pPr>
              <w:jc w:val="center"/>
              <w:rPr>
                <w:rFonts w:ascii="Calibri" w:hAnsi="Calibri"/>
              </w:rPr>
            </w:pPr>
          </w:p>
          <w:p w14:paraId="1B62988F" w14:textId="77777777" w:rsidR="00E85672" w:rsidRPr="006321CB" w:rsidRDefault="00E85672" w:rsidP="00D442A8">
            <w:pPr>
              <w:jc w:val="center"/>
              <w:rPr>
                <w:rFonts w:ascii="Calibri" w:hAnsi="Calibri"/>
              </w:rPr>
            </w:pPr>
            <w:r w:rsidRPr="006321CB">
              <w:rPr>
                <w:rFonts w:ascii="Calibri" w:hAnsi="Calibri"/>
              </w:rPr>
              <w:t>yes</w:t>
            </w:r>
          </w:p>
        </w:tc>
        <w:tc>
          <w:tcPr>
            <w:tcW w:w="1126" w:type="dxa"/>
          </w:tcPr>
          <w:p w14:paraId="30835F7F" w14:textId="77777777" w:rsidR="00E85672" w:rsidRPr="006321CB" w:rsidRDefault="00E85672" w:rsidP="00D442A8">
            <w:pPr>
              <w:jc w:val="center"/>
              <w:rPr>
                <w:rFonts w:ascii="Calibri" w:hAnsi="Calibri"/>
              </w:rPr>
            </w:pPr>
          </w:p>
          <w:p w14:paraId="3AF351CB" w14:textId="77777777" w:rsidR="00E85672" w:rsidRPr="006321CB" w:rsidRDefault="00E85672" w:rsidP="00D442A8">
            <w:pPr>
              <w:jc w:val="center"/>
              <w:rPr>
                <w:rFonts w:ascii="Calibri" w:hAnsi="Calibri"/>
              </w:rPr>
            </w:pPr>
            <w:r w:rsidRPr="006321CB">
              <w:rPr>
                <w:rFonts w:ascii="Calibri" w:hAnsi="Calibri"/>
              </w:rPr>
              <w:t>no</w:t>
            </w:r>
          </w:p>
        </w:tc>
        <w:tc>
          <w:tcPr>
            <w:tcW w:w="1249" w:type="dxa"/>
          </w:tcPr>
          <w:p w14:paraId="2395BD9A" w14:textId="77777777" w:rsidR="00E85672" w:rsidRPr="006321CB" w:rsidRDefault="00E85672" w:rsidP="00D442A8">
            <w:pPr>
              <w:jc w:val="center"/>
              <w:rPr>
                <w:rFonts w:ascii="Calibri" w:hAnsi="Calibri"/>
              </w:rPr>
            </w:pPr>
          </w:p>
          <w:p w14:paraId="42978327" w14:textId="77777777" w:rsidR="00E85672" w:rsidRPr="006321CB" w:rsidRDefault="00E85672" w:rsidP="00D442A8">
            <w:pPr>
              <w:jc w:val="center"/>
              <w:rPr>
                <w:rFonts w:ascii="Calibri" w:hAnsi="Calibri"/>
              </w:rPr>
            </w:pPr>
            <w:r w:rsidRPr="006321CB">
              <w:rPr>
                <w:rFonts w:ascii="Calibri" w:hAnsi="Calibri"/>
              </w:rPr>
              <w:t>yes</w:t>
            </w:r>
          </w:p>
        </w:tc>
        <w:tc>
          <w:tcPr>
            <w:tcW w:w="1284" w:type="dxa"/>
          </w:tcPr>
          <w:p w14:paraId="498F5093" w14:textId="77777777" w:rsidR="00E85672" w:rsidRPr="006321CB" w:rsidRDefault="00E85672" w:rsidP="00D442A8">
            <w:pPr>
              <w:jc w:val="center"/>
              <w:rPr>
                <w:rFonts w:ascii="Calibri" w:hAnsi="Calibri"/>
              </w:rPr>
            </w:pPr>
          </w:p>
          <w:p w14:paraId="1A12F657" w14:textId="77777777" w:rsidR="00E85672" w:rsidRPr="006321CB" w:rsidRDefault="00E85672" w:rsidP="00D442A8">
            <w:pPr>
              <w:jc w:val="center"/>
              <w:rPr>
                <w:rFonts w:ascii="Calibri" w:hAnsi="Calibri"/>
              </w:rPr>
            </w:pPr>
            <w:r w:rsidRPr="006321CB">
              <w:rPr>
                <w:rFonts w:ascii="Calibri" w:hAnsi="Calibri"/>
              </w:rPr>
              <w:t>no</w:t>
            </w:r>
          </w:p>
        </w:tc>
        <w:tc>
          <w:tcPr>
            <w:tcW w:w="1246" w:type="dxa"/>
          </w:tcPr>
          <w:p w14:paraId="64812066" w14:textId="77777777" w:rsidR="00E85672" w:rsidRPr="006321CB" w:rsidRDefault="00E85672" w:rsidP="00D442A8">
            <w:pPr>
              <w:jc w:val="center"/>
              <w:rPr>
                <w:rFonts w:ascii="Calibri" w:hAnsi="Calibri"/>
              </w:rPr>
            </w:pPr>
          </w:p>
          <w:p w14:paraId="48C4DD1E" w14:textId="77777777" w:rsidR="00E85672" w:rsidRPr="006321CB" w:rsidRDefault="00E85672" w:rsidP="00D442A8">
            <w:pPr>
              <w:jc w:val="center"/>
              <w:rPr>
                <w:rFonts w:ascii="Calibri" w:hAnsi="Calibri"/>
              </w:rPr>
            </w:pPr>
            <w:r w:rsidRPr="006321CB">
              <w:rPr>
                <w:rFonts w:ascii="Calibri" w:hAnsi="Calibri"/>
              </w:rPr>
              <w:t>yes</w:t>
            </w:r>
          </w:p>
        </w:tc>
        <w:tc>
          <w:tcPr>
            <w:tcW w:w="992" w:type="dxa"/>
          </w:tcPr>
          <w:p w14:paraId="4363AF99" w14:textId="77777777" w:rsidR="00E85672" w:rsidRPr="006321CB" w:rsidRDefault="00E85672" w:rsidP="00D442A8">
            <w:pPr>
              <w:jc w:val="center"/>
              <w:rPr>
                <w:rFonts w:ascii="Calibri" w:hAnsi="Calibri"/>
              </w:rPr>
            </w:pPr>
          </w:p>
          <w:p w14:paraId="62546968" w14:textId="77777777" w:rsidR="00E85672" w:rsidRPr="006321CB" w:rsidRDefault="00E85672" w:rsidP="00D442A8">
            <w:pPr>
              <w:jc w:val="center"/>
              <w:rPr>
                <w:rFonts w:ascii="Calibri" w:hAnsi="Calibri"/>
              </w:rPr>
            </w:pPr>
            <w:r w:rsidRPr="006321CB">
              <w:rPr>
                <w:rFonts w:ascii="Calibri" w:hAnsi="Calibri"/>
              </w:rPr>
              <w:t>yes</w:t>
            </w:r>
          </w:p>
        </w:tc>
      </w:tr>
      <w:tr w:rsidR="00E85672" w:rsidRPr="006321CB" w14:paraId="4938E7C1" w14:textId="77777777" w:rsidTr="00D442A8">
        <w:tc>
          <w:tcPr>
            <w:tcW w:w="2536" w:type="dxa"/>
          </w:tcPr>
          <w:p w14:paraId="0A6801CF" w14:textId="77777777" w:rsidR="00E85672" w:rsidRPr="006321CB" w:rsidRDefault="00E85672" w:rsidP="00D442A8">
            <w:pPr>
              <w:rPr>
                <w:rFonts w:ascii="Calibri" w:hAnsi="Calibri"/>
                <w:b/>
              </w:rPr>
            </w:pPr>
            <w:r w:rsidRPr="006321CB">
              <w:rPr>
                <w:rFonts w:ascii="Calibri" w:hAnsi="Calibri"/>
                <w:b/>
              </w:rPr>
              <w:t>Polycystic Kidney Disease (PKD)</w:t>
            </w:r>
          </w:p>
          <w:p w14:paraId="531A0843" w14:textId="77777777" w:rsidR="00E85672" w:rsidRPr="006321CB" w:rsidRDefault="00E85672" w:rsidP="00D442A8">
            <w:pPr>
              <w:rPr>
                <w:rFonts w:ascii="Calibri" w:hAnsi="Calibri"/>
                <w:b/>
                <w:sz w:val="18"/>
                <w:szCs w:val="18"/>
              </w:rPr>
            </w:pPr>
            <w:r w:rsidRPr="006321CB">
              <w:rPr>
                <w:rFonts w:ascii="Calibri" w:hAnsi="Calibri"/>
                <w:b/>
                <w:sz w:val="18"/>
                <w:szCs w:val="18"/>
              </w:rPr>
              <w:t>(Persian breeds)</w:t>
            </w:r>
          </w:p>
        </w:tc>
        <w:tc>
          <w:tcPr>
            <w:tcW w:w="1234" w:type="dxa"/>
          </w:tcPr>
          <w:p w14:paraId="28BBD6AC" w14:textId="77777777" w:rsidR="00E85672" w:rsidRPr="006321CB" w:rsidRDefault="00E85672" w:rsidP="00D442A8">
            <w:pPr>
              <w:jc w:val="center"/>
              <w:rPr>
                <w:rFonts w:ascii="Calibri" w:hAnsi="Calibri"/>
              </w:rPr>
            </w:pPr>
          </w:p>
          <w:p w14:paraId="49274047" w14:textId="77777777" w:rsidR="00E85672" w:rsidRPr="006321CB" w:rsidRDefault="00E85672" w:rsidP="00D442A8">
            <w:pPr>
              <w:jc w:val="center"/>
              <w:rPr>
                <w:rFonts w:ascii="Calibri" w:hAnsi="Calibri"/>
              </w:rPr>
            </w:pPr>
            <w:r w:rsidRPr="006321CB">
              <w:rPr>
                <w:rFonts w:ascii="Calibri" w:hAnsi="Calibri"/>
              </w:rPr>
              <w:t>yes</w:t>
            </w:r>
          </w:p>
          <w:p w14:paraId="01D9BBB0" w14:textId="77777777" w:rsidR="00E85672" w:rsidRPr="006321CB" w:rsidRDefault="00E85672" w:rsidP="00D442A8">
            <w:pPr>
              <w:jc w:val="center"/>
              <w:rPr>
                <w:rFonts w:ascii="Calibri" w:hAnsi="Calibri"/>
              </w:rPr>
            </w:pPr>
          </w:p>
        </w:tc>
        <w:tc>
          <w:tcPr>
            <w:tcW w:w="1209" w:type="dxa"/>
          </w:tcPr>
          <w:p w14:paraId="190204E3" w14:textId="77777777" w:rsidR="00E85672" w:rsidRPr="006321CB" w:rsidRDefault="00E85672" w:rsidP="00D442A8">
            <w:pPr>
              <w:jc w:val="center"/>
              <w:rPr>
                <w:rFonts w:ascii="Calibri" w:hAnsi="Calibri"/>
              </w:rPr>
            </w:pPr>
          </w:p>
          <w:p w14:paraId="7D8249E9" w14:textId="77777777" w:rsidR="00E85672" w:rsidRPr="006321CB" w:rsidRDefault="00E85672" w:rsidP="00D442A8">
            <w:pPr>
              <w:jc w:val="center"/>
              <w:rPr>
                <w:rFonts w:ascii="Calibri" w:hAnsi="Calibri"/>
              </w:rPr>
            </w:pPr>
            <w:r w:rsidRPr="006321CB">
              <w:rPr>
                <w:rFonts w:ascii="Calibri" w:hAnsi="Calibri"/>
              </w:rPr>
              <w:t>yes</w:t>
            </w:r>
          </w:p>
        </w:tc>
        <w:tc>
          <w:tcPr>
            <w:tcW w:w="1044" w:type="dxa"/>
          </w:tcPr>
          <w:p w14:paraId="0A5A7180" w14:textId="77777777" w:rsidR="00E85672" w:rsidRPr="006321CB" w:rsidRDefault="00E85672" w:rsidP="00D442A8">
            <w:pPr>
              <w:jc w:val="center"/>
              <w:rPr>
                <w:rFonts w:ascii="Calibri" w:hAnsi="Calibri"/>
              </w:rPr>
            </w:pPr>
          </w:p>
          <w:p w14:paraId="4AC0E6BC" w14:textId="77777777" w:rsidR="00E85672" w:rsidRPr="006321CB" w:rsidRDefault="00E85672" w:rsidP="00D442A8">
            <w:pPr>
              <w:jc w:val="center"/>
              <w:rPr>
                <w:rFonts w:ascii="Calibri" w:hAnsi="Calibri"/>
              </w:rPr>
            </w:pPr>
            <w:r w:rsidRPr="006321CB">
              <w:rPr>
                <w:rFonts w:ascii="Calibri" w:hAnsi="Calibri"/>
              </w:rPr>
              <w:t>no</w:t>
            </w:r>
          </w:p>
        </w:tc>
        <w:tc>
          <w:tcPr>
            <w:tcW w:w="1256" w:type="dxa"/>
          </w:tcPr>
          <w:p w14:paraId="65608CB7" w14:textId="77777777" w:rsidR="00E85672" w:rsidRPr="006321CB" w:rsidRDefault="00E85672" w:rsidP="00D442A8">
            <w:pPr>
              <w:jc w:val="center"/>
              <w:rPr>
                <w:rFonts w:ascii="Calibri" w:hAnsi="Calibri"/>
              </w:rPr>
            </w:pPr>
          </w:p>
          <w:p w14:paraId="44034131" w14:textId="77777777" w:rsidR="00E85672" w:rsidRPr="006321CB" w:rsidRDefault="00E85672" w:rsidP="00D442A8">
            <w:pPr>
              <w:jc w:val="center"/>
              <w:rPr>
                <w:rFonts w:ascii="Calibri" w:hAnsi="Calibri"/>
              </w:rPr>
            </w:pPr>
            <w:r w:rsidRPr="006321CB">
              <w:rPr>
                <w:rFonts w:ascii="Calibri" w:hAnsi="Calibri"/>
              </w:rPr>
              <w:t>yes</w:t>
            </w:r>
          </w:p>
        </w:tc>
        <w:tc>
          <w:tcPr>
            <w:tcW w:w="1126" w:type="dxa"/>
          </w:tcPr>
          <w:p w14:paraId="4BE8C02E" w14:textId="77777777" w:rsidR="00E85672" w:rsidRPr="006321CB" w:rsidRDefault="00E85672" w:rsidP="00D442A8">
            <w:pPr>
              <w:jc w:val="center"/>
              <w:rPr>
                <w:rFonts w:ascii="Calibri" w:hAnsi="Calibri"/>
              </w:rPr>
            </w:pPr>
          </w:p>
          <w:p w14:paraId="3B217436" w14:textId="77777777" w:rsidR="00E85672" w:rsidRPr="006321CB" w:rsidRDefault="00E85672" w:rsidP="00D442A8">
            <w:pPr>
              <w:jc w:val="center"/>
              <w:rPr>
                <w:rFonts w:ascii="Calibri" w:hAnsi="Calibri"/>
              </w:rPr>
            </w:pPr>
            <w:r w:rsidRPr="006321CB">
              <w:rPr>
                <w:rFonts w:ascii="Calibri" w:hAnsi="Calibri"/>
              </w:rPr>
              <w:t>yes</w:t>
            </w:r>
          </w:p>
        </w:tc>
        <w:tc>
          <w:tcPr>
            <w:tcW w:w="1249" w:type="dxa"/>
          </w:tcPr>
          <w:p w14:paraId="0D740ABF" w14:textId="77777777" w:rsidR="00E85672" w:rsidRPr="006321CB" w:rsidRDefault="00E85672" w:rsidP="00D442A8">
            <w:pPr>
              <w:jc w:val="center"/>
              <w:rPr>
                <w:rFonts w:ascii="Calibri" w:hAnsi="Calibri"/>
              </w:rPr>
            </w:pPr>
          </w:p>
          <w:p w14:paraId="37CCEDAC" w14:textId="77777777" w:rsidR="00E85672" w:rsidRPr="006321CB" w:rsidRDefault="00E85672" w:rsidP="00D442A8">
            <w:pPr>
              <w:jc w:val="center"/>
              <w:rPr>
                <w:rFonts w:ascii="Calibri" w:hAnsi="Calibri"/>
              </w:rPr>
            </w:pPr>
            <w:r w:rsidRPr="006321CB">
              <w:rPr>
                <w:rFonts w:ascii="Calibri" w:hAnsi="Calibri"/>
              </w:rPr>
              <w:t>yes</w:t>
            </w:r>
          </w:p>
        </w:tc>
        <w:tc>
          <w:tcPr>
            <w:tcW w:w="1284" w:type="dxa"/>
          </w:tcPr>
          <w:p w14:paraId="4BC6A05F" w14:textId="77777777" w:rsidR="00E85672" w:rsidRPr="006321CB" w:rsidRDefault="00E85672" w:rsidP="00D442A8">
            <w:pPr>
              <w:jc w:val="center"/>
              <w:rPr>
                <w:rFonts w:ascii="Calibri" w:hAnsi="Calibri"/>
              </w:rPr>
            </w:pPr>
          </w:p>
          <w:p w14:paraId="1E0341E4" w14:textId="77777777" w:rsidR="00E85672" w:rsidRPr="006321CB" w:rsidRDefault="00E85672" w:rsidP="00D442A8">
            <w:pPr>
              <w:jc w:val="center"/>
              <w:rPr>
                <w:rFonts w:ascii="Calibri" w:hAnsi="Calibri"/>
              </w:rPr>
            </w:pPr>
            <w:r w:rsidRPr="006321CB">
              <w:rPr>
                <w:rFonts w:ascii="Calibri" w:hAnsi="Calibri"/>
              </w:rPr>
              <w:t>yes</w:t>
            </w:r>
          </w:p>
        </w:tc>
        <w:tc>
          <w:tcPr>
            <w:tcW w:w="1246" w:type="dxa"/>
          </w:tcPr>
          <w:p w14:paraId="7E039873" w14:textId="77777777" w:rsidR="00E85672" w:rsidRPr="006321CB" w:rsidRDefault="00E85672" w:rsidP="00D442A8">
            <w:pPr>
              <w:jc w:val="center"/>
              <w:rPr>
                <w:rFonts w:ascii="Calibri" w:hAnsi="Calibri"/>
              </w:rPr>
            </w:pPr>
          </w:p>
          <w:p w14:paraId="6AFC5EB3" w14:textId="77777777" w:rsidR="00E85672" w:rsidRPr="006321CB" w:rsidRDefault="00E85672" w:rsidP="00D442A8">
            <w:pPr>
              <w:jc w:val="center"/>
              <w:rPr>
                <w:rFonts w:ascii="Calibri" w:hAnsi="Calibri"/>
              </w:rPr>
            </w:pPr>
            <w:r w:rsidRPr="006321CB">
              <w:rPr>
                <w:rFonts w:ascii="Calibri" w:hAnsi="Calibri"/>
              </w:rPr>
              <w:t>no</w:t>
            </w:r>
          </w:p>
        </w:tc>
        <w:tc>
          <w:tcPr>
            <w:tcW w:w="992" w:type="dxa"/>
          </w:tcPr>
          <w:p w14:paraId="6EC9DAA8" w14:textId="77777777" w:rsidR="00E85672" w:rsidRPr="006321CB" w:rsidRDefault="00E85672" w:rsidP="00D442A8">
            <w:pPr>
              <w:jc w:val="center"/>
              <w:rPr>
                <w:rFonts w:ascii="Calibri" w:hAnsi="Calibri"/>
              </w:rPr>
            </w:pPr>
          </w:p>
          <w:p w14:paraId="50D652F2" w14:textId="77777777" w:rsidR="00E85672" w:rsidRPr="006321CB" w:rsidRDefault="00E85672" w:rsidP="00D442A8">
            <w:pPr>
              <w:jc w:val="center"/>
              <w:rPr>
                <w:rFonts w:ascii="Calibri" w:hAnsi="Calibri"/>
              </w:rPr>
            </w:pPr>
            <w:r w:rsidRPr="006321CB">
              <w:rPr>
                <w:rFonts w:ascii="Calibri" w:hAnsi="Calibri"/>
              </w:rPr>
              <w:t>yes</w:t>
            </w:r>
          </w:p>
        </w:tc>
      </w:tr>
      <w:tr w:rsidR="00E85672" w:rsidRPr="006321CB" w14:paraId="3E42AAF5" w14:textId="77777777" w:rsidTr="00D442A8">
        <w:tc>
          <w:tcPr>
            <w:tcW w:w="2536" w:type="dxa"/>
          </w:tcPr>
          <w:p w14:paraId="271FA8C9" w14:textId="77777777" w:rsidR="00E85672" w:rsidRPr="006321CB" w:rsidRDefault="00E85672" w:rsidP="00D442A8">
            <w:pPr>
              <w:rPr>
                <w:rFonts w:ascii="Calibri" w:hAnsi="Calibri"/>
                <w:b/>
              </w:rPr>
            </w:pPr>
            <w:r w:rsidRPr="006321CB">
              <w:rPr>
                <w:rFonts w:ascii="Calibri" w:hAnsi="Calibri"/>
                <w:b/>
              </w:rPr>
              <w:t>Diabetes</w:t>
            </w:r>
          </w:p>
          <w:p w14:paraId="049B006A" w14:textId="77777777" w:rsidR="00E85672" w:rsidRPr="006321CB" w:rsidRDefault="00E85672" w:rsidP="00D442A8">
            <w:pPr>
              <w:rPr>
                <w:rFonts w:ascii="Calibri" w:hAnsi="Calibri"/>
                <w:b/>
              </w:rPr>
            </w:pPr>
            <w:r w:rsidRPr="006321CB">
              <w:rPr>
                <w:rFonts w:ascii="Calibri" w:hAnsi="Calibri"/>
                <w:b/>
              </w:rPr>
              <w:t>Mellitus</w:t>
            </w:r>
          </w:p>
        </w:tc>
        <w:tc>
          <w:tcPr>
            <w:tcW w:w="1234" w:type="dxa"/>
          </w:tcPr>
          <w:p w14:paraId="496B8A5F" w14:textId="77777777" w:rsidR="00E85672" w:rsidRPr="006321CB" w:rsidRDefault="00E85672" w:rsidP="00D442A8">
            <w:pPr>
              <w:jc w:val="center"/>
              <w:rPr>
                <w:rFonts w:ascii="Calibri" w:hAnsi="Calibri"/>
              </w:rPr>
            </w:pPr>
          </w:p>
          <w:p w14:paraId="3DA82A44" w14:textId="77777777" w:rsidR="00E85672" w:rsidRPr="006321CB" w:rsidRDefault="00E85672" w:rsidP="00D442A8">
            <w:pPr>
              <w:jc w:val="center"/>
              <w:rPr>
                <w:rFonts w:ascii="Calibri" w:hAnsi="Calibri"/>
              </w:rPr>
            </w:pPr>
            <w:r w:rsidRPr="006321CB">
              <w:rPr>
                <w:rFonts w:ascii="Calibri" w:hAnsi="Calibri"/>
              </w:rPr>
              <w:t>no</w:t>
            </w:r>
          </w:p>
          <w:p w14:paraId="776A3EAD" w14:textId="77777777" w:rsidR="00E85672" w:rsidRPr="006321CB" w:rsidRDefault="00E85672" w:rsidP="00D442A8">
            <w:pPr>
              <w:jc w:val="center"/>
              <w:rPr>
                <w:rFonts w:ascii="Calibri" w:hAnsi="Calibri"/>
              </w:rPr>
            </w:pPr>
          </w:p>
        </w:tc>
        <w:tc>
          <w:tcPr>
            <w:tcW w:w="1209" w:type="dxa"/>
          </w:tcPr>
          <w:p w14:paraId="41F37A18" w14:textId="77777777" w:rsidR="00E85672" w:rsidRPr="006321CB" w:rsidRDefault="00E85672" w:rsidP="00D442A8">
            <w:pPr>
              <w:jc w:val="center"/>
              <w:rPr>
                <w:rFonts w:ascii="Calibri" w:hAnsi="Calibri"/>
              </w:rPr>
            </w:pPr>
          </w:p>
          <w:p w14:paraId="349FBF50" w14:textId="77777777" w:rsidR="00E85672" w:rsidRPr="006321CB" w:rsidRDefault="00E85672" w:rsidP="00D442A8">
            <w:pPr>
              <w:jc w:val="center"/>
              <w:rPr>
                <w:rFonts w:ascii="Calibri" w:hAnsi="Calibri"/>
              </w:rPr>
            </w:pPr>
            <w:r w:rsidRPr="006321CB">
              <w:rPr>
                <w:rFonts w:ascii="Calibri" w:hAnsi="Calibri"/>
              </w:rPr>
              <w:t>no</w:t>
            </w:r>
          </w:p>
        </w:tc>
        <w:tc>
          <w:tcPr>
            <w:tcW w:w="1044" w:type="dxa"/>
          </w:tcPr>
          <w:p w14:paraId="6F7B3CAC" w14:textId="77777777" w:rsidR="00E85672" w:rsidRPr="006321CB" w:rsidRDefault="00E85672" w:rsidP="00D442A8">
            <w:pPr>
              <w:jc w:val="center"/>
              <w:rPr>
                <w:rFonts w:ascii="Calibri" w:hAnsi="Calibri"/>
              </w:rPr>
            </w:pPr>
          </w:p>
          <w:p w14:paraId="65D37FCE" w14:textId="77777777" w:rsidR="00E85672" w:rsidRPr="006321CB" w:rsidRDefault="00E85672" w:rsidP="00D442A8">
            <w:pPr>
              <w:jc w:val="center"/>
              <w:rPr>
                <w:rFonts w:ascii="Calibri" w:hAnsi="Calibri"/>
              </w:rPr>
            </w:pPr>
            <w:r w:rsidRPr="006321CB">
              <w:rPr>
                <w:rFonts w:ascii="Calibri" w:hAnsi="Calibri"/>
              </w:rPr>
              <w:t>no</w:t>
            </w:r>
          </w:p>
        </w:tc>
        <w:tc>
          <w:tcPr>
            <w:tcW w:w="1256" w:type="dxa"/>
          </w:tcPr>
          <w:p w14:paraId="7DDADC45" w14:textId="77777777" w:rsidR="00E85672" w:rsidRPr="006321CB" w:rsidRDefault="00E85672" w:rsidP="00D442A8">
            <w:pPr>
              <w:jc w:val="center"/>
              <w:rPr>
                <w:rFonts w:ascii="Calibri" w:hAnsi="Calibri"/>
              </w:rPr>
            </w:pPr>
          </w:p>
          <w:p w14:paraId="50414C7C" w14:textId="77777777" w:rsidR="00E85672" w:rsidRPr="006321CB" w:rsidRDefault="00E85672" w:rsidP="00D442A8">
            <w:pPr>
              <w:jc w:val="center"/>
              <w:rPr>
                <w:rFonts w:ascii="Calibri" w:hAnsi="Calibri"/>
              </w:rPr>
            </w:pPr>
            <w:r w:rsidRPr="006321CB">
              <w:rPr>
                <w:rFonts w:ascii="Calibri" w:hAnsi="Calibri"/>
              </w:rPr>
              <w:t>yes</w:t>
            </w:r>
          </w:p>
        </w:tc>
        <w:tc>
          <w:tcPr>
            <w:tcW w:w="1126" w:type="dxa"/>
          </w:tcPr>
          <w:p w14:paraId="74200FFA" w14:textId="77777777" w:rsidR="00E85672" w:rsidRPr="006321CB" w:rsidRDefault="00E85672" w:rsidP="00D442A8">
            <w:pPr>
              <w:jc w:val="center"/>
              <w:rPr>
                <w:rFonts w:ascii="Calibri" w:hAnsi="Calibri"/>
              </w:rPr>
            </w:pPr>
          </w:p>
          <w:p w14:paraId="0D11EF59" w14:textId="77777777" w:rsidR="00E85672" w:rsidRPr="006321CB" w:rsidRDefault="00E85672" w:rsidP="00D442A8">
            <w:pPr>
              <w:jc w:val="center"/>
              <w:rPr>
                <w:rFonts w:ascii="Calibri" w:hAnsi="Calibri"/>
              </w:rPr>
            </w:pPr>
            <w:r w:rsidRPr="006321CB">
              <w:rPr>
                <w:rFonts w:ascii="Calibri" w:hAnsi="Calibri"/>
              </w:rPr>
              <w:t>yes</w:t>
            </w:r>
          </w:p>
        </w:tc>
        <w:tc>
          <w:tcPr>
            <w:tcW w:w="1249" w:type="dxa"/>
          </w:tcPr>
          <w:p w14:paraId="0417D0D3" w14:textId="77777777" w:rsidR="00E85672" w:rsidRPr="006321CB" w:rsidRDefault="00E85672" w:rsidP="00D442A8">
            <w:pPr>
              <w:jc w:val="center"/>
              <w:rPr>
                <w:rFonts w:ascii="Calibri" w:hAnsi="Calibri"/>
              </w:rPr>
            </w:pPr>
          </w:p>
          <w:p w14:paraId="20B2D791" w14:textId="77777777" w:rsidR="00E85672" w:rsidRPr="006321CB" w:rsidRDefault="00E85672" w:rsidP="00D442A8">
            <w:pPr>
              <w:jc w:val="center"/>
              <w:rPr>
                <w:rFonts w:ascii="Calibri" w:hAnsi="Calibri"/>
              </w:rPr>
            </w:pPr>
            <w:r w:rsidRPr="006321CB">
              <w:rPr>
                <w:rFonts w:ascii="Calibri" w:hAnsi="Calibri"/>
              </w:rPr>
              <w:t>yes</w:t>
            </w:r>
          </w:p>
        </w:tc>
        <w:tc>
          <w:tcPr>
            <w:tcW w:w="1284" w:type="dxa"/>
          </w:tcPr>
          <w:p w14:paraId="08048FE6" w14:textId="77777777" w:rsidR="00E85672" w:rsidRPr="006321CB" w:rsidRDefault="00E85672" w:rsidP="00D442A8">
            <w:pPr>
              <w:jc w:val="center"/>
              <w:rPr>
                <w:rFonts w:ascii="Calibri" w:hAnsi="Calibri"/>
              </w:rPr>
            </w:pPr>
          </w:p>
          <w:p w14:paraId="32112334" w14:textId="77777777" w:rsidR="00E85672" w:rsidRPr="006321CB" w:rsidRDefault="00E85672" w:rsidP="00D442A8">
            <w:pPr>
              <w:jc w:val="center"/>
              <w:rPr>
                <w:rFonts w:ascii="Calibri" w:hAnsi="Calibri"/>
              </w:rPr>
            </w:pPr>
            <w:r w:rsidRPr="006321CB">
              <w:rPr>
                <w:rFonts w:ascii="Calibri" w:hAnsi="Calibri"/>
              </w:rPr>
              <w:t>yes</w:t>
            </w:r>
          </w:p>
        </w:tc>
        <w:tc>
          <w:tcPr>
            <w:tcW w:w="1246" w:type="dxa"/>
          </w:tcPr>
          <w:p w14:paraId="568041A7" w14:textId="77777777" w:rsidR="00E85672" w:rsidRPr="006321CB" w:rsidRDefault="00E85672" w:rsidP="00D442A8">
            <w:pPr>
              <w:jc w:val="center"/>
              <w:rPr>
                <w:rFonts w:ascii="Calibri" w:hAnsi="Calibri"/>
              </w:rPr>
            </w:pPr>
          </w:p>
          <w:p w14:paraId="1163939D" w14:textId="77777777" w:rsidR="00E85672" w:rsidRPr="006321CB" w:rsidRDefault="00E85672" w:rsidP="00D442A8">
            <w:pPr>
              <w:jc w:val="center"/>
              <w:rPr>
                <w:rFonts w:ascii="Calibri" w:hAnsi="Calibri"/>
              </w:rPr>
            </w:pPr>
            <w:r w:rsidRPr="006321CB">
              <w:rPr>
                <w:rFonts w:ascii="Calibri" w:hAnsi="Calibri"/>
              </w:rPr>
              <w:t>yes</w:t>
            </w:r>
          </w:p>
        </w:tc>
        <w:tc>
          <w:tcPr>
            <w:tcW w:w="992" w:type="dxa"/>
          </w:tcPr>
          <w:p w14:paraId="3422AFC0" w14:textId="77777777" w:rsidR="00E85672" w:rsidRPr="006321CB" w:rsidRDefault="00E85672" w:rsidP="00D442A8">
            <w:pPr>
              <w:jc w:val="center"/>
              <w:rPr>
                <w:rFonts w:ascii="Calibri" w:hAnsi="Calibri"/>
              </w:rPr>
            </w:pPr>
          </w:p>
          <w:p w14:paraId="31BD17B1" w14:textId="77777777" w:rsidR="00E85672" w:rsidRPr="006321CB" w:rsidRDefault="00E85672" w:rsidP="00D442A8">
            <w:pPr>
              <w:jc w:val="center"/>
              <w:rPr>
                <w:rFonts w:ascii="Calibri" w:hAnsi="Calibri"/>
              </w:rPr>
            </w:pPr>
            <w:r w:rsidRPr="006321CB">
              <w:rPr>
                <w:rFonts w:ascii="Calibri" w:hAnsi="Calibri"/>
              </w:rPr>
              <w:t>no</w:t>
            </w:r>
          </w:p>
        </w:tc>
      </w:tr>
      <w:tr w:rsidR="00E85672" w:rsidRPr="006321CB" w14:paraId="72CEB8C2" w14:textId="77777777" w:rsidTr="00D442A8">
        <w:tc>
          <w:tcPr>
            <w:tcW w:w="2536" w:type="dxa"/>
          </w:tcPr>
          <w:p w14:paraId="1EA541B0" w14:textId="77777777" w:rsidR="00E85672" w:rsidRPr="006321CB" w:rsidRDefault="00E85672" w:rsidP="00D442A8">
            <w:pPr>
              <w:rPr>
                <w:rFonts w:ascii="Calibri" w:hAnsi="Calibri"/>
                <w:b/>
              </w:rPr>
            </w:pPr>
            <w:r w:rsidRPr="006321CB">
              <w:rPr>
                <w:rFonts w:ascii="Calibri" w:hAnsi="Calibri"/>
                <w:b/>
              </w:rPr>
              <w:t>Feline Lower</w:t>
            </w:r>
          </w:p>
          <w:p w14:paraId="44D5B7C2" w14:textId="77777777" w:rsidR="00E85672" w:rsidRPr="006321CB" w:rsidRDefault="00E85672" w:rsidP="00D442A8">
            <w:pPr>
              <w:rPr>
                <w:rFonts w:ascii="Calibri" w:hAnsi="Calibri"/>
                <w:b/>
              </w:rPr>
            </w:pPr>
            <w:r w:rsidRPr="006321CB">
              <w:rPr>
                <w:rFonts w:ascii="Calibri" w:hAnsi="Calibri"/>
                <w:b/>
              </w:rPr>
              <w:t>Urinary Tract Disease (FLUTD)</w:t>
            </w:r>
          </w:p>
        </w:tc>
        <w:tc>
          <w:tcPr>
            <w:tcW w:w="1234" w:type="dxa"/>
          </w:tcPr>
          <w:p w14:paraId="55F75781" w14:textId="77777777" w:rsidR="00E85672" w:rsidRPr="006321CB" w:rsidRDefault="00E85672" w:rsidP="00D442A8">
            <w:pPr>
              <w:jc w:val="center"/>
              <w:rPr>
                <w:rFonts w:ascii="Calibri" w:hAnsi="Calibri"/>
              </w:rPr>
            </w:pPr>
          </w:p>
          <w:p w14:paraId="0CE4DB64" w14:textId="77777777" w:rsidR="00E85672" w:rsidRPr="006321CB" w:rsidRDefault="00E85672" w:rsidP="00D442A8">
            <w:pPr>
              <w:jc w:val="center"/>
              <w:rPr>
                <w:rFonts w:ascii="Calibri" w:hAnsi="Calibri"/>
              </w:rPr>
            </w:pPr>
            <w:r w:rsidRPr="006321CB">
              <w:rPr>
                <w:rFonts w:ascii="Calibri" w:hAnsi="Calibri"/>
              </w:rPr>
              <w:t>yes</w:t>
            </w:r>
          </w:p>
        </w:tc>
        <w:tc>
          <w:tcPr>
            <w:tcW w:w="1209" w:type="dxa"/>
          </w:tcPr>
          <w:p w14:paraId="42C1318B" w14:textId="77777777" w:rsidR="00E85672" w:rsidRPr="006321CB" w:rsidRDefault="00E85672" w:rsidP="00D442A8">
            <w:pPr>
              <w:jc w:val="center"/>
              <w:rPr>
                <w:rFonts w:ascii="Calibri" w:hAnsi="Calibri"/>
              </w:rPr>
            </w:pPr>
          </w:p>
          <w:p w14:paraId="08966D67" w14:textId="77777777" w:rsidR="00E85672" w:rsidRPr="006321CB" w:rsidRDefault="00E85672" w:rsidP="00D442A8">
            <w:pPr>
              <w:jc w:val="center"/>
              <w:rPr>
                <w:rFonts w:ascii="Calibri" w:hAnsi="Calibri"/>
              </w:rPr>
            </w:pPr>
            <w:r w:rsidRPr="006321CB">
              <w:rPr>
                <w:rFonts w:ascii="Calibri" w:hAnsi="Calibri"/>
              </w:rPr>
              <w:t>no</w:t>
            </w:r>
          </w:p>
        </w:tc>
        <w:tc>
          <w:tcPr>
            <w:tcW w:w="1044" w:type="dxa"/>
          </w:tcPr>
          <w:p w14:paraId="0DEFBBF9" w14:textId="77777777" w:rsidR="00E85672" w:rsidRPr="006321CB" w:rsidRDefault="00E85672" w:rsidP="00D442A8">
            <w:pPr>
              <w:jc w:val="center"/>
              <w:rPr>
                <w:rFonts w:ascii="Calibri" w:hAnsi="Calibri"/>
              </w:rPr>
            </w:pPr>
          </w:p>
          <w:p w14:paraId="410AF1BC" w14:textId="77777777" w:rsidR="00E85672" w:rsidRPr="006321CB" w:rsidRDefault="00E85672" w:rsidP="00D442A8">
            <w:pPr>
              <w:jc w:val="center"/>
              <w:rPr>
                <w:rFonts w:ascii="Calibri" w:hAnsi="Calibri"/>
              </w:rPr>
            </w:pPr>
            <w:r w:rsidRPr="006321CB">
              <w:rPr>
                <w:rFonts w:ascii="Calibri" w:hAnsi="Calibri"/>
              </w:rPr>
              <w:t>no</w:t>
            </w:r>
          </w:p>
        </w:tc>
        <w:tc>
          <w:tcPr>
            <w:tcW w:w="1256" w:type="dxa"/>
          </w:tcPr>
          <w:p w14:paraId="5BE88E90" w14:textId="77777777" w:rsidR="00E85672" w:rsidRPr="006321CB" w:rsidRDefault="00E85672" w:rsidP="00D442A8">
            <w:pPr>
              <w:jc w:val="center"/>
              <w:rPr>
                <w:rFonts w:ascii="Calibri" w:hAnsi="Calibri"/>
              </w:rPr>
            </w:pPr>
          </w:p>
          <w:p w14:paraId="03B21F48" w14:textId="77777777" w:rsidR="00E85672" w:rsidRPr="006321CB" w:rsidRDefault="00E85672" w:rsidP="00D442A8">
            <w:pPr>
              <w:jc w:val="center"/>
              <w:rPr>
                <w:rFonts w:ascii="Calibri" w:hAnsi="Calibri"/>
              </w:rPr>
            </w:pPr>
            <w:r w:rsidRPr="006321CB">
              <w:rPr>
                <w:rFonts w:ascii="Calibri" w:hAnsi="Calibri"/>
              </w:rPr>
              <w:t>yes</w:t>
            </w:r>
          </w:p>
        </w:tc>
        <w:tc>
          <w:tcPr>
            <w:tcW w:w="1126" w:type="dxa"/>
          </w:tcPr>
          <w:p w14:paraId="6366AF06" w14:textId="77777777" w:rsidR="00E85672" w:rsidRPr="006321CB" w:rsidRDefault="00E85672" w:rsidP="00D442A8">
            <w:pPr>
              <w:jc w:val="center"/>
              <w:rPr>
                <w:rFonts w:ascii="Calibri" w:hAnsi="Calibri"/>
              </w:rPr>
            </w:pPr>
          </w:p>
          <w:p w14:paraId="755556E9" w14:textId="77777777" w:rsidR="00E85672" w:rsidRPr="006321CB" w:rsidRDefault="00E85672" w:rsidP="00D442A8">
            <w:pPr>
              <w:jc w:val="center"/>
              <w:rPr>
                <w:rFonts w:ascii="Calibri" w:hAnsi="Calibri"/>
              </w:rPr>
            </w:pPr>
            <w:r w:rsidRPr="006321CB">
              <w:rPr>
                <w:rFonts w:ascii="Calibri" w:hAnsi="Calibri"/>
              </w:rPr>
              <w:t>no</w:t>
            </w:r>
          </w:p>
        </w:tc>
        <w:tc>
          <w:tcPr>
            <w:tcW w:w="1249" w:type="dxa"/>
          </w:tcPr>
          <w:p w14:paraId="65F431C3" w14:textId="77777777" w:rsidR="00E85672" w:rsidRPr="006321CB" w:rsidRDefault="00E85672" w:rsidP="00D442A8">
            <w:pPr>
              <w:jc w:val="center"/>
              <w:rPr>
                <w:rFonts w:ascii="Calibri" w:hAnsi="Calibri"/>
              </w:rPr>
            </w:pPr>
          </w:p>
          <w:p w14:paraId="6425EF43" w14:textId="77777777" w:rsidR="00E85672" w:rsidRPr="006321CB" w:rsidRDefault="00E85672" w:rsidP="00D442A8">
            <w:pPr>
              <w:jc w:val="center"/>
              <w:rPr>
                <w:rFonts w:ascii="Calibri" w:hAnsi="Calibri"/>
              </w:rPr>
            </w:pPr>
            <w:r w:rsidRPr="006321CB">
              <w:rPr>
                <w:rFonts w:ascii="Calibri" w:hAnsi="Calibri"/>
              </w:rPr>
              <w:t>no</w:t>
            </w:r>
          </w:p>
        </w:tc>
        <w:tc>
          <w:tcPr>
            <w:tcW w:w="1284" w:type="dxa"/>
          </w:tcPr>
          <w:p w14:paraId="1E58CCFC" w14:textId="77777777" w:rsidR="00E85672" w:rsidRPr="006321CB" w:rsidRDefault="00E85672" w:rsidP="00D442A8">
            <w:pPr>
              <w:jc w:val="center"/>
              <w:rPr>
                <w:rFonts w:ascii="Calibri" w:hAnsi="Calibri"/>
              </w:rPr>
            </w:pPr>
          </w:p>
          <w:p w14:paraId="4FBCABC0" w14:textId="77777777" w:rsidR="00E85672" w:rsidRPr="006321CB" w:rsidRDefault="00E85672" w:rsidP="00D442A8">
            <w:pPr>
              <w:jc w:val="center"/>
              <w:rPr>
                <w:rFonts w:ascii="Calibri" w:hAnsi="Calibri"/>
              </w:rPr>
            </w:pPr>
            <w:r w:rsidRPr="006321CB">
              <w:rPr>
                <w:rFonts w:ascii="Calibri" w:hAnsi="Calibri"/>
              </w:rPr>
              <w:t>yes</w:t>
            </w:r>
          </w:p>
        </w:tc>
        <w:tc>
          <w:tcPr>
            <w:tcW w:w="1246" w:type="dxa"/>
          </w:tcPr>
          <w:p w14:paraId="1415B42D" w14:textId="77777777" w:rsidR="00E85672" w:rsidRPr="006321CB" w:rsidRDefault="00E85672" w:rsidP="00D442A8">
            <w:pPr>
              <w:jc w:val="center"/>
              <w:rPr>
                <w:rFonts w:ascii="Calibri" w:hAnsi="Calibri"/>
              </w:rPr>
            </w:pPr>
          </w:p>
          <w:p w14:paraId="1FADEA82" w14:textId="77777777" w:rsidR="00E85672" w:rsidRPr="006321CB" w:rsidRDefault="00E85672" w:rsidP="00D442A8">
            <w:pPr>
              <w:jc w:val="center"/>
              <w:rPr>
                <w:rFonts w:ascii="Calibri" w:hAnsi="Calibri"/>
              </w:rPr>
            </w:pPr>
            <w:r w:rsidRPr="006321CB">
              <w:rPr>
                <w:rFonts w:ascii="Calibri" w:hAnsi="Calibri"/>
              </w:rPr>
              <w:t>no</w:t>
            </w:r>
          </w:p>
        </w:tc>
        <w:tc>
          <w:tcPr>
            <w:tcW w:w="992" w:type="dxa"/>
          </w:tcPr>
          <w:p w14:paraId="6E0A2DA1" w14:textId="77777777" w:rsidR="00E85672" w:rsidRPr="006321CB" w:rsidRDefault="00E85672" w:rsidP="00D442A8">
            <w:pPr>
              <w:jc w:val="center"/>
              <w:rPr>
                <w:rFonts w:ascii="Calibri" w:hAnsi="Calibri"/>
              </w:rPr>
            </w:pPr>
          </w:p>
          <w:p w14:paraId="1785605E" w14:textId="77777777" w:rsidR="00E85672" w:rsidRPr="006321CB" w:rsidRDefault="00E85672" w:rsidP="00D442A8">
            <w:pPr>
              <w:jc w:val="center"/>
              <w:rPr>
                <w:rFonts w:ascii="Calibri" w:hAnsi="Calibri"/>
              </w:rPr>
            </w:pPr>
            <w:r w:rsidRPr="006321CB">
              <w:rPr>
                <w:rFonts w:ascii="Calibri" w:hAnsi="Calibri"/>
              </w:rPr>
              <w:t>no</w:t>
            </w:r>
          </w:p>
        </w:tc>
      </w:tr>
      <w:tr w:rsidR="00E85672" w:rsidRPr="006321CB" w14:paraId="0679D5D5" w14:textId="77777777" w:rsidTr="00D442A8">
        <w:tc>
          <w:tcPr>
            <w:tcW w:w="2536" w:type="dxa"/>
          </w:tcPr>
          <w:p w14:paraId="7F92D6AB" w14:textId="77777777" w:rsidR="00E85672" w:rsidRPr="006321CB" w:rsidRDefault="00E85672" w:rsidP="00D442A8">
            <w:pPr>
              <w:rPr>
                <w:rFonts w:ascii="Calibri" w:hAnsi="Calibri"/>
                <w:b/>
              </w:rPr>
            </w:pPr>
          </w:p>
          <w:p w14:paraId="3F42696A" w14:textId="77777777" w:rsidR="00E85672" w:rsidRPr="006321CB" w:rsidRDefault="00E85672" w:rsidP="00D442A8">
            <w:pPr>
              <w:rPr>
                <w:rFonts w:ascii="Calibri" w:hAnsi="Calibri"/>
                <w:b/>
              </w:rPr>
            </w:pPr>
            <w:proofErr w:type="spellStart"/>
            <w:r w:rsidRPr="006321CB">
              <w:rPr>
                <w:rFonts w:ascii="Calibri" w:hAnsi="Calibri"/>
                <w:b/>
              </w:rPr>
              <w:t>Rhinotracheitis</w:t>
            </w:r>
            <w:proofErr w:type="spellEnd"/>
          </w:p>
        </w:tc>
        <w:tc>
          <w:tcPr>
            <w:tcW w:w="1234" w:type="dxa"/>
          </w:tcPr>
          <w:p w14:paraId="71D2D4C2" w14:textId="77777777" w:rsidR="00E85672" w:rsidRPr="006321CB" w:rsidRDefault="00E85672" w:rsidP="00D442A8">
            <w:pPr>
              <w:jc w:val="center"/>
              <w:rPr>
                <w:rFonts w:ascii="Calibri" w:hAnsi="Calibri"/>
              </w:rPr>
            </w:pPr>
          </w:p>
          <w:p w14:paraId="4038FABB" w14:textId="77777777" w:rsidR="00E85672" w:rsidRPr="006321CB" w:rsidRDefault="00E85672" w:rsidP="00D442A8">
            <w:pPr>
              <w:jc w:val="center"/>
              <w:rPr>
                <w:rFonts w:ascii="Calibri" w:hAnsi="Calibri"/>
              </w:rPr>
            </w:pPr>
            <w:r w:rsidRPr="006321CB">
              <w:rPr>
                <w:rFonts w:ascii="Calibri" w:hAnsi="Calibri"/>
              </w:rPr>
              <w:t>no</w:t>
            </w:r>
          </w:p>
          <w:p w14:paraId="64F7B345" w14:textId="77777777" w:rsidR="00E85672" w:rsidRPr="006321CB" w:rsidRDefault="00E85672" w:rsidP="00D442A8">
            <w:pPr>
              <w:jc w:val="center"/>
              <w:rPr>
                <w:rFonts w:ascii="Calibri" w:hAnsi="Calibri"/>
              </w:rPr>
            </w:pPr>
          </w:p>
        </w:tc>
        <w:tc>
          <w:tcPr>
            <w:tcW w:w="1209" w:type="dxa"/>
          </w:tcPr>
          <w:p w14:paraId="0DA54805" w14:textId="77777777" w:rsidR="00E85672" w:rsidRPr="006321CB" w:rsidRDefault="00E85672" w:rsidP="00D442A8">
            <w:pPr>
              <w:jc w:val="center"/>
              <w:rPr>
                <w:rFonts w:ascii="Calibri" w:hAnsi="Calibri"/>
              </w:rPr>
            </w:pPr>
          </w:p>
          <w:p w14:paraId="18C89527" w14:textId="77777777" w:rsidR="00E85672" w:rsidRPr="006321CB" w:rsidRDefault="00E85672" w:rsidP="00D442A8">
            <w:pPr>
              <w:jc w:val="center"/>
              <w:rPr>
                <w:rFonts w:ascii="Calibri" w:hAnsi="Calibri"/>
              </w:rPr>
            </w:pPr>
            <w:r w:rsidRPr="006321CB">
              <w:rPr>
                <w:rFonts w:ascii="Calibri" w:hAnsi="Calibri"/>
              </w:rPr>
              <w:t>no</w:t>
            </w:r>
          </w:p>
        </w:tc>
        <w:tc>
          <w:tcPr>
            <w:tcW w:w="1044" w:type="dxa"/>
          </w:tcPr>
          <w:p w14:paraId="620EA885" w14:textId="77777777" w:rsidR="00E85672" w:rsidRPr="006321CB" w:rsidRDefault="00E85672" w:rsidP="00D442A8">
            <w:pPr>
              <w:jc w:val="center"/>
              <w:rPr>
                <w:rFonts w:ascii="Calibri" w:hAnsi="Calibri"/>
              </w:rPr>
            </w:pPr>
          </w:p>
          <w:p w14:paraId="6763EEB9" w14:textId="77777777" w:rsidR="00E85672" w:rsidRPr="006321CB" w:rsidRDefault="00E85672" w:rsidP="00D442A8">
            <w:pPr>
              <w:jc w:val="center"/>
              <w:rPr>
                <w:rFonts w:ascii="Calibri" w:hAnsi="Calibri"/>
              </w:rPr>
            </w:pPr>
            <w:r w:rsidRPr="006321CB">
              <w:rPr>
                <w:rFonts w:ascii="Calibri" w:hAnsi="Calibri"/>
              </w:rPr>
              <w:t>yes</w:t>
            </w:r>
          </w:p>
        </w:tc>
        <w:tc>
          <w:tcPr>
            <w:tcW w:w="1256" w:type="dxa"/>
          </w:tcPr>
          <w:p w14:paraId="7FCA2B6F" w14:textId="77777777" w:rsidR="00E85672" w:rsidRPr="006321CB" w:rsidRDefault="00E85672" w:rsidP="00D442A8">
            <w:pPr>
              <w:jc w:val="center"/>
              <w:rPr>
                <w:rFonts w:ascii="Calibri" w:hAnsi="Calibri"/>
              </w:rPr>
            </w:pPr>
          </w:p>
          <w:p w14:paraId="09F147AD" w14:textId="77777777" w:rsidR="00E85672" w:rsidRPr="006321CB" w:rsidRDefault="00E85672" w:rsidP="00D442A8">
            <w:pPr>
              <w:jc w:val="center"/>
              <w:rPr>
                <w:rFonts w:ascii="Calibri" w:hAnsi="Calibri"/>
              </w:rPr>
            </w:pPr>
            <w:r w:rsidRPr="006321CB">
              <w:rPr>
                <w:rFonts w:ascii="Calibri" w:hAnsi="Calibri"/>
              </w:rPr>
              <w:t>no</w:t>
            </w:r>
          </w:p>
        </w:tc>
        <w:tc>
          <w:tcPr>
            <w:tcW w:w="1126" w:type="dxa"/>
          </w:tcPr>
          <w:p w14:paraId="08575F30" w14:textId="77777777" w:rsidR="00E85672" w:rsidRPr="006321CB" w:rsidRDefault="00E85672" w:rsidP="00D442A8">
            <w:pPr>
              <w:jc w:val="center"/>
              <w:rPr>
                <w:rFonts w:ascii="Calibri" w:hAnsi="Calibri"/>
              </w:rPr>
            </w:pPr>
          </w:p>
          <w:p w14:paraId="1AEB75C7" w14:textId="77777777" w:rsidR="00E85672" w:rsidRPr="006321CB" w:rsidRDefault="00E85672" w:rsidP="00D442A8">
            <w:pPr>
              <w:jc w:val="center"/>
              <w:rPr>
                <w:rFonts w:ascii="Calibri" w:hAnsi="Calibri"/>
              </w:rPr>
            </w:pPr>
            <w:r w:rsidRPr="006321CB">
              <w:rPr>
                <w:rFonts w:ascii="Calibri" w:hAnsi="Calibri"/>
              </w:rPr>
              <w:t>no</w:t>
            </w:r>
          </w:p>
        </w:tc>
        <w:tc>
          <w:tcPr>
            <w:tcW w:w="1249" w:type="dxa"/>
          </w:tcPr>
          <w:p w14:paraId="561215C1" w14:textId="77777777" w:rsidR="00E85672" w:rsidRPr="006321CB" w:rsidRDefault="00E85672" w:rsidP="00D442A8">
            <w:pPr>
              <w:jc w:val="center"/>
              <w:rPr>
                <w:rFonts w:ascii="Calibri" w:hAnsi="Calibri"/>
              </w:rPr>
            </w:pPr>
          </w:p>
          <w:p w14:paraId="0ED96B60" w14:textId="77777777" w:rsidR="00E85672" w:rsidRPr="006321CB" w:rsidRDefault="00E85672" w:rsidP="00D442A8">
            <w:pPr>
              <w:jc w:val="center"/>
              <w:rPr>
                <w:rFonts w:ascii="Calibri" w:hAnsi="Calibri"/>
              </w:rPr>
            </w:pPr>
            <w:r w:rsidRPr="006321CB">
              <w:rPr>
                <w:rFonts w:ascii="Calibri" w:hAnsi="Calibri"/>
              </w:rPr>
              <w:t>no</w:t>
            </w:r>
          </w:p>
        </w:tc>
        <w:tc>
          <w:tcPr>
            <w:tcW w:w="1284" w:type="dxa"/>
          </w:tcPr>
          <w:p w14:paraId="45F908AF" w14:textId="77777777" w:rsidR="00E85672" w:rsidRPr="006321CB" w:rsidRDefault="00E85672" w:rsidP="00D442A8">
            <w:pPr>
              <w:jc w:val="center"/>
              <w:rPr>
                <w:rFonts w:ascii="Calibri" w:hAnsi="Calibri"/>
              </w:rPr>
            </w:pPr>
          </w:p>
          <w:p w14:paraId="7DCEEDFF" w14:textId="77777777" w:rsidR="00E85672" w:rsidRPr="006321CB" w:rsidRDefault="00E85672" w:rsidP="00D442A8">
            <w:pPr>
              <w:jc w:val="center"/>
              <w:rPr>
                <w:rFonts w:ascii="Calibri" w:hAnsi="Calibri"/>
              </w:rPr>
            </w:pPr>
            <w:r w:rsidRPr="006321CB">
              <w:rPr>
                <w:rFonts w:ascii="Calibri" w:hAnsi="Calibri"/>
              </w:rPr>
              <w:t>yes</w:t>
            </w:r>
          </w:p>
        </w:tc>
        <w:tc>
          <w:tcPr>
            <w:tcW w:w="1246" w:type="dxa"/>
          </w:tcPr>
          <w:p w14:paraId="068D5A55" w14:textId="77777777" w:rsidR="00E85672" w:rsidRPr="006321CB" w:rsidRDefault="00E85672" w:rsidP="00D442A8">
            <w:pPr>
              <w:jc w:val="center"/>
              <w:rPr>
                <w:rFonts w:ascii="Calibri" w:hAnsi="Calibri"/>
              </w:rPr>
            </w:pPr>
          </w:p>
          <w:p w14:paraId="77CF2ABE" w14:textId="77777777" w:rsidR="00E85672" w:rsidRPr="006321CB" w:rsidRDefault="00E85672" w:rsidP="00D442A8">
            <w:pPr>
              <w:jc w:val="center"/>
              <w:rPr>
                <w:rFonts w:ascii="Calibri" w:hAnsi="Calibri"/>
              </w:rPr>
            </w:pPr>
            <w:r w:rsidRPr="006321CB">
              <w:rPr>
                <w:rFonts w:ascii="Calibri" w:hAnsi="Calibri"/>
              </w:rPr>
              <w:t>no</w:t>
            </w:r>
          </w:p>
        </w:tc>
        <w:tc>
          <w:tcPr>
            <w:tcW w:w="992" w:type="dxa"/>
          </w:tcPr>
          <w:p w14:paraId="61A7C03F" w14:textId="77777777" w:rsidR="00E85672" w:rsidRPr="006321CB" w:rsidRDefault="00E85672" w:rsidP="00D442A8">
            <w:pPr>
              <w:jc w:val="center"/>
              <w:rPr>
                <w:rFonts w:ascii="Calibri" w:hAnsi="Calibri"/>
              </w:rPr>
            </w:pPr>
          </w:p>
          <w:p w14:paraId="7B870939" w14:textId="77777777" w:rsidR="00E85672" w:rsidRPr="006321CB" w:rsidRDefault="00E85672" w:rsidP="00D442A8">
            <w:pPr>
              <w:jc w:val="center"/>
              <w:rPr>
                <w:rFonts w:ascii="Calibri" w:hAnsi="Calibri"/>
              </w:rPr>
            </w:pPr>
            <w:r w:rsidRPr="006321CB">
              <w:rPr>
                <w:rFonts w:ascii="Calibri" w:hAnsi="Calibri"/>
              </w:rPr>
              <w:t>no</w:t>
            </w:r>
          </w:p>
        </w:tc>
      </w:tr>
      <w:tr w:rsidR="00E85672" w:rsidRPr="006321CB" w14:paraId="6FF17433" w14:textId="77777777" w:rsidTr="00D442A8">
        <w:tc>
          <w:tcPr>
            <w:tcW w:w="2536" w:type="dxa"/>
          </w:tcPr>
          <w:p w14:paraId="0B0D0541" w14:textId="77777777" w:rsidR="00E85672" w:rsidRPr="006321CB" w:rsidRDefault="00E85672" w:rsidP="00D442A8">
            <w:pPr>
              <w:rPr>
                <w:rFonts w:ascii="Calibri" w:hAnsi="Calibri"/>
                <w:b/>
              </w:rPr>
            </w:pPr>
            <w:proofErr w:type="spellStart"/>
            <w:r w:rsidRPr="006321CB">
              <w:rPr>
                <w:rFonts w:ascii="Calibri" w:hAnsi="Calibri"/>
                <w:b/>
              </w:rPr>
              <w:t>Panleukipenia</w:t>
            </w:r>
            <w:proofErr w:type="spellEnd"/>
          </w:p>
          <w:p w14:paraId="0D8F3CEC" w14:textId="77777777" w:rsidR="00E85672" w:rsidRPr="006321CB" w:rsidRDefault="00E85672" w:rsidP="00D442A8">
            <w:pPr>
              <w:rPr>
                <w:rFonts w:ascii="Calibri" w:hAnsi="Calibri"/>
                <w:b/>
              </w:rPr>
            </w:pPr>
            <w:r w:rsidRPr="006321CB">
              <w:rPr>
                <w:rFonts w:ascii="Calibri" w:hAnsi="Calibri"/>
                <w:b/>
              </w:rPr>
              <w:t>(Feline distemper)</w:t>
            </w:r>
          </w:p>
        </w:tc>
        <w:tc>
          <w:tcPr>
            <w:tcW w:w="1234" w:type="dxa"/>
          </w:tcPr>
          <w:p w14:paraId="4B20E6F3" w14:textId="77777777" w:rsidR="00E85672" w:rsidRPr="006321CB" w:rsidRDefault="00E85672" w:rsidP="00D442A8">
            <w:pPr>
              <w:jc w:val="center"/>
              <w:rPr>
                <w:rFonts w:ascii="Calibri" w:hAnsi="Calibri"/>
              </w:rPr>
            </w:pPr>
          </w:p>
          <w:p w14:paraId="4848E17A" w14:textId="77777777" w:rsidR="00E85672" w:rsidRPr="006321CB" w:rsidRDefault="00E85672" w:rsidP="00D442A8">
            <w:pPr>
              <w:jc w:val="center"/>
              <w:rPr>
                <w:rFonts w:ascii="Calibri" w:hAnsi="Calibri"/>
              </w:rPr>
            </w:pPr>
            <w:r w:rsidRPr="006321CB">
              <w:rPr>
                <w:rFonts w:ascii="Calibri" w:hAnsi="Calibri"/>
              </w:rPr>
              <w:t>yes</w:t>
            </w:r>
          </w:p>
          <w:p w14:paraId="2EFEE00F" w14:textId="77777777" w:rsidR="00E85672" w:rsidRPr="006321CB" w:rsidRDefault="00E85672" w:rsidP="00D442A8">
            <w:pPr>
              <w:jc w:val="center"/>
              <w:rPr>
                <w:rFonts w:ascii="Calibri" w:hAnsi="Calibri"/>
              </w:rPr>
            </w:pPr>
          </w:p>
        </w:tc>
        <w:tc>
          <w:tcPr>
            <w:tcW w:w="1209" w:type="dxa"/>
          </w:tcPr>
          <w:p w14:paraId="02E67805" w14:textId="77777777" w:rsidR="00E85672" w:rsidRPr="006321CB" w:rsidRDefault="00E85672" w:rsidP="00D442A8">
            <w:pPr>
              <w:jc w:val="center"/>
              <w:rPr>
                <w:rFonts w:ascii="Calibri" w:hAnsi="Calibri"/>
              </w:rPr>
            </w:pPr>
          </w:p>
          <w:p w14:paraId="5E96FFC0" w14:textId="48491C4A" w:rsidR="00E85672" w:rsidRPr="006321CB" w:rsidRDefault="00E85672" w:rsidP="00D442A8">
            <w:pPr>
              <w:jc w:val="center"/>
              <w:rPr>
                <w:rFonts w:ascii="Calibri" w:hAnsi="Calibri"/>
              </w:rPr>
            </w:pPr>
            <w:r w:rsidRPr="006321CB">
              <w:rPr>
                <w:rFonts w:ascii="Calibri" w:hAnsi="Calibri"/>
              </w:rPr>
              <w:t>yes</w:t>
            </w:r>
          </w:p>
        </w:tc>
        <w:tc>
          <w:tcPr>
            <w:tcW w:w="1044" w:type="dxa"/>
          </w:tcPr>
          <w:p w14:paraId="61DE61D6" w14:textId="77777777" w:rsidR="00E85672" w:rsidRPr="006321CB" w:rsidRDefault="00E85672" w:rsidP="00D442A8">
            <w:pPr>
              <w:jc w:val="center"/>
              <w:rPr>
                <w:rFonts w:ascii="Calibri" w:hAnsi="Calibri"/>
              </w:rPr>
            </w:pPr>
          </w:p>
          <w:p w14:paraId="2B5C2D9A" w14:textId="77777777" w:rsidR="00E85672" w:rsidRPr="006321CB" w:rsidRDefault="00E85672" w:rsidP="00D442A8">
            <w:pPr>
              <w:jc w:val="center"/>
              <w:rPr>
                <w:rFonts w:ascii="Calibri" w:hAnsi="Calibri"/>
              </w:rPr>
            </w:pPr>
            <w:r w:rsidRPr="006321CB">
              <w:rPr>
                <w:rFonts w:ascii="Calibri" w:hAnsi="Calibri"/>
              </w:rPr>
              <w:t>no</w:t>
            </w:r>
          </w:p>
        </w:tc>
        <w:tc>
          <w:tcPr>
            <w:tcW w:w="1256" w:type="dxa"/>
          </w:tcPr>
          <w:p w14:paraId="0A4E4524" w14:textId="77777777" w:rsidR="00E85672" w:rsidRPr="006321CB" w:rsidRDefault="00E85672" w:rsidP="00D442A8">
            <w:pPr>
              <w:jc w:val="center"/>
              <w:rPr>
                <w:rFonts w:ascii="Calibri" w:hAnsi="Calibri"/>
              </w:rPr>
            </w:pPr>
          </w:p>
          <w:p w14:paraId="77BF2189" w14:textId="77777777" w:rsidR="00E85672" w:rsidRPr="006321CB" w:rsidRDefault="00E85672" w:rsidP="00D442A8">
            <w:pPr>
              <w:jc w:val="center"/>
              <w:rPr>
                <w:rFonts w:ascii="Calibri" w:hAnsi="Calibri"/>
              </w:rPr>
            </w:pPr>
            <w:r w:rsidRPr="006321CB">
              <w:rPr>
                <w:rFonts w:ascii="Calibri" w:hAnsi="Calibri"/>
              </w:rPr>
              <w:t>no</w:t>
            </w:r>
          </w:p>
        </w:tc>
        <w:tc>
          <w:tcPr>
            <w:tcW w:w="1126" w:type="dxa"/>
          </w:tcPr>
          <w:p w14:paraId="7A766C18" w14:textId="77777777" w:rsidR="00E85672" w:rsidRPr="006321CB" w:rsidRDefault="00E85672" w:rsidP="00D442A8">
            <w:pPr>
              <w:jc w:val="center"/>
              <w:rPr>
                <w:rFonts w:ascii="Calibri" w:hAnsi="Calibri"/>
              </w:rPr>
            </w:pPr>
          </w:p>
          <w:p w14:paraId="2C1DC124" w14:textId="77777777" w:rsidR="00E85672" w:rsidRPr="006321CB" w:rsidRDefault="00E85672" w:rsidP="00D442A8">
            <w:pPr>
              <w:jc w:val="center"/>
              <w:rPr>
                <w:rFonts w:ascii="Calibri" w:hAnsi="Calibri"/>
              </w:rPr>
            </w:pPr>
            <w:r w:rsidRPr="006321CB">
              <w:rPr>
                <w:rFonts w:ascii="Calibri" w:hAnsi="Calibri"/>
              </w:rPr>
              <w:t>no</w:t>
            </w:r>
          </w:p>
        </w:tc>
        <w:tc>
          <w:tcPr>
            <w:tcW w:w="1249" w:type="dxa"/>
          </w:tcPr>
          <w:p w14:paraId="0C8755A0" w14:textId="77777777" w:rsidR="00E85672" w:rsidRPr="006321CB" w:rsidRDefault="00E85672" w:rsidP="00D442A8">
            <w:pPr>
              <w:jc w:val="center"/>
              <w:rPr>
                <w:rFonts w:ascii="Calibri" w:hAnsi="Calibri"/>
              </w:rPr>
            </w:pPr>
          </w:p>
          <w:p w14:paraId="3EECA2E8" w14:textId="77777777" w:rsidR="00E85672" w:rsidRPr="006321CB" w:rsidRDefault="00E85672" w:rsidP="00D442A8">
            <w:pPr>
              <w:jc w:val="center"/>
              <w:rPr>
                <w:rFonts w:ascii="Calibri" w:hAnsi="Calibri"/>
              </w:rPr>
            </w:pPr>
            <w:r w:rsidRPr="006321CB">
              <w:rPr>
                <w:rFonts w:ascii="Calibri" w:hAnsi="Calibri"/>
              </w:rPr>
              <w:t>no</w:t>
            </w:r>
          </w:p>
        </w:tc>
        <w:tc>
          <w:tcPr>
            <w:tcW w:w="1284" w:type="dxa"/>
          </w:tcPr>
          <w:p w14:paraId="17327893" w14:textId="77777777" w:rsidR="00E85672" w:rsidRPr="006321CB" w:rsidRDefault="00E85672" w:rsidP="00D442A8">
            <w:pPr>
              <w:jc w:val="center"/>
              <w:rPr>
                <w:rFonts w:ascii="Calibri" w:hAnsi="Calibri"/>
              </w:rPr>
            </w:pPr>
          </w:p>
          <w:p w14:paraId="06484E29" w14:textId="77777777" w:rsidR="00E85672" w:rsidRPr="006321CB" w:rsidRDefault="00E85672" w:rsidP="00D442A8">
            <w:pPr>
              <w:jc w:val="center"/>
              <w:rPr>
                <w:rFonts w:ascii="Calibri" w:hAnsi="Calibri"/>
              </w:rPr>
            </w:pPr>
            <w:r w:rsidRPr="006321CB">
              <w:rPr>
                <w:rFonts w:ascii="Calibri" w:hAnsi="Calibri"/>
              </w:rPr>
              <w:t>no</w:t>
            </w:r>
          </w:p>
        </w:tc>
        <w:tc>
          <w:tcPr>
            <w:tcW w:w="1246" w:type="dxa"/>
          </w:tcPr>
          <w:p w14:paraId="1EEB3B8F" w14:textId="77777777" w:rsidR="00E85672" w:rsidRPr="006321CB" w:rsidRDefault="00E85672" w:rsidP="00D442A8">
            <w:pPr>
              <w:jc w:val="center"/>
              <w:rPr>
                <w:rFonts w:ascii="Calibri" w:hAnsi="Calibri"/>
              </w:rPr>
            </w:pPr>
          </w:p>
          <w:p w14:paraId="4158AD6C" w14:textId="77777777" w:rsidR="00E85672" w:rsidRPr="006321CB" w:rsidRDefault="00E85672" w:rsidP="00D442A8">
            <w:pPr>
              <w:jc w:val="center"/>
              <w:rPr>
                <w:rFonts w:ascii="Calibri" w:hAnsi="Calibri"/>
              </w:rPr>
            </w:pPr>
            <w:r w:rsidRPr="006321CB">
              <w:rPr>
                <w:rFonts w:ascii="Calibri" w:hAnsi="Calibri"/>
              </w:rPr>
              <w:t>no</w:t>
            </w:r>
          </w:p>
        </w:tc>
        <w:tc>
          <w:tcPr>
            <w:tcW w:w="992" w:type="dxa"/>
          </w:tcPr>
          <w:p w14:paraId="0201E539" w14:textId="77777777" w:rsidR="00E85672" w:rsidRPr="006321CB" w:rsidRDefault="00E85672" w:rsidP="00D442A8">
            <w:pPr>
              <w:jc w:val="center"/>
              <w:rPr>
                <w:rFonts w:ascii="Calibri" w:hAnsi="Calibri"/>
              </w:rPr>
            </w:pPr>
          </w:p>
          <w:p w14:paraId="1DC37F25" w14:textId="77777777" w:rsidR="00E85672" w:rsidRPr="006321CB" w:rsidRDefault="00E85672" w:rsidP="00D442A8">
            <w:pPr>
              <w:jc w:val="center"/>
              <w:rPr>
                <w:rFonts w:ascii="Calibri" w:hAnsi="Calibri"/>
              </w:rPr>
            </w:pPr>
            <w:r w:rsidRPr="006321CB">
              <w:rPr>
                <w:rFonts w:ascii="Calibri" w:hAnsi="Calibri"/>
              </w:rPr>
              <w:t>no</w:t>
            </w:r>
          </w:p>
        </w:tc>
      </w:tr>
    </w:tbl>
    <w:p w14:paraId="1D03BD7E" w14:textId="77777777" w:rsidR="00E85672" w:rsidRPr="00B00528" w:rsidRDefault="00E85672" w:rsidP="00E85672">
      <w:pPr>
        <w:rPr>
          <w:rFonts w:ascii="Calibri" w:hAnsi="Calibri"/>
          <w:b/>
          <w:u w:val="single"/>
        </w:rPr>
      </w:pPr>
      <w:r w:rsidRPr="00B00528">
        <w:rPr>
          <w:rFonts w:ascii="Calibri" w:hAnsi="Calibri"/>
          <w:b/>
          <w:sz w:val="48"/>
          <w:szCs w:val="48"/>
        </w:rPr>
        <w:tab/>
      </w:r>
    </w:p>
    <w:p w14:paraId="33895315" w14:textId="399017BC" w:rsidR="00E85672" w:rsidRPr="00B00528" w:rsidRDefault="00E85672" w:rsidP="00E85672">
      <w:pPr>
        <w:rPr>
          <w:rFonts w:ascii="Calibri" w:hAnsi="Calibri"/>
          <w:b/>
          <w:u w:val="single"/>
        </w:rPr>
      </w:pPr>
      <w:r w:rsidRPr="00B00528">
        <w:rPr>
          <w:rFonts w:ascii="Calibri" w:hAnsi="Calibri"/>
          <w:b/>
          <w:u w:val="single"/>
        </w:rPr>
        <w:t>Name of Cat</w:t>
      </w:r>
      <w:r w:rsidRPr="00B00528">
        <w:rPr>
          <w:rFonts w:ascii="Calibri" w:hAnsi="Calibri"/>
          <w:b/>
          <w:u w:val="single"/>
        </w:rPr>
        <w:tab/>
      </w:r>
      <w:r w:rsidRPr="00B00528">
        <w:rPr>
          <w:rFonts w:ascii="Calibri" w:hAnsi="Calibri"/>
          <w:b/>
          <w:u w:val="single"/>
        </w:rPr>
        <w:tab/>
      </w:r>
      <w:r w:rsidRPr="00B00528">
        <w:rPr>
          <w:rFonts w:ascii="Calibri" w:hAnsi="Calibri"/>
          <w:b/>
          <w:u w:val="single"/>
        </w:rPr>
        <w:tab/>
      </w:r>
      <w:r w:rsidRPr="00B00528">
        <w:rPr>
          <w:rFonts w:ascii="Calibri" w:hAnsi="Calibri"/>
          <w:b/>
          <w:u w:val="single"/>
        </w:rPr>
        <w:tab/>
      </w:r>
      <w:r w:rsidRPr="00B00528">
        <w:rPr>
          <w:rFonts w:ascii="Calibri" w:hAnsi="Calibri"/>
          <w:b/>
          <w:u w:val="single"/>
        </w:rPr>
        <w:tab/>
      </w:r>
      <w:r w:rsidRPr="00B00528">
        <w:rPr>
          <w:rFonts w:ascii="Calibri" w:hAnsi="Calibri"/>
          <w:b/>
          <w:u w:val="single"/>
        </w:rPr>
        <w:tab/>
      </w:r>
      <w:r w:rsidRPr="00B00528">
        <w:rPr>
          <w:rFonts w:ascii="Calibri" w:hAnsi="Calibri"/>
          <w:b/>
        </w:rPr>
        <w:tab/>
      </w:r>
      <w:r w:rsidRPr="00B00528">
        <w:rPr>
          <w:rFonts w:ascii="Calibri" w:hAnsi="Calibri"/>
          <w:b/>
        </w:rPr>
        <w:tab/>
        <w:t>Veterinary Assistants</w:t>
      </w:r>
      <w:r w:rsidRPr="00B00528">
        <w:rPr>
          <w:rFonts w:ascii="Calibri" w:hAnsi="Calibri"/>
          <w:b/>
          <w:u w:val="single"/>
        </w:rPr>
        <w:tab/>
      </w:r>
      <w:r w:rsidRPr="00B00528">
        <w:rPr>
          <w:rFonts w:ascii="Calibri" w:hAnsi="Calibri"/>
          <w:b/>
          <w:u w:val="single"/>
        </w:rPr>
        <w:tab/>
      </w:r>
      <w:r w:rsidRPr="00B00528">
        <w:rPr>
          <w:rFonts w:ascii="Calibri" w:hAnsi="Calibri"/>
          <w:b/>
          <w:u w:val="single"/>
        </w:rPr>
        <w:tab/>
        <w:t>__________________</w:t>
      </w:r>
    </w:p>
    <w:p w14:paraId="36450AF8" w14:textId="3688AA74" w:rsidR="00E85672" w:rsidRPr="00E85672" w:rsidRDefault="00E85672" w:rsidP="00E85672">
      <w:pPr>
        <w:rPr>
          <w:rFonts w:ascii="Calibri" w:hAnsi="Calibri"/>
          <w:b/>
          <w:color w:val="12ADD9"/>
          <w:sz w:val="48"/>
          <w:szCs w:val="48"/>
        </w:rPr>
      </w:pPr>
      <w:r w:rsidRPr="00E85672">
        <w:rPr>
          <w:rFonts w:ascii="Calibri" w:hAnsi="Calibri"/>
          <w:b/>
          <w:noProof/>
          <w:color w:val="12ADD9"/>
        </w:rPr>
        <w:lastRenderedPageBreak/>
        <w:drawing>
          <wp:anchor distT="0" distB="0" distL="114300" distR="114300" simplePos="0" relativeHeight="251668480" behindDoc="0" locked="0" layoutInCell="1" allowOverlap="1" wp14:anchorId="157251E3" wp14:editId="69427B7F">
            <wp:simplePos x="0" y="0"/>
            <wp:positionH relativeFrom="column">
              <wp:posOffset>8001000</wp:posOffset>
            </wp:positionH>
            <wp:positionV relativeFrom="paragraph">
              <wp:posOffset>-228600</wp:posOffset>
            </wp:positionV>
            <wp:extent cx="304800" cy="304800"/>
            <wp:effectExtent l="0" t="0" r="0" b="0"/>
            <wp:wrapTight wrapText="bothSides">
              <wp:wrapPolygon edited="0">
                <wp:start x="0" y="0"/>
                <wp:lineTo x="0" y="19800"/>
                <wp:lineTo x="19800" y="19800"/>
                <wp:lineTo x="19800" y="0"/>
                <wp:lineTo x="0" y="0"/>
              </wp:wrapPolygon>
            </wp:wrapTight>
            <wp:docPr id="10" name="Picture 10" descr="http://tbn3.google.com/images?q=tbn:rGM3lzdWEhG_sM:http://castleuniforms.com/mcart/images/veterinarian%25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bn3.google.com/images?q=tbn:rGM3lzdWEhG_sM:http://castleuniforms.com/mcart/images/veterinarian%2520logo.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72">
        <w:rPr>
          <w:rFonts w:ascii="Calibri" w:hAnsi="Calibri"/>
          <w:b/>
          <w:color w:val="12ADD9"/>
          <w:sz w:val="40"/>
          <w:szCs w:val="40"/>
        </w:rPr>
        <w:t>Diagnosing Sparky: Triage Chart for Common Cat Skin Disorders</w:t>
      </w:r>
      <w:r w:rsidRPr="00E85672">
        <w:rPr>
          <w:rFonts w:ascii="Calibri" w:hAnsi="Calibri"/>
          <w:b/>
          <w:color w:val="12ADD9"/>
          <w:sz w:val="40"/>
          <w:szCs w:val="40"/>
        </w:rPr>
        <w:tab/>
      </w:r>
    </w:p>
    <w:tbl>
      <w:tblPr>
        <w:tblpPr w:leftFromText="180" w:rightFromText="180" w:vertAnchor="page" w:horzAnchor="margin" w:tblpY="3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1647"/>
        <w:gridCol w:w="1647"/>
        <w:gridCol w:w="1647"/>
        <w:gridCol w:w="1647"/>
        <w:gridCol w:w="1647"/>
        <w:gridCol w:w="1647"/>
        <w:gridCol w:w="1647"/>
      </w:tblGrid>
      <w:tr w:rsidR="00E85672" w:rsidRPr="006321CB" w14:paraId="61F10B59" w14:textId="77777777" w:rsidTr="00D442A8">
        <w:tc>
          <w:tcPr>
            <w:tcW w:w="1647" w:type="dxa"/>
          </w:tcPr>
          <w:p w14:paraId="11C2AABB" w14:textId="77777777" w:rsidR="00E85672" w:rsidRPr="006321CB" w:rsidRDefault="00E85672" w:rsidP="00D442A8">
            <w:pPr>
              <w:rPr>
                <w:rFonts w:ascii="Calibri" w:hAnsi="Calibri"/>
              </w:rPr>
            </w:pPr>
          </w:p>
        </w:tc>
        <w:tc>
          <w:tcPr>
            <w:tcW w:w="1647" w:type="dxa"/>
          </w:tcPr>
          <w:p w14:paraId="741C8B37" w14:textId="77777777" w:rsidR="00E85672" w:rsidRPr="006321CB" w:rsidRDefault="00E85672" w:rsidP="00D442A8">
            <w:pPr>
              <w:rPr>
                <w:rFonts w:ascii="Calibri" w:hAnsi="Calibri"/>
              </w:rPr>
            </w:pPr>
            <w:r w:rsidRPr="006321CB">
              <w:rPr>
                <w:rFonts w:ascii="Calibri" w:hAnsi="Calibri"/>
              </w:rPr>
              <w:t>Pale Gums</w:t>
            </w:r>
          </w:p>
        </w:tc>
        <w:tc>
          <w:tcPr>
            <w:tcW w:w="1647" w:type="dxa"/>
          </w:tcPr>
          <w:p w14:paraId="0615C188" w14:textId="77777777" w:rsidR="00E85672" w:rsidRPr="006321CB" w:rsidRDefault="00E85672" w:rsidP="00D442A8">
            <w:pPr>
              <w:rPr>
                <w:rFonts w:ascii="Calibri" w:hAnsi="Calibri"/>
              </w:rPr>
            </w:pPr>
            <w:r w:rsidRPr="006321CB">
              <w:rPr>
                <w:rFonts w:ascii="Calibri" w:hAnsi="Calibri"/>
              </w:rPr>
              <w:t>Itching</w:t>
            </w:r>
          </w:p>
        </w:tc>
        <w:tc>
          <w:tcPr>
            <w:tcW w:w="1647" w:type="dxa"/>
          </w:tcPr>
          <w:p w14:paraId="0BAE3E53" w14:textId="77777777" w:rsidR="00E85672" w:rsidRPr="006321CB" w:rsidRDefault="00E85672" w:rsidP="00D442A8">
            <w:pPr>
              <w:rPr>
                <w:rFonts w:ascii="Calibri" w:hAnsi="Calibri"/>
              </w:rPr>
            </w:pPr>
            <w:r w:rsidRPr="006321CB">
              <w:rPr>
                <w:rFonts w:ascii="Calibri" w:hAnsi="Calibri"/>
              </w:rPr>
              <w:t>Open Sores</w:t>
            </w:r>
          </w:p>
        </w:tc>
        <w:tc>
          <w:tcPr>
            <w:tcW w:w="1647" w:type="dxa"/>
          </w:tcPr>
          <w:p w14:paraId="3699A74E" w14:textId="77777777" w:rsidR="00E85672" w:rsidRPr="006321CB" w:rsidRDefault="00E85672" w:rsidP="00D442A8">
            <w:pPr>
              <w:rPr>
                <w:rFonts w:ascii="Calibri" w:hAnsi="Calibri"/>
              </w:rPr>
            </w:pPr>
            <w:proofErr w:type="spellStart"/>
            <w:r w:rsidRPr="006321CB">
              <w:rPr>
                <w:rFonts w:ascii="Calibri" w:hAnsi="Calibri"/>
              </w:rPr>
              <w:t>Comedones</w:t>
            </w:r>
            <w:proofErr w:type="spellEnd"/>
          </w:p>
          <w:p w14:paraId="3FB43B2B" w14:textId="77777777" w:rsidR="00E85672" w:rsidRPr="006321CB" w:rsidRDefault="00E85672" w:rsidP="00D442A8">
            <w:pPr>
              <w:rPr>
                <w:rFonts w:ascii="Calibri" w:hAnsi="Calibri"/>
              </w:rPr>
            </w:pPr>
            <w:r w:rsidRPr="006321CB">
              <w:rPr>
                <w:rFonts w:ascii="Calibri" w:hAnsi="Calibri"/>
              </w:rPr>
              <w:t>(Black Heads)</w:t>
            </w:r>
          </w:p>
        </w:tc>
        <w:tc>
          <w:tcPr>
            <w:tcW w:w="1647" w:type="dxa"/>
          </w:tcPr>
          <w:p w14:paraId="004EC6AD" w14:textId="77777777" w:rsidR="00E85672" w:rsidRPr="006321CB" w:rsidRDefault="00E85672" w:rsidP="00D442A8">
            <w:pPr>
              <w:rPr>
                <w:rFonts w:ascii="Calibri" w:hAnsi="Calibri"/>
              </w:rPr>
            </w:pPr>
            <w:r w:rsidRPr="006321CB">
              <w:rPr>
                <w:rFonts w:ascii="Calibri" w:hAnsi="Calibri"/>
              </w:rPr>
              <w:t>Depression/</w:t>
            </w:r>
          </w:p>
          <w:p w14:paraId="69289D75" w14:textId="77777777" w:rsidR="00E85672" w:rsidRPr="006321CB" w:rsidRDefault="00E85672" w:rsidP="00D442A8">
            <w:pPr>
              <w:rPr>
                <w:rFonts w:ascii="Calibri" w:hAnsi="Calibri"/>
              </w:rPr>
            </w:pPr>
            <w:r w:rsidRPr="006321CB">
              <w:rPr>
                <w:rFonts w:ascii="Calibri" w:hAnsi="Calibri"/>
              </w:rPr>
              <w:t>Lethargic</w:t>
            </w:r>
          </w:p>
        </w:tc>
        <w:tc>
          <w:tcPr>
            <w:tcW w:w="1647" w:type="dxa"/>
          </w:tcPr>
          <w:p w14:paraId="562D7DB3" w14:textId="77777777" w:rsidR="00E85672" w:rsidRPr="006321CB" w:rsidRDefault="00E85672" w:rsidP="00D442A8">
            <w:pPr>
              <w:rPr>
                <w:rFonts w:ascii="Calibri" w:hAnsi="Calibri"/>
              </w:rPr>
            </w:pPr>
            <w:r w:rsidRPr="006321CB">
              <w:rPr>
                <w:rFonts w:ascii="Calibri" w:hAnsi="Calibri"/>
              </w:rPr>
              <w:t>Fluid Nodules</w:t>
            </w:r>
          </w:p>
        </w:tc>
        <w:tc>
          <w:tcPr>
            <w:tcW w:w="1647" w:type="dxa"/>
          </w:tcPr>
          <w:p w14:paraId="2A3C2F58" w14:textId="77777777" w:rsidR="00E85672" w:rsidRPr="006321CB" w:rsidRDefault="00E85672" w:rsidP="00D442A8">
            <w:pPr>
              <w:rPr>
                <w:rFonts w:ascii="Calibri" w:hAnsi="Calibri"/>
              </w:rPr>
            </w:pPr>
            <w:r w:rsidRPr="006321CB">
              <w:rPr>
                <w:rFonts w:ascii="Calibri" w:hAnsi="Calibri"/>
              </w:rPr>
              <w:t>Location</w:t>
            </w:r>
          </w:p>
        </w:tc>
      </w:tr>
      <w:tr w:rsidR="00E85672" w:rsidRPr="006321CB" w14:paraId="0F2A41ED" w14:textId="77777777" w:rsidTr="00D442A8">
        <w:tc>
          <w:tcPr>
            <w:tcW w:w="1647" w:type="dxa"/>
          </w:tcPr>
          <w:p w14:paraId="774D4100" w14:textId="77777777" w:rsidR="00E85672" w:rsidRPr="006321CB" w:rsidRDefault="00E85672" w:rsidP="00D442A8">
            <w:pPr>
              <w:rPr>
                <w:rFonts w:ascii="Calibri" w:hAnsi="Calibri"/>
              </w:rPr>
            </w:pPr>
          </w:p>
          <w:p w14:paraId="69C39DE0" w14:textId="77777777" w:rsidR="00E85672" w:rsidRPr="006321CB" w:rsidRDefault="00E85672" w:rsidP="00D442A8">
            <w:pPr>
              <w:rPr>
                <w:rFonts w:ascii="Calibri" w:hAnsi="Calibri"/>
              </w:rPr>
            </w:pPr>
            <w:r w:rsidRPr="006321CB">
              <w:rPr>
                <w:rFonts w:ascii="Calibri" w:hAnsi="Calibri"/>
              </w:rPr>
              <w:t>Abscesses</w:t>
            </w:r>
          </w:p>
          <w:p w14:paraId="108C8467" w14:textId="77777777" w:rsidR="00E85672" w:rsidRPr="006321CB" w:rsidRDefault="00E85672" w:rsidP="00D442A8">
            <w:pPr>
              <w:rPr>
                <w:rFonts w:ascii="Calibri" w:hAnsi="Calibri"/>
              </w:rPr>
            </w:pPr>
          </w:p>
        </w:tc>
        <w:tc>
          <w:tcPr>
            <w:tcW w:w="1647" w:type="dxa"/>
          </w:tcPr>
          <w:p w14:paraId="79C017B7" w14:textId="77777777" w:rsidR="00E85672" w:rsidRPr="006321CB" w:rsidRDefault="00E85672" w:rsidP="00D442A8">
            <w:pPr>
              <w:jc w:val="center"/>
              <w:rPr>
                <w:rFonts w:ascii="Calibri" w:hAnsi="Calibri"/>
              </w:rPr>
            </w:pPr>
          </w:p>
          <w:p w14:paraId="595ABF70"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096F248D" w14:textId="77777777" w:rsidR="00E85672" w:rsidRPr="006321CB" w:rsidRDefault="00E85672" w:rsidP="00D442A8">
            <w:pPr>
              <w:jc w:val="center"/>
              <w:rPr>
                <w:rFonts w:ascii="Calibri" w:hAnsi="Calibri"/>
              </w:rPr>
            </w:pPr>
          </w:p>
          <w:p w14:paraId="07D9E82D"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4DACCD9B" w14:textId="77777777" w:rsidR="00E85672" w:rsidRPr="006321CB" w:rsidRDefault="00E85672" w:rsidP="00D442A8">
            <w:pPr>
              <w:jc w:val="center"/>
              <w:rPr>
                <w:rFonts w:ascii="Calibri" w:hAnsi="Calibri"/>
              </w:rPr>
            </w:pPr>
          </w:p>
          <w:p w14:paraId="7958832E" w14:textId="77777777" w:rsidR="00E85672" w:rsidRPr="006321CB" w:rsidRDefault="00E85672" w:rsidP="00D442A8">
            <w:pPr>
              <w:jc w:val="center"/>
              <w:rPr>
                <w:rFonts w:ascii="Calibri" w:hAnsi="Calibri"/>
              </w:rPr>
            </w:pPr>
            <w:r w:rsidRPr="006321CB">
              <w:rPr>
                <w:rFonts w:ascii="Calibri" w:hAnsi="Calibri"/>
              </w:rPr>
              <w:t>yes</w:t>
            </w:r>
          </w:p>
        </w:tc>
        <w:tc>
          <w:tcPr>
            <w:tcW w:w="1647" w:type="dxa"/>
          </w:tcPr>
          <w:p w14:paraId="53AD6DAD" w14:textId="77777777" w:rsidR="00E85672" w:rsidRPr="006321CB" w:rsidRDefault="00E85672" w:rsidP="00D442A8">
            <w:pPr>
              <w:jc w:val="center"/>
              <w:rPr>
                <w:rFonts w:ascii="Calibri" w:hAnsi="Calibri"/>
              </w:rPr>
            </w:pPr>
          </w:p>
          <w:p w14:paraId="3F556A54"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4ADCE23F" w14:textId="77777777" w:rsidR="00E85672" w:rsidRPr="006321CB" w:rsidRDefault="00E85672" w:rsidP="00D442A8">
            <w:pPr>
              <w:jc w:val="center"/>
              <w:rPr>
                <w:rFonts w:ascii="Calibri" w:hAnsi="Calibri"/>
              </w:rPr>
            </w:pPr>
          </w:p>
          <w:p w14:paraId="16E05A8A" w14:textId="77777777" w:rsidR="00E85672" w:rsidRPr="006321CB" w:rsidRDefault="00E85672" w:rsidP="00D442A8">
            <w:pPr>
              <w:jc w:val="center"/>
              <w:rPr>
                <w:rFonts w:ascii="Calibri" w:hAnsi="Calibri"/>
              </w:rPr>
            </w:pPr>
            <w:r w:rsidRPr="006321CB">
              <w:rPr>
                <w:rFonts w:ascii="Calibri" w:hAnsi="Calibri"/>
              </w:rPr>
              <w:t>yes</w:t>
            </w:r>
          </w:p>
        </w:tc>
        <w:tc>
          <w:tcPr>
            <w:tcW w:w="1647" w:type="dxa"/>
          </w:tcPr>
          <w:p w14:paraId="37FE16D5" w14:textId="77777777" w:rsidR="00E85672" w:rsidRPr="006321CB" w:rsidRDefault="00E85672" w:rsidP="00D442A8">
            <w:pPr>
              <w:jc w:val="center"/>
              <w:rPr>
                <w:rFonts w:ascii="Calibri" w:hAnsi="Calibri"/>
              </w:rPr>
            </w:pPr>
          </w:p>
          <w:p w14:paraId="29BEB3C9" w14:textId="77777777" w:rsidR="00E85672" w:rsidRPr="006321CB" w:rsidRDefault="00E85672" w:rsidP="00D442A8">
            <w:pPr>
              <w:jc w:val="center"/>
              <w:rPr>
                <w:rFonts w:ascii="Calibri" w:hAnsi="Calibri"/>
              </w:rPr>
            </w:pPr>
            <w:r w:rsidRPr="006321CB">
              <w:rPr>
                <w:rFonts w:ascii="Calibri" w:hAnsi="Calibri"/>
              </w:rPr>
              <w:t>yes</w:t>
            </w:r>
          </w:p>
        </w:tc>
        <w:tc>
          <w:tcPr>
            <w:tcW w:w="1647" w:type="dxa"/>
          </w:tcPr>
          <w:p w14:paraId="1403E7A9" w14:textId="77777777" w:rsidR="00E85672" w:rsidRPr="006321CB" w:rsidRDefault="00E85672" w:rsidP="00D442A8">
            <w:pPr>
              <w:jc w:val="center"/>
              <w:rPr>
                <w:rFonts w:ascii="Calibri" w:hAnsi="Calibri"/>
              </w:rPr>
            </w:pPr>
          </w:p>
          <w:p w14:paraId="74DAF65D" w14:textId="77777777" w:rsidR="00E85672" w:rsidRPr="006321CB" w:rsidRDefault="00E85672" w:rsidP="00D442A8">
            <w:pPr>
              <w:jc w:val="center"/>
              <w:rPr>
                <w:rFonts w:ascii="Calibri" w:hAnsi="Calibri"/>
              </w:rPr>
            </w:pPr>
            <w:r w:rsidRPr="006321CB">
              <w:rPr>
                <w:rFonts w:ascii="Calibri" w:hAnsi="Calibri"/>
              </w:rPr>
              <w:t>At wound site</w:t>
            </w:r>
          </w:p>
        </w:tc>
      </w:tr>
      <w:tr w:rsidR="00E85672" w:rsidRPr="006321CB" w14:paraId="693D8678" w14:textId="77777777" w:rsidTr="00D442A8">
        <w:tc>
          <w:tcPr>
            <w:tcW w:w="1647" w:type="dxa"/>
          </w:tcPr>
          <w:p w14:paraId="632FE98D" w14:textId="77777777" w:rsidR="00E85672" w:rsidRPr="006321CB" w:rsidRDefault="00E85672" w:rsidP="00D442A8">
            <w:pPr>
              <w:rPr>
                <w:rFonts w:ascii="Calibri" w:hAnsi="Calibri"/>
              </w:rPr>
            </w:pPr>
            <w:r w:rsidRPr="006321CB">
              <w:rPr>
                <w:rFonts w:ascii="Calibri" w:hAnsi="Calibri"/>
              </w:rPr>
              <w:t xml:space="preserve">Regenerative </w:t>
            </w:r>
          </w:p>
          <w:p w14:paraId="401FB8DD" w14:textId="77777777" w:rsidR="00E85672" w:rsidRPr="006321CB" w:rsidRDefault="00E85672" w:rsidP="00D442A8">
            <w:pPr>
              <w:rPr>
                <w:rFonts w:ascii="Calibri" w:hAnsi="Calibri"/>
              </w:rPr>
            </w:pPr>
            <w:r w:rsidRPr="006321CB">
              <w:rPr>
                <w:rFonts w:ascii="Calibri" w:hAnsi="Calibri"/>
              </w:rPr>
              <w:t>Anemia</w:t>
            </w:r>
          </w:p>
          <w:p w14:paraId="1C03CCAE" w14:textId="77777777" w:rsidR="00E85672" w:rsidRPr="006321CB" w:rsidRDefault="00E85672" w:rsidP="00D442A8">
            <w:pPr>
              <w:rPr>
                <w:rFonts w:ascii="Calibri" w:hAnsi="Calibri"/>
              </w:rPr>
            </w:pPr>
          </w:p>
        </w:tc>
        <w:tc>
          <w:tcPr>
            <w:tcW w:w="1647" w:type="dxa"/>
          </w:tcPr>
          <w:p w14:paraId="58CFF33F" w14:textId="77777777" w:rsidR="00E85672" w:rsidRPr="006321CB" w:rsidRDefault="00E85672" w:rsidP="00D442A8">
            <w:pPr>
              <w:jc w:val="center"/>
              <w:rPr>
                <w:rFonts w:ascii="Calibri" w:hAnsi="Calibri"/>
              </w:rPr>
            </w:pPr>
          </w:p>
          <w:p w14:paraId="3CB38F07" w14:textId="77777777" w:rsidR="00E85672" w:rsidRPr="006321CB" w:rsidRDefault="00E85672" w:rsidP="00D442A8">
            <w:pPr>
              <w:jc w:val="center"/>
              <w:rPr>
                <w:rFonts w:ascii="Calibri" w:hAnsi="Calibri"/>
              </w:rPr>
            </w:pPr>
            <w:r w:rsidRPr="006321CB">
              <w:rPr>
                <w:rFonts w:ascii="Calibri" w:hAnsi="Calibri"/>
              </w:rPr>
              <w:t>yes</w:t>
            </w:r>
          </w:p>
        </w:tc>
        <w:tc>
          <w:tcPr>
            <w:tcW w:w="1647" w:type="dxa"/>
          </w:tcPr>
          <w:p w14:paraId="4F82E2E6" w14:textId="77777777" w:rsidR="00E85672" w:rsidRPr="006321CB" w:rsidRDefault="00E85672" w:rsidP="00D442A8">
            <w:pPr>
              <w:jc w:val="center"/>
              <w:rPr>
                <w:rFonts w:ascii="Calibri" w:hAnsi="Calibri"/>
              </w:rPr>
            </w:pPr>
          </w:p>
          <w:p w14:paraId="6B4765D9"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2D1B1CEF" w14:textId="77777777" w:rsidR="00E85672" w:rsidRPr="006321CB" w:rsidRDefault="00E85672" w:rsidP="00D442A8">
            <w:pPr>
              <w:jc w:val="center"/>
              <w:rPr>
                <w:rFonts w:ascii="Calibri" w:hAnsi="Calibri"/>
              </w:rPr>
            </w:pPr>
          </w:p>
          <w:p w14:paraId="0431D445"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06A90D92" w14:textId="77777777" w:rsidR="00E85672" w:rsidRPr="006321CB" w:rsidRDefault="00E85672" w:rsidP="00D442A8">
            <w:pPr>
              <w:jc w:val="center"/>
              <w:rPr>
                <w:rFonts w:ascii="Calibri" w:hAnsi="Calibri"/>
              </w:rPr>
            </w:pPr>
          </w:p>
          <w:p w14:paraId="1E7A5DDA"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576F366E" w14:textId="77777777" w:rsidR="00E85672" w:rsidRPr="006321CB" w:rsidRDefault="00E85672" w:rsidP="00D442A8">
            <w:pPr>
              <w:jc w:val="center"/>
              <w:rPr>
                <w:rFonts w:ascii="Calibri" w:hAnsi="Calibri"/>
              </w:rPr>
            </w:pPr>
          </w:p>
          <w:p w14:paraId="608809AD" w14:textId="77777777" w:rsidR="00E85672" w:rsidRPr="006321CB" w:rsidRDefault="00E85672" w:rsidP="00D442A8">
            <w:pPr>
              <w:jc w:val="center"/>
              <w:rPr>
                <w:rFonts w:ascii="Calibri" w:hAnsi="Calibri"/>
              </w:rPr>
            </w:pPr>
            <w:r w:rsidRPr="006321CB">
              <w:rPr>
                <w:rFonts w:ascii="Calibri" w:hAnsi="Calibri"/>
              </w:rPr>
              <w:t>yes</w:t>
            </w:r>
          </w:p>
        </w:tc>
        <w:tc>
          <w:tcPr>
            <w:tcW w:w="1647" w:type="dxa"/>
          </w:tcPr>
          <w:p w14:paraId="5DE82B61" w14:textId="77777777" w:rsidR="00E85672" w:rsidRPr="006321CB" w:rsidRDefault="00E85672" w:rsidP="00D442A8">
            <w:pPr>
              <w:jc w:val="center"/>
              <w:rPr>
                <w:rFonts w:ascii="Calibri" w:hAnsi="Calibri"/>
              </w:rPr>
            </w:pPr>
          </w:p>
          <w:p w14:paraId="2ED519E8"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404FA1D0" w14:textId="77777777" w:rsidR="00E85672" w:rsidRPr="006321CB" w:rsidRDefault="00E85672" w:rsidP="00D442A8">
            <w:pPr>
              <w:jc w:val="center"/>
              <w:rPr>
                <w:rFonts w:ascii="Calibri" w:hAnsi="Calibri"/>
              </w:rPr>
            </w:pPr>
          </w:p>
          <w:p w14:paraId="49FF7BCF" w14:textId="77777777" w:rsidR="00E85672" w:rsidRPr="006321CB" w:rsidRDefault="00E85672" w:rsidP="00D442A8">
            <w:pPr>
              <w:jc w:val="center"/>
              <w:rPr>
                <w:rFonts w:ascii="Calibri" w:hAnsi="Calibri"/>
              </w:rPr>
            </w:pPr>
            <w:r w:rsidRPr="006321CB">
              <w:rPr>
                <w:rFonts w:ascii="Calibri" w:hAnsi="Calibri"/>
              </w:rPr>
              <w:t>Red Blood Cells</w:t>
            </w:r>
          </w:p>
        </w:tc>
      </w:tr>
      <w:tr w:rsidR="00E85672" w:rsidRPr="006321CB" w14:paraId="65C9CC1E" w14:textId="77777777" w:rsidTr="00D442A8">
        <w:tc>
          <w:tcPr>
            <w:tcW w:w="1647" w:type="dxa"/>
          </w:tcPr>
          <w:p w14:paraId="785C945D" w14:textId="77777777" w:rsidR="00E85672" w:rsidRPr="006321CB" w:rsidRDefault="00E85672" w:rsidP="00D442A8">
            <w:pPr>
              <w:rPr>
                <w:rFonts w:ascii="Calibri" w:hAnsi="Calibri"/>
              </w:rPr>
            </w:pPr>
          </w:p>
          <w:p w14:paraId="12B4ADC6" w14:textId="77777777" w:rsidR="00E85672" w:rsidRPr="006321CB" w:rsidRDefault="00E85672" w:rsidP="00D442A8">
            <w:pPr>
              <w:rPr>
                <w:rFonts w:ascii="Calibri" w:hAnsi="Calibri"/>
              </w:rPr>
            </w:pPr>
            <w:r w:rsidRPr="006321CB">
              <w:rPr>
                <w:rFonts w:ascii="Calibri" w:hAnsi="Calibri"/>
              </w:rPr>
              <w:t>Folliculitis</w:t>
            </w:r>
          </w:p>
          <w:p w14:paraId="387B2D51" w14:textId="77777777" w:rsidR="00E85672" w:rsidRPr="006321CB" w:rsidRDefault="00E85672" w:rsidP="00D442A8">
            <w:pPr>
              <w:rPr>
                <w:rFonts w:ascii="Calibri" w:hAnsi="Calibri"/>
              </w:rPr>
            </w:pPr>
          </w:p>
        </w:tc>
        <w:tc>
          <w:tcPr>
            <w:tcW w:w="1647" w:type="dxa"/>
          </w:tcPr>
          <w:p w14:paraId="68865297" w14:textId="77777777" w:rsidR="00E85672" w:rsidRPr="006321CB" w:rsidRDefault="00E85672" w:rsidP="00D442A8">
            <w:pPr>
              <w:jc w:val="center"/>
              <w:rPr>
                <w:rFonts w:ascii="Calibri" w:hAnsi="Calibri"/>
              </w:rPr>
            </w:pPr>
          </w:p>
          <w:p w14:paraId="041B66B7"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2A4037A0" w14:textId="77777777" w:rsidR="00E85672" w:rsidRPr="006321CB" w:rsidRDefault="00E85672" w:rsidP="00D442A8">
            <w:pPr>
              <w:jc w:val="center"/>
              <w:rPr>
                <w:rFonts w:ascii="Calibri" w:hAnsi="Calibri"/>
              </w:rPr>
            </w:pPr>
          </w:p>
          <w:p w14:paraId="7CA2B0FD" w14:textId="77777777" w:rsidR="00E85672" w:rsidRPr="006321CB" w:rsidRDefault="00E85672" w:rsidP="00D442A8">
            <w:pPr>
              <w:jc w:val="center"/>
              <w:rPr>
                <w:rFonts w:ascii="Calibri" w:hAnsi="Calibri"/>
              </w:rPr>
            </w:pPr>
            <w:r w:rsidRPr="006321CB">
              <w:rPr>
                <w:rFonts w:ascii="Calibri" w:hAnsi="Calibri"/>
              </w:rPr>
              <w:t>yes</w:t>
            </w:r>
          </w:p>
        </w:tc>
        <w:tc>
          <w:tcPr>
            <w:tcW w:w="1647" w:type="dxa"/>
          </w:tcPr>
          <w:p w14:paraId="086CDF23" w14:textId="77777777" w:rsidR="00E85672" w:rsidRPr="006321CB" w:rsidRDefault="00E85672" w:rsidP="00D442A8">
            <w:pPr>
              <w:jc w:val="center"/>
              <w:rPr>
                <w:rFonts w:ascii="Calibri" w:hAnsi="Calibri"/>
              </w:rPr>
            </w:pPr>
          </w:p>
          <w:p w14:paraId="53B8F3B1" w14:textId="77777777" w:rsidR="00E85672" w:rsidRPr="006321CB" w:rsidRDefault="00E85672" w:rsidP="00D442A8">
            <w:pPr>
              <w:jc w:val="center"/>
              <w:rPr>
                <w:rFonts w:ascii="Calibri" w:hAnsi="Calibri"/>
              </w:rPr>
            </w:pPr>
            <w:r w:rsidRPr="006321CB">
              <w:rPr>
                <w:rFonts w:ascii="Calibri" w:hAnsi="Calibri"/>
              </w:rPr>
              <w:t>yes</w:t>
            </w:r>
          </w:p>
        </w:tc>
        <w:tc>
          <w:tcPr>
            <w:tcW w:w="1647" w:type="dxa"/>
          </w:tcPr>
          <w:p w14:paraId="7969AD0E" w14:textId="77777777" w:rsidR="00E85672" w:rsidRPr="006321CB" w:rsidRDefault="00E85672" w:rsidP="00D442A8">
            <w:pPr>
              <w:jc w:val="center"/>
              <w:rPr>
                <w:rFonts w:ascii="Calibri" w:hAnsi="Calibri"/>
              </w:rPr>
            </w:pPr>
          </w:p>
          <w:p w14:paraId="6620F788"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19C50994" w14:textId="77777777" w:rsidR="00E85672" w:rsidRPr="006321CB" w:rsidRDefault="00E85672" w:rsidP="00D442A8">
            <w:pPr>
              <w:jc w:val="center"/>
              <w:rPr>
                <w:rFonts w:ascii="Calibri" w:hAnsi="Calibri"/>
              </w:rPr>
            </w:pPr>
          </w:p>
          <w:p w14:paraId="370D3F31"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123E1F22" w14:textId="77777777" w:rsidR="00E85672" w:rsidRPr="006321CB" w:rsidRDefault="00E85672" w:rsidP="00D442A8">
            <w:pPr>
              <w:jc w:val="center"/>
              <w:rPr>
                <w:rFonts w:ascii="Calibri" w:hAnsi="Calibri"/>
              </w:rPr>
            </w:pPr>
          </w:p>
          <w:p w14:paraId="743D1724" w14:textId="77777777" w:rsidR="00E85672" w:rsidRPr="006321CB" w:rsidRDefault="00E85672" w:rsidP="00D442A8">
            <w:pPr>
              <w:jc w:val="center"/>
              <w:rPr>
                <w:rFonts w:ascii="Calibri" w:hAnsi="Calibri"/>
              </w:rPr>
            </w:pPr>
            <w:r w:rsidRPr="006321CB">
              <w:rPr>
                <w:rFonts w:ascii="Calibri" w:hAnsi="Calibri"/>
              </w:rPr>
              <w:t>yes</w:t>
            </w:r>
          </w:p>
        </w:tc>
        <w:tc>
          <w:tcPr>
            <w:tcW w:w="1647" w:type="dxa"/>
          </w:tcPr>
          <w:p w14:paraId="66ADBE55" w14:textId="77777777" w:rsidR="00E85672" w:rsidRPr="006321CB" w:rsidRDefault="00E85672" w:rsidP="00D442A8">
            <w:pPr>
              <w:jc w:val="center"/>
              <w:rPr>
                <w:rFonts w:ascii="Calibri" w:hAnsi="Calibri"/>
              </w:rPr>
            </w:pPr>
          </w:p>
          <w:p w14:paraId="326B9F44" w14:textId="77777777" w:rsidR="00E85672" w:rsidRPr="006321CB" w:rsidRDefault="00E85672" w:rsidP="00D442A8">
            <w:pPr>
              <w:jc w:val="center"/>
              <w:rPr>
                <w:rFonts w:ascii="Calibri" w:hAnsi="Calibri"/>
              </w:rPr>
            </w:pPr>
            <w:r w:rsidRPr="006321CB">
              <w:rPr>
                <w:rFonts w:ascii="Calibri" w:hAnsi="Calibri"/>
              </w:rPr>
              <w:t>Face, neck, head</w:t>
            </w:r>
          </w:p>
        </w:tc>
      </w:tr>
      <w:tr w:rsidR="00E85672" w:rsidRPr="006321CB" w14:paraId="08A72545" w14:textId="77777777" w:rsidTr="00D442A8">
        <w:tc>
          <w:tcPr>
            <w:tcW w:w="1647" w:type="dxa"/>
          </w:tcPr>
          <w:p w14:paraId="09A881A1" w14:textId="77777777" w:rsidR="00E85672" w:rsidRPr="006321CB" w:rsidRDefault="00E85672" w:rsidP="00D442A8">
            <w:pPr>
              <w:rPr>
                <w:rFonts w:ascii="Calibri" w:hAnsi="Calibri"/>
              </w:rPr>
            </w:pPr>
          </w:p>
          <w:p w14:paraId="2081B217" w14:textId="77777777" w:rsidR="00E85672" w:rsidRPr="006321CB" w:rsidRDefault="00E85672" w:rsidP="00D442A8">
            <w:pPr>
              <w:rPr>
                <w:rFonts w:ascii="Calibri" w:hAnsi="Calibri"/>
              </w:rPr>
            </w:pPr>
            <w:r w:rsidRPr="006321CB">
              <w:rPr>
                <w:rFonts w:ascii="Calibri" w:hAnsi="Calibri"/>
              </w:rPr>
              <w:t>Feline Acne</w:t>
            </w:r>
          </w:p>
          <w:p w14:paraId="2A99E377" w14:textId="77777777" w:rsidR="00E85672" w:rsidRPr="006321CB" w:rsidRDefault="00E85672" w:rsidP="00D442A8">
            <w:pPr>
              <w:rPr>
                <w:rFonts w:ascii="Calibri" w:hAnsi="Calibri"/>
              </w:rPr>
            </w:pPr>
          </w:p>
        </w:tc>
        <w:tc>
          <w:tcPr>
            <w:tcW w:w="1647" w:type="dxa"/>
          </w:tcPr>
          <w:p w14:paraId="6CB80E2A" w14:textId="77777777" w:rsidR="00E85672" w:rsidRPr="006321CB" w:rsidRDefault="00E85672" w:rsidP="00D442A8">
            <w:pPr>
              <w:jc w:val="center"/>
              <w:rPr>
                <w:rFonts w:ascii="Calibri" w:hAnsi="Calibri"/>
              </w:rPr>
            </w:pPr>
          </w:p>
          <w:p w14:paraId="6C045B77"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7E35C7F5" w14:textId="77777777" w:rsidR="00E85672" w:rsidRPr="006321CB" w:rsidRDefault="00E85672" w:rsidP="00D442A8">
            <w:pPr>
              <w:jc w:val="center"/>
              <w:rPr>
                <w:rFonts w:ascii="Calibri" w:hAnsi="Calibri"/>
              </w:rPr>
            </w:pPr>
          </w:p>
          <w:p w14:paraId="7044F936" w14:textId="77777777" w:rsidR="00E85672" w:rsidRPr="006321CB" w:rsidRDefault="00E85672" w:rsidP="00D442A8">
            <w:pPr>
              <w:jc w:val="center"/>
              <w:rPr>
                <w:rFonts w:ascii="Calibri" w:hAnsi="Calibri"/>
              </w:rPr>
            </w:pPr>
            <w:r w:rsidRPr="006321CB">
              <w:rPr>
                <w:rFonts w:ascii="Calibri" w:hAnsi="Calibri"/>
              </w:rPr>
              <w:t>sometimes</w:t>
            </w:r>
          </w:p>
        </w:tc>
        <w:tc>
          <w:tcPr>
            <w:tcW w:w="1647" w:type="dxa"/>
          </w:tcPr>
          <w:p w14:paraId="21198C86" w14:textId="77777777" w:rsidR="00E85672" w:rsidRPr="006321CB" w:rsidRDefault="00E85672" w:rsidP="00D442A8">
            <w:pPr>
              <w:jc w:val="center"/>
              <w:rPr>
                <w:rFonts w:ascii="Calibri" w:hAnsi="Calibri"/>
              </w:rPr>
            </w:pPr>
          </w:p>
          <w:p w14:paraId="6C30A68D" w14:textId="40805690" w:rsidR="00E85672" w:rsidRPr="006321CB" w:rsidRDefault="00E85672" w:rsidP="00D442A8">
            <w:pPr>
              <w:jc w:val="center"/>
              <w:rPr>
                <w:rFonts w:ascii="Calibri" w:hAnsi="Calibri"/>
              </w:rPr>
            </w:pPr>
            <w:r w:rsidRPr="006321CB">
              <w:rPr>
                <w:rFonts w:ascii="Calibri" w:hAnsi="Calibri"/>
              </w:rPr>
              <w:t>no</w:t>
            </w:r>
          </w:p>
        </w:tc>
        <w:tc>
          <w:tcPr>
            <w:tcW w:w="1647" w:type="dxa"/>
          </w:tcPr>
          <w:p w14:paraId="21726011" w14:textId="77777777" w:rsidR="00E85672" w:rsidRPr="006321CB" w:rsidRDefault="00E85672" w:rsidP="00D442A8">
            <w:pPr>
              <w:jc w:val="center"/>
              <w:rPr>
                <w:rFonts w:ascii="Calibri" w:hAnsi="Calibri"/>
              </w:rPr>
            </w:pPr>
          </w:p>
          <w:p w14:paraId="3BDC34EF" w14:textId="77777777" w:rsidR="00E85672" w:rsidRPr="006321CB" w:rsidRDefault="00E85672" w:rsidP="00D442A8">
            <w:pPr>
              <w:jc w:val="center"/>
              <w:rPr>
                <w:rFonts w:ascii="Calibri" w:hAnsi="Calibri"/>
              </w:rPr>
            </w:pPr>
            <w:r w:rsidRPr="006321CB">
              <w:rPr>
                <w:rFonts w:ascii="Calibri" w:hAnsi="Calibri"/>
              </w:rPr>
              <w:t>yes</w:t>
            </w:r>
          </w:p>
        </w:tc>
        <w:tc>
          <w:tcPr>
            <w:tcW w:w="1647" w:type="dxa"/>
          </w:tcPr>
          <w:p w14:paraId="09E7769D" w14:textId="77777777" w:rsidR="00E85672" w:rsidRPr="006321CB" w:rsidRDefault="00E85672" w:rsidP="00D442A8">
            <w:pPr>
              <w:jc w:val="center"/>
              <w:rPr>
                <w:rFonts w:ascii="Calibri" w:hAnsi="Calibri"/>
              </w:rPr>
            </w:pPr>
          </w:p>
          <w:p w14:paraId="0FBE2AF2"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0D824B73" w14:textId="77777777" w:rsidR="00E85672" w:rsidRPr="006321CB" w:rsidRDefault="00E85672" w:rsidP="00D442A8">
            <w:pPr>
              <w:jc w:val="center"/>
              <w:rPr>
                <w:rFonts w:ascii="Calibri" w:hAnsi="Calibri"/>
              </w:rPr>
            </w:pPr>
          </w:p>
          <w:p w14:paraId="5A9543D5" w14:textId="77777777" w:rsidR="00E85672" w:rsidRPr="006321CB" w:rsidRDefault="00E85672" w:rsidP="00D442A8">
            <w:pPr>
              <w:jc w:val="center"/>
              <w:rPr>
                <w:rFonts w:ascii="Calibri" w:hAnsi="Calibri"/>
              </w:rPr>
            </w:pPr>
            <w:r w:rsidRPr="006321CB">
              <w:rPr>
                <w:rFonts w:ascii="Calibri" w:hAnsi="Calibri"/>
              </w:rPr>
              <w:t>no</w:t>
            </w:r>
          </w:p>
        </w:tc>
        <w:tc>
          <w:tcPr>
            <w:tcW w:w="1647" w:type="dxa"/>
          </w:tcPr>
          <w:p w14:paraId="2B58200A" w14:textId="77777777" w:rsidR="00E85672" w:rsidRPr="006321CB" w:rsidRDefault="00E85672" w:rsidP="00D442A8">
            <w:pPr>
              <w:jc w:val="center"/>
              <w:rPr>
                <w:rFonts w:ascii="Calibri" w:hAnsi="Calibri"/>
              </w:rPr>
            </w:pPr>
          </w:p>
          <w:p w14:paraId="6ED1FB6B" w14:textId="77777777" w:rsidR="00E85672" w:rsidRPr="006321CB" w:rsidRDefault="00E85672" w:rsidP="00D442A8">
            <w:pPr>
              <w:jc w:val="center"/>
              <w:rPr>
                <w:rFonts w:ascii="Calibri" w:hAnsi="Calibri"/>
              </w:rPr>
            </w:pPr>
            <w:r w:rsidRPr="006321CB">
              <w:rPr>
                <w:rFonts w:ascii="Calibri" w:hAnsi="Calibri"/>
              </w:rPr>
              <w:t>Chin</w:t>
            </w:r>
          </w:p>
        </w:tc>
      </w:tr>
    </w:tbl>
    <w:p w14:paraId="0F4D830A" w14:textId="67EB5DFD" w:rsidR="00E85672" w:rsidRDefault="00E85672" w:rsidP="00E85672">
      <w:pPr>
        <w:rPr>
          <w:rFonts w:ascii="Calibri" w:hAnsi="Calibri"/>
          <w:b/>
          <w:sz w:val="48"/>
          <w:szCs w:val="48"/>
        </w:rPr>
      </w:pPr>
    </w:p>
    <w:p w14:paraId="2BA8C83D" w14:textId="77777777" w:rsidR="00E85672" w:rsidRPr="00B00528" w:rsidRDefault="00E85672" w:rsidP="00E85672">
      <w:pPr>
        <w:ind w:right="-540"/>
        <w:rPr>
          <w:rFonts w:ascii="Calibri" w:hAnsi="Calibri" w:cs="Arial"/>
        </w:rPr>
        <w:sectPr w:rsidR="00E85672" w:rsidRPr="00B00528" w:rsidSect="00920145">
          <w:pgSz w:w="15840" w:h="12240" w:orient="landscape"/>
          <w:pgMar w:top="1800" w:right="1440" w:bottom="1800" w:left="1440" w:header="720" w:footer="720" w:gutter="0"/>
          <w:cols w:space="720"/>
          <w:docGrid w:linePitch="360"/>
        </w:sectPr>
      </w:pPr>
    </w:p>
    <w:p w14:paraId="05168915" w14:textId="77777777" w:rsidR="00E85672" w:rsidRPr="00E85672" w:rsidRDefault="00E85672" w:rsidP="00E85672">
      <w:pPr>
        <w:rPr>
          <w:rFonts w:ascii="Calibri" w:hAnsi="Calibri"/>
          <w:b/>
          <w:color w:val="12ADD9"/>
          <w:sz w:val="32"/>
          <w:szCs w:val="32"/>
        </w:rPr>
      </w:pPr>
      <w:r w:rsidRPr="00E85672">
        <w:rPr>
          <w:rFonts w:ascii="Calibri" w:hAnsi="Calibri"/>
          <w:b/>
          <w:color w:val="12ADD9"/>
          <w:sz w:val="40"/>
          <w:szCs w:val="40"/>
        </w:rPr>
        <w:lastRenderedPageBreak/>
        <w:t>Diagnosing Sparky: Diseases/Disorders Information</w:t>
      </w:r>
      <w:r w:rsidRPr="00E85672">
        <w:rPr>
          <w:rFonts w:ascii="Calibri" w:hAnsi="Calibri"/>
          <w:b/>
          <w:color w:val="12ADD9"/>
          <w:sz w:val="32"/>
          <w:szCs w:val="32"/>
        </w:rPr>
        <w:t xml:space="preserve"> </w:t>
      </w:r>
    </w:p>
    <w:p w14:paraId="4C959197" w14:textId="77777777" w:rsidR="00E85672" w:rsidRPr="00B00528" w:rsidRDefault="00E85672" w:rsidP="00E85672">
      <w:pPr>
        <w:rPr>
          <w:rFonts w:ascii="Calibri" w:hAnsi="Calibri"/>
          <w:b/>
          <w:color w:val="000000"/>
          <w:sz w:val="32"/>
          <w:szCs w:val="32"/>
          <w:u w:val="single"/>
        </w:rPr>
      </w:pPr>
      <w:r w:rsidRPr="00B00528">
        <w:rPr>
          <w:rFonts w:ascii="Calibri" w:hAnsi="Calibri"/>
          <w:b/>
          <w:color w:val="000000"/>
          <w:sz w:val="32"/>
          <w:szCs w:val="32"/>
          <w:u w:val="single"/>
        </w:rPr>
        <w:t>Hyperthyroidism</w:t>
      </w:r>
    </w:p>
    <w:p w14:paraId="20FF3914"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Hyperthyroidism is a very common disease afflicting primarily middle-aged and older cats. Also called thyrotoxicosis, hyperthyroidism is caused by an increase in production of thyroid hormones (known as T3 and T4) from enlarged thyroid glands in the cat's neck.</w:t>
      </w:r>
    </w:p>
    <w:p w14:paraId="7A3D8B54"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Over time, cats with hyperthyroidism may develop an enlargement and thickening of the left ventricle of the heart. If left untreated and unmanaged, these changes will eventually compromise the normal function of the heart and can even result in heart failure. Hypertension-high blood pressure-is another potential complication of hyperthyroidism and can cause additional damage to several organs, including the eyes, kidneys, heart, and brain</w:t>
      </w:r>
    </w:p>
    <w:p w14:paraId="26171844" w14:textId="77777777" w:rsidR="00E85672" w:rsidRPr="00B00528" w:rsidRDefault="00E85672" w:rsidP="00E85672">
      <w:pPr>
        <w:rPr>
          <w:rFonts w:ascii="Calibri" w:hAnsi="Calibri" w:cs="Arial"/>
          <w:color w:val="000000"/>
          <w:sz w:val="20"/>
          <w:szCs w:val="20"/>
        </w:rPr>
      </w:pPr>
    </w:p>
    <w:p w14:paraId="5F0AC131"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Cats afflicted with hyperthyroidism usually develop a variety of signs, which may be subtle at first but then become more severe as the disease progresses. The most common clinical signs of hyperthyroidism are weight loss, increased appetite, and increased thirst and urination. Hyperthyroidism may also cause vomiting, diarrhea, and hyperactivity. The coat may appear matted or greasy</w:t>
      </w:r>
    </w:p>
    <w:p w14:paraId="3AA2627F" w14:textId="77777777" w:rsidR="00E85672" w:rsidRPr="00B00528" w:rsidRDefault="00E85672" w:rsidP="00E85672">
      <w:pPr>
        <w:rPr>
          <w:rFonts w:ascii="Calibri" w:hAnsi="Calibri" w:cs="Arial"/>
          <w:color w:val="000000"/>
          <w:sz w:val="20"/>
          <w:szCs w:val="20"/>
        </w:rPr>
      </w:pPr>
    </w:p>
    <w:p w14:paraId="02A978FC"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Your veterinarian will conduct a physical examination. Your cat's neck area will be palpated to check for enlarged glands. Your cat's heart rate and blood pressure may also be checked. If thyroid disease is suspected, your veterinarian will likely order a blood-chemistry panel</w:t>
      </w:r>
    </w:p>
    <w:p w14:paraId="3A92FCAA" w14:textId="77777777" w:rsidR="00E85672" w:rsidRPr="00B00528" w:rsidRDefault="00E85672" w:rsidP="00E85672">
      <w:pPr>
        <w:rPr>
          <w:rFonts w:ascii="Calibri" w:hAnsi="Calibri"/>
          <w:color w:val="000000"/>
          <w:u w:val="single"/>
        </w:rPr>
      </w:pP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p>
    <w:p w14:paraId="33F3EA8A" w14:textId="77777777" w:rsidR="00E85672" w:rsidRPr="00B00528" w:rsidRDefault="00E85672" w:rsidP="00E85672">
      <w:pPr>
        <w:rPr>
          <w:rFonts w:ascii="Calibri" w:hAnsi="Calibri"/>
          <w:b/>
          <w:color w:val="000000"/>
          <w:sz w:val="32"/>
          <w:szCs w:val="32"/>
          <w:u w:val="single"/>
        </w:rPr>
      </w:pPr>
      <w:r w:rsidRPr="00B00528">
        <w:rPr>
          <w:rFonts w:ascii="Calibri" w:hAnsi="Calibri"/>
          <w:b/>
          <w:color w:val="000000"/>
          <w:sz w:val="32"/>
          <w:szCs w:val="32"/>
          <w:u w:val="single"/>
        </w:rPr>
        <w:t>Feline Immunodeficiency Virus (FIV)</w:t>
      </w:r>
    </w:p>
    <w:p w14:paraId="2F798660"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FIV-infected cats are found worldwide, but the prevalence of infection varies greatly. In the United States, approximately 1.5 to 3 percent of healthy cats are infected with FIV.</w:t>
      </w:r>
    </w:p>
    <w:p w14:paraId="6424ED56" w14:textId="77777777" w:rsidR="00E85672" w:rsidRPr="00B00528" w:rsidRDefault="00E85672" w:rsidP="00E85672">
      <w:pPr>
        <w:rPr>
          <w:rFonts w:ascii="Calibri" w:hAnsi="Calibri" w:cs="Arial"/>
          <w:color w:val="000000"/>
          <w:sz w:val="20"/>
          <w:szCs w:val="20"/>
        </w:rPr>
      </w:pPr>
    </w:p>
    <w:p w14:paraId="77B1DB9F"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The primary mode of transmission is through bite wounds. Casual, non-aggressive contact does not appear to be an efficient route of spreading FIV; as a result, cats in households with stable social structures where housemates do not fight are at little risk for acquiring FIV infections. On rare occasions infection is transmitted from an infected mother cat to her kittens, usually during passage through the birth canal or when the newborn kittens ingest infected milk.</w:t>
      </w:r>
    </w:p>
    <w:p w14:paraId="7D436BBA" w14:textId="77777777" w:rsidR="00E85672" w:rsidRPr="00B00528" w:rsidRDefault="00E85672" w:rsidP="00E85672">
      <w:pPr>
        <w:rPr>
          <w:rFonts w:ascii="Calibri" w:hAnsi="Calibri" w:cs="Arial"/>
          <w:color w:val="000000"/>
          <w:sz w:val="20"/>
          <w:szCs w:val="20"/>
        </w:rPr>
      </w:pPr>
    </w:p>
    <w:p w14:paraId="1E88C046"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Early in the course of infection, the virus is carried to nearby lymph nodes, where it reproduces in white blood cells known as T-lymphocytes. The virus then spreads to other lymph nodes throughout the body, resulting in a generalized but usually temporary enlargement of the lymph nodes, often accompanied by fever.</w:t>
      </w:r>
    </w:p>
    <w:p w14:paraId="7F450116" w14:textId="77777777" w:rsidR="00E85672" w:rsidRPr="00B00528" w:rsidRDefault="00E85672" w:rsidP="00E85672">
      <w:pPr>
        <w:rPr>
          <w:rFonts w:ascii="Calibri" w:hAnsi="Calibri" w:cs="Arial"/>
          <w:color w:val="000000"/>
          <w:sz w:val="20"/>
          <w:szCs w:val="20"/>
        </w:rPr>
      </w:pPr>
    </w:p>
    <w:p w14:paraId="1547AA06"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Antibody tests detect the presence of antibody in the blood of infected cats.</w:t>
      </w:r>
    </w:p>
    <w:p w14:paraId="7952538F" w14:textId="77777777" w:rsidR="00E85672" w:rsidRPr="00B00528" w:rsidRDefault="00E85672" w:rsidP="00E85672">
      <w:pPr>
        <w:rPr>
          <w:rFonts w:ascii="Calibri" w:hAnsi="Calibri"/>
          <w:color w:val="000000"/>
          <w:u w:val="single"/>
        </w:rPr>
      </w:pP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p>
    <w:p w14:paraId="665C9BAB" w14:textId="77777777" w:rsidR="00E85672" w:rsidRPr="00B00528" w:rsidRDefault="00E85672" w:rsidP="00E85672">
      <w:pPr>
        <w:rPr>
          <w:rFonts w:ascii="Calibri" w:hAnsi="Calibri"/>
          <w:b/>
          <w:color w:val="000000"/>
          <w:sz w:val="32"/>
          <w:szCs w:val="32"/>
          <w:u w:val="single"/>
        </w:rPr>
      </w:pPr>
      <w:proofErr w:type="spellStart"/>
      <w:r w:rsidRPr="00B00528">
        <w:rPr>
          <w:rFonts w:ascii="Calibri" w:hAnsi="Calibri"/>
          <w:b/>
          <w:color w:val="000000"/>
          <w:sz w:val="32"/>
          <w:szCs w:val="32"/>
          <w:u w:val="single"/>
        </w:rPr>
        <w:t>Hyperadrenocorticism</w:t>
      </w:r>
      <w:proofErr w:type="spellEnd"/>
      <w:r w:rsidRPr="00B00528">
        <w:rPr>
          <w:rFonts w:ascii="Calibri" w:hAnsi="Calibri"/>
          <w:b/>
          <w:color w:val="000000"/>
          <w:sz w:val="32"/>
          <w:szCs w:val="32"/>
          <w:u w:val="single"/>
        </w:rPr>
        <w:t xml:space="preserve"> (Cushing’s Disease)</w:t>
      </w:r>
    </w:p>
    <w:p w14:paraId="09CCDFBE" w14:textId="77777777" w:rsidR="00E85672" w:rsidRPr="00B00528" w:rsidRDefault="00E85672" w:rsidP="00E85672">
      <w:pPr>
        <w:rPr>
          <w:rFonts w:ascii="Calibri" w:hAnsi="Calibri"/>
          <w:b/>
          <w:color w:val="000000"/>
          <w:sz w:val="32"/>
          <w:szCs w:val="32"/>
          <w:u w:val="single"/>
        </w:rPr>
      </w:pPr>
    </w:p>
    <w:p w14:paraId="13B02FBA"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Cushing's disease is considered a disease of middle age and older dogs and cats. It is much more common in dogs.</w:t>
      </w:r>
    </w:p>
    <w:p w14:paraId="6923B2C8" w14:textId="77777777" w:rsidR="00E85672" w:rsidRPr="00B00528" w:rsidRDefault="00E85672" w:rsidP="00E85672">
      <w:pPr>
        <w:pStyle w:val="NormalWeb"/>
        <w:rPr>
          <w:rFonts w:ascii="Calibri" w:hAnsi="Calibri" w:cs="Arial"/>
          <w:bCs/>
          <w:sz w:val="20"/>
          <w:szCs w:val="20"/>
        </w:rPr>
      </w:pPr>
      <w:r w:rsidRPr="00B00528">
        <w:rPr>
          <w:rFonts w:ascii="Calibri" w:hAnsi="Calibri" w:cs="Arial"/>
          <w:sz w:val="20"/>
          <w:szCs w:val="20"/>
        </w:rPr>
        <w:t xml:space="preserve">Symptoms include </w:t>
      </w:r>
      <w:r w:rsidRPr="00B00528">
        <w:rPr>
          <w:rStyle w:val="arsubhead1"/>
          <w:rFonts w:ascii="Calibri" w:hAnsi="Calibri"/>
          <w:b w:val="0"/>
          <w:color w:val="000000"/>
          <w:sz w:val="20"/>
          <w:szCs w:val="20"/>
        </w:rPr>
        <w:t>increased water consumption and urination</w:t>
      </w:r>
      <w:r w:rsidRPr="00B00528">
        <w:rPr>
          <w:rFonts w:ascii="Calibri" w:hAnsi="Calibri" w:cs="Arial"/>
          <w:b/>
          <w:sz w:val="20"/>
          <w:szCs w:val="20"/>
        </w:rPr>
        <w:t xml:space="preserve">, </w:t>
      </w:r>
      <w:r w:rsidRPr="00B00528">
        <w:rPr>
          <w:rStyle w:val="arsubhead1"/>
          <w:rFonts w:ascii="Calibri" w:hAnsi="Calibri"/>
          <w:b w:val="0"/>
          <w:color w:val="000000"/>
          <w:sz w:val="20"/>
          <w:szCs w:val="20"/>
        </w:rPr>
        <w:t>increase in appetite, abdominal enlargement:</w:t>
      </w:r>
      <w:r w:rsidRPr="00B00528">
        <w:rPr>
          <w:rStyle w:val="arsubhead1"/>
          <w:rFonts w:ascii="Calibri" w:hAnsi="Calibri"/>
          <w:color w:val="000000"/>
          <w:sz w:val="20"/>
          <w:szCs w:val="20"/>
        </w:rPr>
        <w:t xml:space="preserve"> i</w:t>
      </w:r>
      <w:r w:rsidRPr="00B00528">
        <w:rPr>
          <w:rFonts w:ascii="Calibri" w:hAnsi="Calibri" w:cs="Arial"/>
          <w:sz w:val="20"/>
          <w:szCs w:val="20"/>
        </w:rPr>
        <w:t xml:space="preserve">ncreased panting, recurrent urinary tract infections, or losses in reproductive ability are other symptoms often noted with this disease. </w:t>
      </w:r>
      <w:r w:rsidRPr="00B00528">
        <w:rPr>
          <w:rFonts w:ascii="Calibri" w:hAnsi="Calibri" w:cs="Arial"/>
          <w:bCs/>
          <w:sz w:val="20"/>
          <w:szCs w:val="20"/>
        </w:rPr>
        <w:t>Hair loss was one of the most common reasons the owners first brought their dog in for evaluation.</w:t>
      </w:r>
    </w:p>
    <w:p w14:paraId="198E960C" w14:textId="77777777" w:rsidR="00E85672" w:rsidRPr="00B00528" w:rsidRDefault="00E85672" w:rsidP="00E85672">
      <w:pPr>
        <w:pStyle w:val="NormalWeb"/>
        <w:rPr>
          <w:rFonts w:ascii="Calibri" w:hAnsi="Calibri" w:cs="Arial"/>
          <w:sz w:val="20"/>
          <w:szCs w:val="20"/>
        </w:rPr>
      </w:pPr>
      <w:r w:rsidRPr="00B00528">
        <w:rPr>
          <w:rFonts w:ascii="Calibri" w:hAnsi="Calibri" w:cs="Arial"/>
          <w:sz w:val="20"/>
          <w:szCs w:val="20"/>
        </w:rPr>
        <w:t xml:space="preserve">It is recommended that any dog suspected of having Cushing's disease should have a </w:t>
      </w:r>
      <w:hyperlink r:id="rId17" w:history="1">
        <w:r w:rsidRPr="00B00528">
          <w:rPr>
            <w:rStyle w:val="Hyperlink"/>
            <w:rFonts w:ascii="Calibri" w:hAnsi="Calibri" w:cs="Arial"/>
            <w:color w:val="000000"/>
            <w:sz w:val="20"/>
            <w:szCs w:val="20"/>
          </w:rPr>
          <w:t>complete blood count (CBC)</w:t>
        </w:r>
      </w:hyperlink>
      <w:r w:rsidRPr="00B00528">
        <w:rPr>
          <w:rFonts w:ascii="Calibri" w:hAnsi="Calibri" w:cs="Arial"/>
          <w:sz w:val="20"/>
          <w:szCs w:val="20"/>
        </w:rPr>
        <w:t xml:space="preserve">, </w:t>
      </w:r>
      <w:hyperlink r:id="rId18" w:history="1">
        <w:r w:rsidRPr="00B00528">
          <w:rPr>
            <w:rStyle w:val="Hyperlink"/>
            <w:rFonts w:ascii="Calibri" w:hAnsi="Calibri" w:cs="Arial"/>
            <w:color w:val="000000"/>
            <w:sz w:val="20"/>
            <w:szCs w:val="20"/>
          </w:rPr>
          <w:t>blood chemistry panel</w:t>
        </w:r>
      </w:hyperlink>
      <w:r w:rsidRPr="00B00528">
        <w:rPr>
          <w:rFonts w:ascii="Calibri" w:hAnsi="Calibri" w:cs="Arial"/>
          <w:sz w:val="20"/>
          <w:szCs w:val="20"/>
        </w:rPr>
        <w:t xml:space="preserve">, and </w:t>
      </w:r>
      <w:hyperlink r:id="rId19" w:history="1">
        <w:r w:rsidRPr="00B00528">
          <w:rPr>
            <w:rStyle w:val="Hyperlink"/>
            <w:rFonts w:ascii="Calibri" w:hAnsi="Calibri" w:cs="Arial"/>
            <w:color w:val="000000"/>
            <w:sz w:val="20"/>
            <w:szCs w:val="20"/>
          </w:rPr>
          <w:t>urinalysis</w:t>
        </w:r>
      </w:hyperlink>
      <w:r w:rsidRPr="00B00528">
        <w:rPr>
          <w:rFonts w:ascii="Calibri" w:hAnsi="Calibri" w:cs="Arial"/>
          <w:sz w:val="20"/>
          <w:szCs w:val="20"/>
        </w:rPr>
        <w:t xml:space="preserve"> performed as a routine part of the evaluation.</w:t>
      </w:r>
    </w:p>
    <w:p w14:paraId="0E1F19B6" w14:textId="77777777" w:rsidR="00E85672" w:rsidRPr="00B00528" w:rsidRDefault="00E85672" w:rsidP="00E85672">
      <w:pPr>
        <w:rPr>
          <w:rFonts w:ascii="Calibri" w:hAnsi="Calibri"/>
          <w:u w:val="single"/>
        </w:rPr>
      </w:pP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p>
    <w:p w14:paraId="5A2A1C4E" w14:textId="1D40917A" w:rsidR="00E85672" w:rsidRPr="00B00528" w:rsidRDefault="00E85672" w:rsidP="00E85672">
      <w:pPr>
        <w:rPr>
          <w:rFonts w:ascii="Calibri" w:hAnsi="Calibri"/>
        </w:rPr>
      </w:pPr>
    </w:p>
    <w:p w14:paraId="1C8CB73A" w14:textId="4B8192D1" w:rsidR="00E85672" w:rsidRPr="00B00528" w:rsidRDefault="00E85672" w:rsidP="00E85672">
      <w:pPr>
        <w:rPr>
          <w:rFonts w:ascii="Calibri" w:hAnsi="Calibri"/>
          <w:b/>
          <w:sz w:val="32"/>
          <w:szCs w:val="32"/>
          <w:u w:val="single"/>
        </w:rPr>
      </w:pPr>
      <w:r w:rsidRPr="00B00528">
        <w:rPr>
          <w:rFonts w:ascii="Calibri" w:hAnsi="Calibri"/>
          <w:b/>
          <w:sz w:val="32"/>
          <w:szCs w:val="32"/>
          <w:u w:val="single"/>
        </w:rPr>
        <w:t>Polycystic Kidney Disease (PKD)</w:t>
      </w:r>
    </w:p>
    <w:p w14:paraId="5D5DEC35" w14:textId="77777777" w:rsidR="00E85672" w:rsidRPr="00B00528" w:rsidRDefault="00E85672" w:rsidP="00E85672">
      <w:pPr>
        <w:rPr>
          <w:rFonts w:ascii="Calibri" w:hAnsi="Calibri" w:cs="Arial"/>
          <w:sz w:val="20"/>
          <w:szCs w:val="20"/>
        </w:rPr>
      </w:pPr>
      <w:r w:rsidRPr="00B00528">
        <w:rPr>
          <w:rFonts w:ascii="Calibri" w:hAnsi="Calibri" w:cs="Arial"/>
          <w:sz w:val="20"/>
          <w:szCs w:val="20"/>
        </w:rPr>
        <w:lastRenderedPageBreak/>
        <w:t>PKD was first reported in 1967.  It is an inherited disease in Persian and Persian-cross cats.  It is a slowly progressive, irreversible disease.</w:t>
      </w:r>
    </w:p>
    <w:p w14:paraId="773B99AC" w14:textId="77777777" w:rsidR="00E85672" w:rsidRPr="00B00528" w:rsidRDefault="00E85672" w:rsidP="00E85672">
      <w:pPr>
        <w:rPr>
          <w:rFonts w:ascii="Calibri" w:hAnsi="Calibri" w:cs="Arial"/>
          <w:sz w:val="20"/>
          <w:szCs w:val="20"/>
        </w:rPr>
      </w:pPr>
    </w:p>
    <w:p w14:paraId="44835551" w14:textId="77777777" w:rsidR="00E85672" w:rsidRPr="00B00528" w:rsidRDefault="00E85672" w:rsidP="00E85672">
      <w:pPr>
        <w:rPr>
          <w:rFonts w:ascii="Calibri" w:hAnsi="Calibri" w:cs="Arial"/>
          <w:sz w:val="20"/>
          <w:szCs w:val="20"/>
        </w:rPr>
      </w:pPr>
      <w:r w:rsidRPr="00B00528">
        <w:rPr>
          <w:rFonts w:ascii="Calibri" w:hAnsi="Calibri" w:cs="Arial"/>
          <w:sz w:val="20"/>
          <w:szCs w:val="20"/>
        </w:rPr>
        <w:t>Kittens are born with abnormal kidneys but do not start to show signs until they are 3 – 10 years old.  The kidneys contain small cysts.  As the cat ages, the cysts become larger and more numerous.  The kidney is not able to function properly and failure occurs.</w:t>
      </w:r>
    </w:p>
    <w:p w14:paraId="7D6CEBC0" w14:textId="77777777" w:rsidR="00E85672" w:rsidRPr="00B00528" w:rsidRDefault="00E85672" w:rsidP="00E85672">
      <w:pPr>
        <w:rPr>
          <w:rFonts w:ascii="Calibri" w:hAnsi="Calibri" w:cs="Arial"/>
          <w:sz w:val="20"/>
          <w:szCs w:val="20"/>
        </w:rPr>
      </w:pPr>
    </w:p>
    <w:p w14:paraId="569D1118" w14:textId="77777777" w:rsidR="00E85672" w:rsidRPr="00B00528" w:rsidRDefault="00E85672" w:rsidP="00E85672">
      <w:pPr>
        <w:rPr>
          <w:rFonts w:ascii="Calibri" w:hAnsi="Calibri" w:cs="Arial"/>
          <w:sz w:val="20"/>
          <w:szCs w:val="20"/>
        </w:rPr>
      </w:pPr>
      <w:r w:rsidRPr="00B00528">
        <w:rPr>
          <w:rFonts w:ascii="Calibri" w:hAnsi="Calibri" w:cs="Arial"/>
          <w:sz w:val="20"/>
          <w:szCs w:val="20"/>
        </w:rPr>
        <w:t>Symptoms include change in urinary habits, increased water consumption, anorexia, depression, weight loss, and a poor coat.  Vomiting, diarrhea, seizures and high blood pressure may also occur.</w:t>
      </w:r>
    </w:p>
    <w:p w14:paraId="62A5B8BB" w14:textId="77777777" w:rsidR="00E85672" w:rsidRPr="00B00528" w:rsidRDefault="00E85672" w:rsidP="00E85672">
      <w:pPr>
        <w:rPr>
          <w:rFonts w:ascii="Calibri" w:hAnsi="Calibri" w:cs="Arial"/>
          <w:sz w:val="20"/>
          <w:szCs w:val="20"/>
        </w:rPr>
      </w:pPr>
    </w:p>
    <w:p w14:paraId="0AACD72C" w14:textId="77777777" w:rsidR="00E85672" w:rsidRPr="00B00528" w:rsidRDefault="00E85672" w:rsidP="00E85672">
      <w:pPr>
        <w:rPr>
          <w:rFonts w:ascii="Calibri" w:hAnsi="Calibri" w:cs="Arial"/>
          <w:sz w:val="20"/>
          <w:szCs w:val="20"/>
        </w:rPr>
      </w:pPr>
      <w:r w:rsidRPr="00B00528">
        <w:rPr>
          <w:rFonts w:ascii="Calibri" w:hAnsi="Calibri" w:cs="Arial"/>
          <w:sz w:val="20"/>
          <w:szCs w:val="20"/>
        </w:rPr>
        <w:t>Kidney failure is generally diagnosed through a urinalysis and a blood chemistry panel.  Ultrasound examination can identify the cysts.</w:t>
      </w:r>
    </w:p>
    <w:p w14:paraId="23C7626B" w14:textId="77777777" w:rsidR="00E85672" w:rsidRPr="00B00528" w:rsidRDefault="00E85672" w:rsidP="00E85672">
      <w:pPr>
        <w:rPr>
          <w:rFonts w:ascii="Calibri" w:hAnsi="Calibri" w:cs="Arial"/>
          <w:sz w:val="20"/>
          <w:szCs w:val="20"/>
        </w:rPr>
      </w:pPr>
    </w:p>
    <w:p w14:paraId="33175586" w14:textId="77777777" w:rsidR="00E85672" w:rsidRPr="00B00528" w:rsidRDefault="00E85672" w:rsidP="00E85672">
      <w:pPr>
        <w:rPr>
          <w:rFonts w:ascii="Calibri" w:hAnsi="Calibri" w:cs="Arial"/>
          <w:sz w:val="20"/>
          <w:szCs w:val="20"/>
        </w:rPr>
      </w:pPr>
      <w:r w:rsidRPr="00B00528">
        <w:rPr>
          <w:rFonts w:ascii="Calibri" w:hAnsi="Calibri" w:cs="Arial"/>
          <w:sz w:val="20"/>
          <w:szCs w:val="20"/>
        </w:rPr>
        <w:t>There is no treatment for the cysts and removal is not feasible.</w:t>
      </w:r>
    </w:p>
    <w:p w14:paraId="2138C76E" w14:textId="77777777" w:rsidR="00E85672" w:rsidRPr="00B00528" w:rsidRDefault="00E85672" w:rsidP="00E85672">
      <w:pPr>
        <w:rPr>
          <w:rFonts w:ascii="Calibri" w:hAnsi="Calibri" w:cs="Arial"/>
          <w:sz w:val="20"/>
          <w:szCs w:val="20"/>
        </w:rPr>
      </w:pPr>
    </w:p>
    <w:p w14:paraId="1A4780F5" w14:textId="77777777" w:rsidR="00E85672" w:rsidRPr="00B00528" w:rsidRDefault="00E85672" w:rsidP="00E85672">
      <w:pPr>
        <w:rPr>
          <w:rFonts w:ascii="Calibri" w:hAnsi="Calibri" w:cs="Arial"/>
          <w:sz w:val="20"/>
          <w:szCs w:val="20"/>
        </w:rPr>
      </w:pPr>
      <w:r w:rsidRPr="00B00528">
        <w:rPr>
          <w:rFonts w:ascii="Calibri" w:hAnsi="Calibri" w:cs="Arial"/>
          <w:sz w:val="20"/>
          <w:szCs w:val="20"/>
        </w:rPr>
        <w:t xml:space="preserve">Cat breeders have a responsibility to prevent the spread of this disease.  Cats used for breeding should be PKD negative.  A DNA test can ensure this.  </w:t>
      </w:r>
    </w:p>
    <w:p w14:paraId="442B011C" w14:textId="77777777" w:rsidR="00E85672" w:rsidRPr="00B00528" w:rsidRDefault="00E85672" w:rsidP="00E85672">
      <w:pPr>
        <w:rPr>
          <w:rFonts w:ascii="Calibri" w:hAnsi="Calibri"/>
          <w:u w:val="single"/>
        </w:rPr>
      </w:pP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p>
    <w:p w14:paraId="40D65B4D" w14:textId="77777777" w:rsidR="00E85672" w:rsidRPr="00B00528" w:rsidRDefault="00E85672" w:rsidP="00E85672">
      <w:pPr>
        <w:rPr>
          <w:rFonts w:ascii="Calibri" w:hAnsi="Calibri"/>
          <w:b/>
          <w:sz w:val="32"/>
          <w:szCs w:val="32"/>
          <w:u w:val="single"/>
        </w:rPr>
      </w:pPr>
      <w:r w:rsidRPr="00B00528">
        <w:rPr>
          <w:rFonts w:ascii="Calibri" w:hAnsi="Calibri"/>
          <w:b/>
          <w:sz w:val="32"/>
          <w:szCs w:val="32"/>
          <w:u w:val="single"/>
        </w:rPr>
        <w:t>Diabetes Mellitus</w:t>
      </w:r>
    </w:p>
    <w:p w14:paraId="7A79616D" w14:textId="77777777" w:rsidR="00E85672" w:rsidRPr="00B00528" w:rsidRDefault="00E85672" w:rsidP="00E85672">
      <w:pPr>
        <w:rPr>
          <w:rFonts w:ascii="Calibri" w:hAnsi="Calibri" w:cs="Arial"/>
          <w:sz w:val="20"/>
          <w:szCs w:val="20"/>
        </w:rPr>
      </w:pPr>
      <w:r w:rsidRPr="00B00528">
        <w:rPr>
          <w:rFonts w:ascii="Calibri" w:hAnsi="Calibri" w:cs="Arial"/>
          <w:sz w:val="20"/>
          <w:szCs w:val="20"/>
        </w:rPr>
        <w:t>Diabetes mellitus-also known as "sugar" diabetes-is a complex but common disease in         which a cat's body either doesn't produce or doesn't properly use insulin.</w:t>
      </w:r>
    </w:p>
    <w:p w14:paraId="1D9B853E" w14:textId="77777777" w:rsidR="00E85672" w:rsidRPr="00B00528" w:rsidRDefault="00E85672" w:rsidP="00E85672">
      <w:pPr>
        <w:pStyle w:val="indent10"/>
        <w:shd w:val="clear" w:color="auto" w:fill="FFFFFF"/>
        <w:ind w:left="0"/>
        <w:rPr>
          <w:rFonts w:ascii="Calibri" w:hAnsi="Calibri" w:cs="Arial"/>
          <w:sz w:val="20"/>
          <w:szCs w:val="20"/>
        </w:rPr>
      </w:pPr>
      <w:r w:rsidRPr="00B00528">
        <w:rPr>
          <w:rFonts w:ascii="Calibri" w:hAnsi="Calibri" w:cs="Arial"/>
          <w:sz w:val="20"/>
          <w:szCs w:val="20"/>
        </w:rPr>
        <w:t>Insulin is a hormone produced in the pancreas, is responsible for regulating the flow of glucose from the bloodstream into the cells of the body. When insulin is deficient or ineffective, the cat's body starts breaking down fat and protein stores to use as alternative energy sources. As a result, the cat eats more yet loses weight. Additionally, the cat develops high levels of sugar in the bloodstream, which is eliminated in the urine. In turn, sugar in the urine leads to excessive urination and thirst. Cat owners often notice these four classical signs of diabetes mellitus: ravenous appetite, weight loss, increased urination, and increased water</w:t>
      </w:r>
      <w:r w:rsidRPr="00B00528">
        <w:rPr>
          <w:rFonts w:ascii="Calibri" w:hAnsi="Calibri" w:cs="Arial"/>
          <w:sz w:val="20"/>
          <w:szCs w:val="20"/>
          <w:u w:val="single"/>
        </w:rPr>
        <w:t xml:space="preserve"> </w:t>
      </w:r>
      <w:r w:rsidRPr="00B00528">
        <w:rPr>
          <w:rFonts w:ascii="Calibri" w:hAnsi="Calibri" w:cs="Arial"/>
          <w:sz w:val="20"/>
          <w:szCs w:val="20"/>
        </w:rPr>
        <w:t>consumption.</w:t>
      </w:r>
    </w:p>
    <w:p w14:paraId="72534BB3" w14:textId="77777777" w:rsidR="00E85672" w:rsidRPr="00B00528" w:rsidRDefault="00E85672" w:rsidP="00E85672">
      <w:pPr>
        <w:rPr>
          <w:rFonts w:ascii="Calibri" w:hAnsi="Calibri" w:cs="Arial"/>
          <w:sz w:val="20"/>
          <w:szCs w:val="20"/>
        </w:rPr>
      </w:pPr>
      <w:r w:rsidRPr="00B00528">
        <w:rPr>
          <w:rFonts w:ascii="Calibri" w:hAnsi="Calibri" w:cs="Arial"/>
          <w:sz w:val="20"/>
          <w:szCs w:val="20"/>
        </w:rPr>
        <w:t>While diabetes mellitus can affect any cat, it most often occurs in older, obese cats. Male cats are more commonly afflicted than females.</w:t>
      </w:r>
    </w:p>
    <w:p w14:paraId="008C0A5E" w14:textId="77777777" w:rsidR="00E85672" w:rsidRPr="00B00528" w:rsidRDefault="00E85672" w:rsidP="00E85672">
      <w:pPr>
        <w:pStyle w:val="indent10"/>
        <w:shd w:val="clear" w:color="auto" w:fill="FFFFFF"/>
        <w:ind w:left="0"/>
        <w:rPr>
          <w:rFonts w:ascii="Calibri" w:hAnsi="Calibri" w:cs="Arial"/>
          <w:sz w:val="20"/>
          <w:szCs w:val="20"/>
        </w:rPr>
      </w:pPr>
      <w:r w:rsidRPr="00B00528">
        <w:rPr>
          <w:rFonts w:ascii="Calibri" w:hAnsi="Calibri" w:cs="Arial"/>
          <w:sz w:val="20"/>
          <w:szCs w:val="20"/>
        </w:rPr>
        <w:t>Diabetes mellitus is diagnosed based on the cat's signs, physical examination findings, laboratory test results, and the persistent presence of abnormally high levels of sugar in the blood and urine. Once diabetes has been diagnosed, immediate treatment is necessary.</w:t>
      </w:r>
    </w:p>
    <w:p w14:paraId="177660D6" w14:textId="77777777" w:rsidR="00E85672" w:rsidRPr="00B00528" w:rsidRDefault="00E85672" w:rsidP="00E85672">
      <w:pPr>
        <w:rPr>
          <w:rFonts w:ascii="Calibri" w:hAnsi="Calibri" w:cs="Arial"/>
          <w:sz w:val="20"/>
          <w:szCs w:val="20"/>
        </w:rPr>
      </w:pPr>
      <w:r w:rsidRPr="00B00528">
        <w:rPr>
          <w:rFonts w:ascii="Calibri" w:hAnsi="Calibri" w:cs="Arial"/>
          <w:sz w:val="20"/>
          <w:szCs w:val="20"/>
        </w:rPr>
        <w:t>Left untreated, diabetes will shorten a cat's lifespan</w:t>
      </w:r>
    </w:p>
    <w:p w14:paraId="336DBD6C" w14:textId="77777777" w:rsidR="00E85672" w:rsidRPr="00B00528" w:rsidRDefault="00E85672" w:rsidP="00E85672">
      <w:pPr>
        <w:rPr>
          <w:rFonts w:ascii="Calibri" w:hAnsi="Calibri" w:cs="Arial"/>
          <w:sz w:val="20"/>
          <w:szCs w:val="20"/>
        </w:rPr>
      </w:pPr>
      <w:r w:rsidRPr="00B00528">
        <w:rPr>
          <w:rFonts w:ascii="Calibri" w:hAnsi="Calibri" w:cs="Arial"/>
          <w:sz w:val="20"/>
          <w:szCs w:val="20"/>
        </w:rPr>
        <w:t>Most diabetic cats require insulin injections administered under their skin twice daily. The injections can be given at home, preferably at the same time each day.</w:t>
      </w:r>
    </w:p>
    <w:p w14:paraId="1408A8BF" w14:textId="77777777" w:rsidR="00E85672" w:rsidRPr="00B00528" w:rsidRDefault="00E85672" w:rsidP="00E85672">
      <w:pPr>
        <w:rPr>
          <w:rFonts w:ascii="Calibri" w:hAnsi="Calibri"/>
          <w:u w:val="single"/>
        </w:rPr>
      </w:pP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p>
    <w:p w14:paraId="2B3E74AD" w14:textId="12C89FAE" w:rsidR="00E85672" w:rsidRPr="00B00528" w:rsidRDefault="00E85672" w:rsidP="00E85672">
      <w:pPr>
        <w:rPr>
          <w:rFonts w:ascii="Calibri" w:hAnsi="Calibri"/>
          <w:b/>
          <w:sz w:val="32"/>
          <w:szCs w:val="32"/>
          <w:u w:val="single"/>
        </w:rPr>
      </w:pPr>
    </w:p>
    <w:p w14:paraId="160EE568" w14:textId="279FC5D0" w:rsidR="00E85672" w:rsidRPr="00B00528" w:rsidRDefault="00E85672" w:rsidP="00E85672">
      <w:pPr>
        <w:rPr>
          <w:rFonts w:ascii="Calibri" w:hAnsi="Calibri"/>
          <w:b/>
          <w:sz w:val="32"/>
          <w:szCs w:val="32"/>
          <w:u w:val="single"/>
        </w:rPr>
      </w:pPr>
      <w:r w:rsidRPr="00B00528">
        <w:rPr>
          <w:rFonts w:ascii="Calibri" w:hAnsi="Calibri"/>
          <w:b/>
          <w:sz w:val="32"/>
          <w:szCs w:val="32"/>
          <w:u w:val="single"/>
        </w:rPr>
        <w:t>Feline Lower Urinary Tract Disease (FLUTD)</w:t>
      </w:r>
    </w:p>
    <w:p w14:paraId="54838CBA" w14:textId="4DA5C549"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FLUTD affects the cat's urinary bladder and sometimes the urethra (the tube-like structure that leads from the bladder to the outside of the body).</w:t>
      </w:r>
    </w:p>
    <w:p w14:paraId="55BA97C5" w14:textId="44EA48F2" w:rsidR="00E85672" w:rsidRPr="00B00528" w:rsidRDefault="00E85672" w:rsidP="00E85672">
      <w:pPr>
        <w:pStyle w:val="NormalWeb"/>
        <w:rPr>
          <w:rFonts w:ascii="Calibri" w:hAnsi="Calibri" w:cs="Arial"/>
          <w:sz w:val="20"/>
          <w:szCs w:val="20"/>
        </w:rPr>
      </w:pPr>
      <w:r w:rsidRPr="00B00528">
        <w:rPr>
          <w:rFonts w:ascii="Calibri" w:hAnsi="Calibri" w:cs="Arial"/>
          <w:sz w:val="20"/>
          <w:szCs w:val="20"/>
        </w:rPr>
        <w:t xml:space="preserve">FLUTD is a serious disease and if left untreated, it can result in death. Signs of FLUTD include prolonged squatting or straining in or out of the litter box (some owners may confuse this with signs of constipation) and not producing urine or only a small amount, frequent urination or straining, pain while urinating (meowing or howling), urinating outside of the litter box, blood in the urine, frequent licking of the genital area, vomiting and/or depression. Some cats with FLUTD develop crystals in their urine. In the male cat, these crystals can block his urethra preventing him </w:t>
      </w:r>
      <w:r w:rsidRPr="00B00528">
        <w:rPr>
          <w:rFonts w:ascii="Calibri" w:hAnsi="Calibri" w:cs="Arial"/>
          <w:sz w:val="20"/>
          <w:szCs w:val="20"/>
        </w:rPr>
        <w:lastRenderedPageBreak/>
        <w:t xml:space="preserve">from urinating even though the bladder still fills. Sometimes, a plug can form and also block the urethra. You may have heard of a male cat with this condition called a 'blocked tom.' </w:t>
      </w:r>
    </w:p>
    <w:p w14:paraId="725D3AC7"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 xml:space="preserve">Several factors can contribute to this disease including bacterial or viral infections, trauma, crystals in the urine, bladder stones, tumors of the urinary tract, and </w:t>
      </w:r>
      <w:hyperlink r:id="rId20" w:history="1">
        <w:r w:rsidRPr="00B00528">
          <w:rPr>
            <w:rStyle w:val="Hyperlink"/>
            <w:rFonts w:ascii="Calibri" w:hAnsi="Calibri" w:cs="Arial"/>
            <w:color w:val="000000"/>
            <w:sz w:val="20"/>
            <w:szCs w:val="20"/>
          </w:rPr>
          <w:t>congenital</w:t>
        </w:r>
      </w:hyperlink>
      <w:r w:rsidRPr="00B00528">
        <w:rPr>
          <w:rFonts w:ascii="Calibri" w:hAnsi="Calibri" w:cs="Arial"/>
          <w:color w:val="000000"/>
          <w:sz w:val="20"/>
          <w:szCs w:val="20"/>
        </w:rPr>
        <w:t xml:space="preserve"> abnormalities. In many cases, the cause is never discovered</w:t>
      </w:r>
    </w:p>
    <w:p w14:paraId="7DA4D8CE" w14:textId="77777777" w:rsidR="00E85672" w:rsidRPr="00B00528" w:rsidRDefault="00E85672" w:rsidP="00E85672">
      <w:pPr>
        <w:pStyle w:val="NormalWeb"/>
        <w:rPr>
          <w:rFonts w:ascii="Calibri" w:hAnsi="Calibri" w:cs="Arial"/>
          <w:sz w:val="20"/>
          <w:szCs w:val="20"/>
        </w:rPr>
      </w:pPr>
      <w:r w:rsidRPr="00B00528">
        <w:rPr>
          <w:rFonts w:ascii="Calibri" w:hAnsi="Calibri" w:cs="Arial"/>
          <w:sz w:val="20"/>
          <w:szCs w:val="20"/>
        </w:rPr>
        <w:t>The veterinarian may perform a '</w:t>
      </w:r>
      <w:hyperlink r:id="rId21" w:history="1">
        <w:r w:rsidRPr="00B00528">
          <w:rPr>
            <w:rStyle w:val="Hyperlink"/>
            <w:rFonts w:ascii="Calibri" w:hAnsi="Calibri" w:cs="Arial"/>
            <w:color w:val="000000"/>
            <w:sz w:val="20"/>
            <w:szCs w:val="20"/>
          </w:rPr>
          <w:t>urinalysis</w:t>
        </w:r>
      </w:hyperlink>
      <w:r w:rsidRPr="00B00528">
        <w:rPr>
          <w:rFonts w:ascii="Calibri" w:hAnsi="Calibri" w:cs="Arial"/>
          <w:sz w:val="20"/>
          <w:szCs w:val="20"/>
        </w:rPr>
        <w:t xml:space="preserve">' that will indicate if there are crystals, bacteria, blood, or </w:t>
      </w:r>
      <w:hyperlink r:id="rId22" w:history="1">
        <w:r w:rsidRPr="00B00528">
          <w:rPr>
            <w:rStyle w:val="Hyperlink"/>
            <w:rFonts w:ascii="Calibri" w:hAnsi="Calibri" w:cs="Arial"/>
            <w:color w:val="000000"/>
            <w:sz w:val="20"/>
            <w:szCs w:val="20"/>
          </w:rPr>
          <w:t>white blood cells</w:t>
        </w:r>
      </w:hyperlink>
      <w:r w:rsidRPr="00B00528">
        <w:rPr>
          <w:rFonts w:ascii="Calibri" w:hAnsi="Calibri" w:cs="Arial"/>
          <w:sz w:val="20"/>
          <w:szCs w:val="20"/>
        </w:rPr>
        <w:t xml:space="preserve"> in the urine; the urine pH and also how concentrated the urine is (called 'specific gravity'). The veterinarian may also take radiographs (X-rays) to look for stones, tumors, or congenital abnormalities. Certain dyes are sometimes passed into the bladder to aid in seeing abnormalities. </w:t>
      </w:r>
    </w:p>
    <w:p w14:paraId="381E420F" w14:textId="77777777" w:rsidR="00E85672" w:rsidRPr="00B00528" w:rsidRDefault="00E85672" w:rsidP="00E85672">
      <w:pPr>
        <w:pStyle w:val="NormalWeb"/>
        <w:rPr>
          <w:rFonts w:ascii="Calibri" w:hAnsi="Calibri" w:cs="Arial"/>
          <w:sz w:val="20"/>
          <w:szCs w:val="20"/>
          <w:u w:val="single"/>
        </w:rPr>
      </w:pP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p>
    <w:p w14:paraId="7BD91096" w14:textId="77777777" w:rsidR="00E85672" w:rsidRPr="00B00528" w:rsidRDefault="00E85672" w:rsidP="00E85672">
      <w:pPr>
        <w:rPr>
          <w:rFonts w:ascii="Calibri" w:hAnsi="Calibri"/>
          <w:b/>
          <w:sz w:val="32"/>
          <w:szCs w:val="32"/>
          <w:u w:val="single"/>
        </w:rPr>
      </w:pPr>
      <w:proofErr w:type="spellStart"/>
      <w:r w:rsidRPr="00B00528">
        <w:rPr>
          <w:rFonts w:ascii="Calibri" w:hAnsi="Calibri"/>
          <w:b/>
          <w:sz w:val="32"/>
          <w:szCs w:val="32"/>
          <w:u w:val="single"/>
        </w:rPr>
        <w:t>Rhinotracheitis</w:t>
      </w:r>
      <w:proofErr w:type="spellEnd"/>
    </w:p>
    <w:p w14:paraId="515E5436"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 xml:space="preserve">'Feline Upper Respiratory Disease Complex' is the term used to describe a condition affecting the mouth, nasal passages, sinuses, and upper airway in cats and kittens. There are multiple causes of feline upper </w:t>
      </w:r>
      <w:hyperlink r:id="rId23" w:history="1">
        <w:r w:rsidRPr="00B00528">
          <w:rPr>
            <w:rStyle w:val="Hyperlink"/>
            <w:rFonts w:ascii="Calibri" w:hAnsi="Calibri" w:cs="Arial"/>
            <w:color w:val="000000"/>
            <w:sz w:val="20"/>
            <w:szCs w:val="20"/>
          </w:rPr>
          <w:t>respiratory</w:t>
        </w:r>
      </w:hyperlink>
      <w:r w:rsidRPr="00B00528">
        <w:rPr>
          <w:rFonts w:ascii="Calibri" w:hAnsi="Calibri" w:cs="Arial"/>
          <w:color w:val="000000"/>
          <w:sz w:val="20"/>
          <w:szCs w:val="20"/>
        </w:rPr>
        <w:t xml:space="preserve"> complex, but 80-90% of the cases are caused by feline herpes-1 (also called feline </w:t>
      </w:r>
      <w:proofErr w:type="spellStart"/>
      <w:r w:rsidRPr="00B00528">
        <w:rPr>
          <w:rFonts w:ascii="Calibri" w:hAnsi="Calibri" w:cs="Arial"/>
          <w:color w:val="000000"/>
          <w:sz w:val="20"/>
          <w:szCs w:val="20"/>
        </w:rPr>
        <w:t>rhinotracheitis</w:t>
      </w:r>
      <w:proofErr w:type="spellEnd"/>
      <w:r w:rsidRPr="00B00528">
        <w:rPr>
          <w:rFonts w:ascii="Calibri" w:hAnsi="Calibri" w:cs="Arial"/>
          <w:color w:val="000000"/>
          <w:sz w:val="20"/>
          <w:szCs w:val="20"/>
        </w:rPr>
        <w:t xml:space="preserve"> virus)</w:t>
      </w:r>
    </w:p>
    <w:p w14:paraId="2AD17010" w14:textId="77777777" w:rsidR="00E85672" w:rsidRPr="00B00528" w:rsidRDefault="00E85672" w:rsidP="00E85672">
      <w:pPr>
        <w:pStyle w:val="NormalWeb"/>
        <w:rPr>
          <w:rFonts w:ascii="Calibri" w:hAnsi="Calibri" w:cs="Arial"/>
          <w:sz w:val="20"/>
          <w:szCs w:val="20"/>
        </w:rPr>
      </w:pPr>
      <w:r w:rsidRPr="00B00528">
        <w:rPr>
          <w:rFonts w:ascii="Calibri" w:hAnsi="Calibri" w:cs="Arial"/>
          <w:sz w:val="20"/>
          <w:szCs w:val="20"/>
        </w:rPr>
        <w:t xml:space="preserve">Feline </w:t>
      </w:r>
      <w:proofErr w:type="spellStart"/>
      <w:r w:rsidRPr="00B00528">
        <w:rPr>
          <w:rFonts w:ascii="Calibri" w:hAnsi="Calibri" w:cs="Arial"/>
          <w:sz w:val="20"/>
          <w:szCs w:val="20"/>
        </w:rPr>
        <w:t>rhinotracheitis</w:t>
      </w:r>
      <w:proofErr w:type="spellEnd"/>
      <w:r w:rsidRPr="00B00528">
        <w:rPr>
          <w:rFonts w:ascii="Calibri" w:hAnsi="Calibri" w:cs="Arial"/>
          <w:sz w:val="20"/>
          <w:szCs w:val="20"/>
        </w:rPr>
        <w:t xml:space="preserve"> virus is spread through contact with the discharge from the eyes and nose of an infected cat. This usually occurs through direct cat-to-cat contact. Food dishes, hands, bedding, etc., which have been contaminated with infected discharge, can transmit these viruses from one cat to another.</w:t>
      </w:r>
    </w:p>
    <w:p w14:paraId="3FC4E47D" w14:textId="77777777" w:rsidR="00E85672" w:rsidRPr="00B00528" w:rsidRDefault="00E85672" w:rsidP="00E85672">
      <w:pPr>
        <w:rPr>
          <w:rFonts w:ascii="Calibri" w:hAnsi="Calibri" w:cs="Arial"/>
          <w:sz w:val="20"/>
          <w:szCs w:val="20"/>
        </w:rPr>
      </w:pPr>
      <w:r w:rsidRPr="00B00528">
        <w:rPr>
          <w:rFonts w:ascii="Calibri" w:hAnsi="Calibri" w:cs="Arial"/>
          <w:sz w:val="20"/>
          <w:szCs w:val="20"/>
        </w:rPr>
        <w:t>Symptoms usually last for two to four weeks and include sneezing, nasal discharge, conjunctivitis, drooling, abortion, fever, loss of appetite and severe depression.</w:t>
      </w:r>
    </w:p>
    <w:p w14:paraId="7F7E5E9B" w14:textId="77777777" w:rsidR="00E85672" w:rsidRPr="00B00528" w:rsidRDefault="00E85672" w:rsidP="00E85672">
      <w:pPr>
        <w:rPr>
          <w:rFonts w:ascii="Calibri" w:hAnsi="Calibri" w:cs="Arial"/>
          <w:sz w:val="20"/>
          <w:szCs w:val="20"/>
        </w:rPr>
      </w:pPr>
    </w:p>
    <w:p w14:paraId="2E00604A" w14:textId="77777777" w:rsidR="00E85672" w:rsidRPr="00B00528" w:rsidRDefault="00E85672" w:rsidP="00E85672">
      <w:pPr>
        <w:rPr>
          <w:rFonts w:ascii="Calibri" w:hAnsi="Calibri"/>
          <w:b/>
          <w:sz w:val="20"/>
          <w:szCs w:val="20"/>
          <w:u w:val="single"/>
        </w:rPr>
      </w:pPr>
      <w:r w:rsidRPr="00B00528">
        <w:rPr>
          <w:rFonts w:ascii="Calibri" w:hAnsi="Calibri" w:cs="Arial"/>
          <w:sz w:val="20"/>
          <w:szCs w:val="20"/>
        </w:rPr>
        <w:t>The diagnosis of feline upper respiratory disease complex is made based on medical history (e.g., vaccination status and possibility of exposure to an infected cat), clinical signs, and rarely through special laboratory tests to determine the exact cause of disease</w:t>
      </w:r>
    </w:p>
    <w:p w14:paraId="5F7AB3A6" w14:textId="77777777" w:rsidR="00E85672" w:rsidRPr="00B00528" w:rsidRDefault="00E85672" w:rsidP="00E85672">
      <w:pPr>
        <w:rPr>
          <w:rFonts w:ascii="Calibri" w:hAnsi="Calibri"/>
        </w:rPr>
      </w:pPr>
    </w:p>
    <w:p w14:paraId="014ACD10" w14:textId="77777777" w:rsidR="00E85672" w:rsidRPr="00B00528" w:rsidRDefault="00E85672" w:rsidP="00E85672">
      <w:pPr>
        <w:rPr>
          <w:rFonts w:ascii="Calibri" w:hAnsi="Calibri"/>
          <w:u w:val="single"/>
        </w:rPr>
      </w:pP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r w:rsidRPr="00B00528">
        <w:rPr>
          <w:rFonts w:ascii="Calibri" w:hAnsi="Calibri"/>
          <w:u w:val="single"/>
        </w:rPr>
        <w:tab/>
      </w:r>
    </w:p>
    <w:p w14:paraId="2DA9858D" w14:textId="6AFD50C4" w:rsidR="00E85672" w:rsidRPr="00B00528" w:rsidRDefault="00E85672" w:rsidP="00E85672">
      <w:pPr>
        <w:rPr>
          <w:rFonts w:ascii="Calibri" w:hAnsi="Calibri"/>
          <w:b/>
          <w:color w:val="000000"/>
          <w:sz w:val="32"/>
          <w:szCs w:val="32"/>
          <w:u w:val="single"/>
        </w:rPr>
      </w:pPr>
      <w:r>
        <w:rPr>
          <w:rFonts w:ascii="Calibri" w:hAnsi="Calibri"/>
          <w:b/>
          <w:color w:val="000000"/>
          <w:sz w:val="32"/>
          <w:szCs w:val="32"/>
          <w:u w:val="single"/>
        </w:rPr>
        <w:br w:type="page"/>
      </w:r>
      <w:proofErr w:type="spellStart"/>
      <w:r w:rsidRPr="00B00528">
        <w:rPr>
          <w:rFonts w:ascii="Calibri" w:hAnsi="Calibri"/>
          <w:b/>
          <w:color w:val="000000"/>
          <w:sz w:val="32"/>
          <w:szCs w:val="32"/>
          <w:u w:val="single"/>
        </w:rPr>
        <w:lastRenderedPageBreak/>
        <w:t>Panleukipenia</w:t>
      </w:r>
      <w:proofErr w:type="spellEnd"/>
      <w:r w:rsidRPr="00B00528">
        <w:rPr>
          <w:rFonts w:ascii="Calibri" w:hAnsi="Calibri"/>
          <w:b/>
          <w:color w:val="000000"/>
          <w:sz w:val="32"/>
          <w:szCs w:val="32"/>
          <w:u w:val="single"/>
        </w:rPr>
        <w:t xml:space="preserve"> (Feline Distemper)</w:t>
      </w:r>
    </w:p>
    <w:p w14:paraId="5B75488A" w14:textId="77777777" w:rsidR="00E85672" w:rsidRPr="00B00528" w:rsidRDefault="00E85672" w:rsidP="00E85672">
      <w:pPr>
        <w:rPr>
          <w:rFonts w:ascii="Calibri" w:hAnsi="Calibri" w:cs="Arial"/>
          <w:color w:val="000000"/>
          <w:sz w:val="20"/>
          <w:szCs w:val="20"/>
        </w:rPr>
      </w:pPr>
      <w:proofErr w:type="spellStart"/>
      <w:r w:rsidRPr="00B00528">
        <w:rPr>
          <w:rFonts w:ascii="Calibri" w:hAnsi="Calibri" w:cs="Arial"/>
          <w:color w:val="000000"/>
          <w:sz w:val="20"/>
          <w:szCs w:val="20"/>
        </w:rPr>
        <w:t>Panleukopenia</w:t>
      </w:r>
      <w:proofErr w:type="spellEnd"/>
      <w:r w:rsidRPr="00B00528">
        <w:rPr>
          <w:rFonts w:ascii="Calibri" w:hAnsi="Calibri" w:cs="Arial"/>
          <w:color w:val="000000"/>
          <w:sz w:val="20"/>
          <w:szCs w:val="20"/>
        </w:rPr>
        <w:t xml:space="preserve"> is a severe, highly contagious viral disease of cats, kittens, raccoons, and mink. The </w:t>
      </w:r>
      <w:proofErr w:type="spellStart"/>
      <w:r w:rsidRPr="00B00528">
        <w:rPr>
          <w:rFonts w:ascii="Calibri" w:hAnsi="Calibri" w:cs="Arial"/>
          <w:color w:val="000000"/>
          <w:sz w:val="20"/>
          <w:szCs w:val="20"/>
        </w:rPr>
        <w:t>panleukopenia</w:t>
      </w:r>
      <w:proofErr w:type="spellEnd"/>
      <w:r w:rsidRPr="00B00528">
        <w:rPr>
          <w:rFonts w:ascii="Calibri" w:hAnsi="Calibri" w:cs="Arial"/>
          <w:color w:val="000000"/>
          <w:sz w:val="20"/>
          <w:szCs w:val="20"/>
        </w:rPr>
        <w:t xml:space="preserve"> virus tends to invade cells which are rapidly growing such as those of the digestive system, bone marrow (which makes blood cells), lymph </w:t>
      </w:r>
      <w:hyperlink r:id="rId24" w:history="1">
        <w:r w:rsidRPr="00B00528">
          <w:rPr>
            <w:rStyle w:val="Hyperlink"/>
            <w:rFonts w:ascii="Calibri" w:hAnsi="Calibri" w:cs="Arial"/>
            <w:color w:val="000000"/>
            <w:sz w:val="20"/>
            <w:szCs w:val="20"/>
          </w:rPr>
          <w:t>tissue</w:t>
        </w:r>
      </w:hyperlink>
      <w:r w:rsidRPr="00B00528">
        <w:rPr>
          <w:rFonts w:ascii="Calibri" w:hAnsi="Calibri" w:cs="Arial"/>
          <w:color w:val="000000"/>
          <w:sz w:val="20"/>
          <w:szCs w:val="20"/>
        </w:rPr>
        <w:t xml:space="preserve">, and developing nervous system. This explains the common symptoms of diarrhea, vomiting, low </w:t>
      </w:r>
      <w:hyperlink r:id="rId25" w:history="1">
        <w:r w:rsidRPr="00B00528">
          <w:rPr>
            <w:rStyle w:val="Hyperlink"/>
            <w:rFonts w:ascii="Calibri" w:hAnsi="Calibri" w:cs="Arial"/>
            <w:color w:val="000000"/>
            <w:sz w:val="20"/>
            <w:szCs w:val="20"/>
          </w:rPr>
          <w:t>white blood cell count</w:t>
        </w:r>
      </w:hyperlink>
      <w:r w:rsidRPr="00B00528">
        <w:rPr>
          <w:rFonts w:ascii="Calibri" w:hAnsi="Calibri" w:cs="Arial"/>
          <w:color w:val="000000"/>
          <w:sz w:val="20"/>
          <w:szCs w:val="20"/>
        </w:rPr>
        <w:t>, and seizures. A vaccine is available to protect against the disease.</w:t>
      </w:r>
    </w:p>
    <w:p w14:paraId="3D6CC511" w14:textId="77777777" w:rsidR="00E85672" w:rsidRPr="00B00528" w:rsidRDefault="00E85672" w:rsidP="00E85672">
      <w:pPr>
        <w:pStyle w:val="NormalWeb"/>
        <w:framePr w:hSpace="45" w:wrap="around" w:vAnchor="text" w:hAnchor="text"/>
        <w:rPr>
          <w:rFonts w:ascii="Calibri" w:hAnsi="Calibri" w:cs="Arial"/>
          <w:sz w:val="20"/>
          <w:szCs w:val="20"/>
        </w:rPr>
      </w:pPr>
      <w:r w:rsidRPr="00B00528">
        <w:rPr>
          <w:rFonts w:ascii="Calibri" w:hAnsi="Calibri" w:cs="Arial"/>
          <w:sz w:val="20"/>
          <w:szCs w:val="20"/>
        </w:rPr>
        <w:t>FPV is most commonly transmitted when a susceptible cat has contact with the feces or urine of infected cats. Infected cats shed the virus in their feces and urine up to 6 weeks after they recover. FPV can also be spread by contact with urine- or feces-contaminated items such as food bowls, water dishes, clothing, shoes, hands, bedding, and litter boxes.</w:t>
      </w:r>
    </w:p>
    <w:p w14:paraId="10D0E0C4" w14:textId="77777777" w:rsidR="00E85672" w:rsidRPr="00B00528" w:rsidRDefault="00E85672" w:rsidP="00E85672">
      <w:pPr>
        <w:pStyle w:val="NormalWeb"/>
        <w:rPr>
          <w:rFonts w:ascii="Calibri" w:hAnsi="Calibri" w:cs="Arial"/>
          <w:sz w:val="20"/>
          <w:szCs w:val="20"/>
        </w:rPr>
      </w:pPr>
      <w:r w:rsidRPr="00B00528">
        <w:rPr>
          <w:rFonts w:ascii="Calibri" w:hAnsi="Calibri" w:cs="Arial"/>
          <w:sz w:val="20"/>
          <w:szCs w:val="20"/>
        </w:rPr>
        <w:t xml:space="preserve">Many older cats that are exposed to feline </w:t>
      </w:r>
      <w:proofErr w:type="spellStart"/>
      <w:r w:rsidRPr="00B00528">
        <w:rPr>
          <w:rFonts w:ascii="Calibri" w:hAnsi="Calibri" w:cs="Arial"/>
          <w:sz w:val="20"/>
          <w:szCs w:val="20"/>
        </w:rPr>
        <w:t>panleukopenia</w:t>
      </w:r>
      <w:proofErr w:type="spellEnd"/>
      <w:r w:rsidRPr="00B00528">
        <w:rPr>
          <w:rFonts w:ascii="Calibri" w:hAnsi="Calibri" w:cs="Arial"/>
          <w:sz w:val="20"/>
          <w:szCs w:val="20"/>
        </w:rPr>
        <w:t xml:space="preserve"> virus do not show symptoms. However, young (3-5 months old) unvaccinated cats can become seriously ill. The onset of symptoms is sudden and cats will start out with fevers of 104-107°F, depression, and will not eat. These symptoms appear so suddenly, some owners think their pet has been poisoned. Three to four days later they will start vomiting and can become severely dehydrated. Severely dehydrated cats may hang their heads over the water bowl, but not drink. Diarrhea can also occur and may be bloody.</w:t>
      </w:r>
    </w:p>
    <w:p w14:paraId="384B6C89" w14:textId="77777777" w:rsidR="00E85672" w:rsidRPr="00B00528" w:rsidRDefault="00E85672" w:rsidP="00E85672">
      <w:pPr>
        <w:pStyle w:val="NormalWeb"/>
        <w:rPr>
          <w:rFonts w:ascii="Calibri" w:hAnsi="Calibri" w:cs="Arial"/>
          <w:sz w:val="20"/>
          <w:szCs w:val="20"/>
        </w:rPr>
      </w:pPr>
      <w:r w:rsidRPr="00B00528">
        <w:rPr>
          <w:rFonts w:ascii="Calibri" w:hAnsi="Calibri" w:cs="Arial"/>
          <w:sz w:val="20"/>
          <w:szCs w:val="20"/>
        </w:rPr>
        <w:t>Test kits are available to detect the virus in the feces. Blood tests to look for antibodies (proteins produced by the body to destroy foreign invaders such as bacteria and viruses) to the virus can be performed, but these tests are more commonly used for research rather than diagnosis. The virus can also be isolated from the feces or urine, but again, this is a time-consuming and expensive test which is usually performed in research situations.</w:t>
      </w:r>
    </w:p>
    <w:p w14:paraId="408F997D" w14:textId="77777777" w:rsidR="00E85672" w:rsidRPr="00B00528" w:rsidRDefault="00E85672" w:rsidP="00E85672">
      <w:pPr>
        <w:pStyle w:val="NormalWeb"/>
        <w:rPr>
          <w:rFonts w:ascii="Calibri" w:hAnsi="Calibri" w:cs="Arial"/>
          <w:sz w:val="20"/>
          <w:szCs w:val="20"/>
        </w:rPr>
      </w:pP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r w:rsidRPr="00B00528">
        <w:rPr>
          <w:rFonts w:ascii="Calibri" w:hAnsi="Calibri" w:cs="Arial"/>
          <w:sz w:val="20"/>
          <w:szCs w:val="20"/>
          <w:u w:val="single"/>
        </w:rPr>
        <w:tab/>
      </w:r>
    </w:p>
    <w:p w14:paraId="60002274" w14:textId="77777777" w:rsidR="00E85672" w:rsidRPr="00B00528" w:rsidRDefault="00E85672" w:rsidP="00E85672">
      <w:pPr>
        <w:rPr>
          <w:rFonts w:ascii="Calibri" w:hAnsi="Calibri"/>
          <w:b/>
          <w:color w:val="000000"/>
          <w:sz w:val="32"/>
          <w:szCs w:val="32"/>
          <w:u w:val="single"/>
        </w:rPr>
      </w:pPr>
      <w:r w:rsidRPr="00B00528">
        <w:rPr>
          <w:rFonts w:ascii="Calibri" w:hAnsi="Calibri"/>
          <w:b/>
          <w:color w:val="000000"/>
          <w:sz w:val="32"/>
          <w:szCs w:val="32"/>
          <w:u w:val="single"/>
        </w:rPr>
        <w:t>Abscesses</w:t>
      </w:r>
    </w:p>
    <w:p w14:paraId="0036B860"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Abscesses are an accumulation of pus and may or may not be caused by an infection.  They are often due to bite wounds.</w:t>
      </w:r>
    </w:p>
    <w:p w14:paraId="4E4BF47F" w14:textId="77777777" w:rsidR="00E85672" w:rsidRPr="00B00528" w:rsidRDefault="00E85672" w:rsidP="00E85672">
      <w:pPr>
        <w:rPr>
          <w:rFonts w:ascii="Calibri" w:hAnsi="Calibri" w:cs="Arial"/>
          <w:color w:val="000000"/>
          <w:sz w:val="20"/>
          <w:szCs w:val="20"/>
        </w:rPr>
      </w:pPr>
    </w:p>
    <w:p w14:paraId="52EF79C3"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They appear as firm, fluid-filled nodules of varying shapes and sizes with a small crusty area at the puncture site.  The cat may have fever, loss of appetite and depression if infection is involved.</w:t>
      </w:r>
    </w:p>
    <w:p w14:paraId="481F1CF5" w14:textId="77777777" w:rsidR="00E85672" w:rsidRPr="00B00528" w:rsidRDefault="00E85672" w:rsidP="00E85672">
      <w:pPr>
        <w:rPr>
          <w:rFonts w:ascii="Calibri" w:hAnsi="Calibri" w:cs="Arial"/>
          <w:color w:val="000000"/>
          <w:sz w:val="20"/>
          <w:szCs w:val="20"/>
        </w:rPr>
      </w:pPr>
    </w:p>
    <w:p w14:paraId="6CA6CB27"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A physical exam and a needle aspirate can diagnose an abscess.  Surgery may be necessary to open, drain and flush the wound.  If the abscess is infected, antibiotics should be administered.</w:t>
      </w:r>
    </w:p>
    <w:p w14:paraId="55CC8370" w14:textId="77777777" w:rsidR="00E85672" w:rsidRPr="00B00528" w:rsidRDefault="00E85672" w:rsidP="00E85672">
      <w:pPr>
        <w:rPr>
          <w:rFonts w:ascii="Calibri" w:hAnsi="Calibri" w:cs="Arial"/>
          <w:color w:val="000000"/>
          <w:sz w:val="20"/>
          <w:szCs w:val="20"/>
        </w:rPr>
      </w:pPr>
    </w:p>
    <w:p w14:paraId="21DB4BA9" w14:textId="77777777" w:rsidR="00E85672" w:rsidRPr="00B00528" w:rsidRDefault="00E85672" w:rsidP="00E85672">
      <w:pPr>
        <w:rPr>
          <w:rFonts w:ascii="Calibri" w:hAnsi="Calibri"/>
          <w:color w:val="000000"/>
          <w:u w:val="single"/>
        </w:rPr>
      </w:pP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p>
    <w:p w14:paraId="74F2626A" w14:textId="77777777" w:rsidR="00E85672" w:rsidRPr="00B00528" w:rsidRDefault="00E85672" w:rsidP="00E85672">
      <w:pPr>
        <w:rPr>
          <w:rFonts w:ascii="Calibri" w:hAnsi="Calibri"/>
          <w:b/>
          <w:color w:val="000000"/>
          <w:sz w:val="32"/>
          <w:szCs w:val="32"/>
          <w:u w:val="single"/>
        </w:rPr>
      </w:pPr>
      <w:r w:rsidRPr="00B00528">
        <w:rPr>
          <w:rFonts w:ascii="Calibri" w:hAnsi="Calibri"/>
          <w:b/>
          <w:color w:val="000000"/>
          <w:sz w:val="32"/>
          <w:szCs w:val="32"/>
          <w:u w:val="single"/>
        </w:rPr>
        <w:t>Regenerative Anemia</w:t>
      </w:r>
    </w:p>
    <w:p w14:paraId="11B67C6A"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When there are not enough red blood cells, the body is said to be anemic</w:t>
      </w:r>
    </w:p>
    <w:p w14:paraId="20CFA462" w14:textId="77777777" w:rsidR="00E85672" w:rsidRPr="00B00528" w:rsidRDefault="00E85672" w:rsidP="00E85672">
      <w:pPr>
        <w:shd w:val="clear" w:color="auto" w:fill="FFFFFF"/>
        <w:spacing w:line="330" w:lineRule="atLeast"/>
        <w:rPr>
          <w:rFonts w:ascii="Calibri" w:hAnsi="Calibri" w:cs="Arial"/>
          <w:color w:val="000000"/>
          <w:sz w:val="20"/>
          <w:szCs w:val="20"/>
        </w:rPr>
      </w:pPr>
      <w:r w:rsidRPr="00B00528">
        <w:rPr>
          <w:rFonts w:ascii="Calibri" w:hAnsi="Calibri" w:cs="Arial"/>
          <w:color w:val="000000"/>
          <w:sz w:val="20"/>
          <w:szCs w:val="20"/>
        </w:rPr>
        <w:t xml:space="preserve">Some symptoms include pale gums, pale eyes and ears, weakness and depression </w:t>
      </w:r>
    </w:p>
    <w:p w14:paraId="58E20E14" w14:textId="77777777" w:rsidR="00E85672" w:rsidRPr="00B00528" w:rsidRDefault="00E85672" w:rsidP="00E85672">
      <w:pPr>
        <w:shd w:val="clear" w:color="auto" w:fill="FFFFFF"/>
        <w:spacing w:line="330" w:lineRule="atLeast"/>
        <w:rPr>
          <w:rFonts w:ascii="Calibri" w:hAnsi="Calibri" w:cs="Arial"/>
          <w:color w:val="000000"/>
          <w:sz w:val="20"/>
          <w:szCs w:val="20"/>
          <w:u w:val="single"/>
        </w:rPr>
      </w:pPr>
      <w:r w:rsidRPr="00B00528">
        <w:rPr>
          <w:rFonts w:ascii="Calibri" w:hAnsi="Calibri" w:cs="Arial"/>
          <w:color w:val="000000"/>
          <w:sz w:val="20"/>
          <w:szCs w:val="20"/>
        </w:rPr>
        <w:t> </w:t>
      </w:r>
    </w:p>
    <w:p w14:paraId="7343043B" w14:textId="77777777" w:rsidR="00E85672" w:rsidRPr="00B00528" w:rsidRDefault="00E85672" w:rsidP="00E85672">
      <w:pPr>
        <w:shd w:val="clear" w:color="auto" w:fill="FFFFFF"/>
        <w:outlineLvl w:val="2"/>
        <w:rPr>
          <w:rFonts w:ascii="Calibri" w:hAnsi="Calibri" w:cs="Arial"/>
          <w:b/>
          <w:bCs/>
          <w:color w:val="000000"/>
          <w:sz w:val="20"/>
          <w:szCs w:val="20"/>
        </w:rPr>
      </w:pPr>
      <w:r w:rsidRPr="00B00528">
        <w:rPr>
          <w:rFonts w:ascii="Calibri" w:hAnsi="Calibri" w:cs="Arial"/>
          <w:bCs/>
          <w:color w:val="000000"/>
          <w:sz w:val="20"/>
          <w:szCs w:val="20"/>
        </w:rPr>
        <w:t>Causes can be due to</w:t>
      </w:r>
      <w:r w:rsidRPr="00B00528">
        <w:rPr>
          <w:rFonts w:ascii="Calibri" w:hAnsi="Calibri" w:cs="Arial"/>
          <w:b/>
          <w:bCs/>
          <w:color w:val="000000"/>
          <w:sz w:val="20"/>
          <w:szCs w:val="20"/>
        </w:rPr>
        <w:t xml:space="preserve"> </w:t>
      </w:r>
      <w:r w:rsidRPr="00B00528">
        <w:rPr>
          <w:rFonts w:ascii="Calibri" w:hAnsi="Calibri" w:cs="Arial"/>
          <w:color w:val="000000"/>
          <w:sz w:val="20"/>
          <w:szCs w:val="20"/>
        </w:rPr>
        <w:t xml:space="preserve">cancer, drugs such as aspirin and ibuprofen, ingestion of toxic materials, ingestion of pennies, Ingestion of onions or bacterial and viral infections </w:t>
      </w:r>
    </w:p>
    <w:p w14:paraId="6D064C02" w14:textId="77777777" w:rsidR="00E85672" w:rsidRPr="00B00528" w:rsidRDefault="00E85672" w:rsidP="00E85672">
      <w:pPr>
        <w:shd w:val="clear" w:color="auto" w:fill="FFFFFF"/>
        <w:outlineLvl w:val="2"/>
        <w:rPr>
          <w:rFonts w:ascii="Calibri" w:hAnsi="Calibri" w:cs="Arial"/>
          <w:color w:val="000000"/>
          <w:sz w:val="20"/>
          <w:szCs w:val="20"/>
        </w:rPr>
      </w:pPr>
      <w:r w:rsidRPr="00B00528">
        <w:rPr>
          <w:rFonts w:ascii="Calibri" w:hAnsi="Calibri" w:cs="Arial"/>
          <w:bCs/>
          <w:color w:val="000000"/>
          <w:sz w:val="20"/>
          <w:szCs w:val="20"/>
        </w:rPr>
        <w:t>Diagnosis can be made based by a</w:t>
      </w:r>
      <w:r w:rsidRPr="00B00528">
        <w:rPr>
          <w:rFonts w:ascii="Calibri" w:hAnsi="Calibri" w:cs="Arial"/>
          <w:b/>
          <w:bCs/>
          <w:color w:val="000000"/>
          <w:sz w:val="20"/>
          <w:szCs w:val="20"/>
        </w:rPr>
        <w:t xml:space="preserve"> </w:t>
      </w:r>
      <w:r w:rsidRPr="00B00528">
        <w:rPr>
          <w:rFonts w:ascii="Calibri" w:hAnsi="Calibri" w:cs="Arial"/>
          <w:color w:val="000000"/>
          <w:sz w:val="20"/>
          <w:szCs w:val="20"/>
        </w:rPr>
        <w:t xml:space="preserve">complete blood test (CBC), a Urinalysis </w:t>
      </w:r>
      <w:r w:rsidRPr="00B00528">
        <w:rPr>
          <w:rFonts w:ascii="Calibri" w:hAnsi="Calibri" w:cs="Arial"/>
          <w:bCs/>
          <w:color w:val="000000"/>
          <w:sz w:val="20"/>
          <w:szCs w:val="20"/>
        </w:rPr>
        <w:t>or a</w:t>
      </w:r>
      <w:r w:rsidRPr="00B00528">
        <w:rPr>
          <w:rFonts w:ascii="Calibri" w:hAnsi="Calibri" w:cs="Arial"/>
          <w:b/>
          <w:bCs/>
          <w:color w:val="000000"/>
          <w:sz w:val="20"/>
          <w:szCs w:val="20"/>
        </w:rPr>
        <w:t xml:space="preserve"> </w:t>
      </w:r>
      <w:r w:rsidRPr="00B00528">
        <w:rPr>
          <w:rFonts w:ascii="Calibri" w:hAnsi="Calibri" w:cs="Arial"/>
          <w:color w:val="000000"/>
          <w:sz w:val="20"/>
          <w:szCs w:val="20"/>
        </w:rPr>
        <w:t>Bone marrow aspirate.  Blood-building vitamins and minerals are the treatment regimen of choice; transfusions will be required in severe cases.</w:t>
      </w:r>
    </w:p>
    <w:p w14:paraId="259EDD3E" w14:textId="77777777" w:rsidR="00E85672" w:rsidRPr="00B00528" w:rsidRDefault="00E85672" w:rsidP="00E85672">
      <w:pPr>
        <w:shd w:val="clear" w:color="auto" w:fill="FFFFFF"/>
        <w:spacing w:line="330" w:lineRule="atLeast"/>
        <w:rPr>
          <w:rFonts w:ascii="Calibri" w:hAnsi="Calibri" w:cs="Arial"/>
          <w:color w:val="000000"/>
          <w:sz w:val="20"/>
          <w:szCs w:val="20"/>
        </w:rPr>
      </w:pP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p>
    <w:p w14:paraId="5A9A5862" w14:textId="13105BC7" w:rsidR="00E85672" w:rsidRPr="00B00528" w:rsidRDefault="00E85672" w:rsidP="00E85672">
      <w:pPr>
        <w:rPr>
          <w:rFonts w:ascii="Calibri" w:hAnsi="Calibri"/>
          <w:b/>
          <w:color w:val="000000"/>
          <w:sz w:val="32"/>
          <w:szCs w:val="32"/>
          <w:u w:val="single"/>
        </w:rPr>
      </w:pPr>
      <w:r>
        <w:rPr>
          <w:rFonts w:ascii="Calibri" w:hAnsi="Calibri"/>
          <w:b/>
          <w:color w:val="000000"/>
          <w:sz w:val="32"/>
          <w:szCs w:val="32"/>
          <w:u w:val="single"/>
        </w:rPr>
        <w:br w:type="page"/>
      </w:r>
      <w:r w:rsidRPr="00B00528">
        <w:rPr>
          <w:rFonts w:ascii="Calibri" w:hAnsi="Calibri"/>
          <w:b/>
          <w:color w:val="000000"/>
          <w:sz w:val="32"/>
          <w:szCs w:val="32"/>
          <w:u w:val="single"/>
        </w:rPr>
        <w:lastRenderedPageBreak/>
        <w:t>Folliculitis</w:t>
      </w:r>
    </w:p>
    <w:p w14:paraId="6E3D7EAA"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Folliculitis is an infection of the hair follicles and symptoms usually appear on the face, neck and head.</w:t>
      </w:r>
    </w:p>
    <w:p w14:paraId="48314282" w14:textId="77777777" w:rsidR="00E85672" w:rsidRPr="00B00528" w:rsidRDefault="00E85672" w:rsidP="00E85672">
      <w:pPr>
        <w:rPr>
          <w:rFonts w:ascii="Calibri" w:hAnsi="Calibri" w:cs="Arial"/>
          <w:color w:val="000000"/>
          <w:sz w:val="20"/>
          <w:szCs w:val="20"/>
        </w:rPr>
      </w:pPr>
    </w:p>
    <w:p w14:paraId="24D14DB8"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Pustules develop in the hair follicles and open and form crusts.  These may itch and develop hair loss.</w:t>
      </w:r>
    </w:p>
    <w:p w14:paraId="0C9F532E" w14:textId="77777777" w:rsidR="00E85672" w:rsidRPr="00B00528" w:rsidRDefault="00E85672" w:rsidP="00E85672">
      <w:pPr>
        <w:rPr>
          <w:rFonts w:ascii="Calibri" w:hAnsi="Calibri" w:cs="Arial"/>
          <w:color w:val="000000"/>
          <w:sz w:val="20"/>
          <w:szCs w:val="20"/>
        </w:rPr>
      </w:pPr>
    </w:p>
    <w:p w14:paraId="5746BC30"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A skin culture or biopsy can determine an underlying condition such as allergy or FIV.</w:t>
      </w:r>
    </w:p>
    <w:p w14:paraId="4FAE6B48" w14:textId="77777777" w:rsidR="00E85672" w:rsidRPr="00B00528" w:rsidRDefault="00E85672" w:rsidP="00E85672">
      <w:pPr>
        <w:rPr>
          <w:rFonts w:ascii="Calibri" w:hAnsi="Calibri" w:cs="Arial"/>
          <w:color w:val="000000"/>
          <w:sz w:val="20"/>
          <w:szCs w:val="20"/>
        </w:rPr>
      </w:pPr>
    </w:p>
    <w:p w14:paraId="71568DEF" w14:textId="77777777" w:rsidR="00E85672" w:rsidRPr="00B00528" w:rsidRDefault="00E85672" w:rsidP="00E85672">
      <w:pPr>
        <w:rPr>
          <w:rFonts w:ascii="Calibri" w:hAnsi="Calibri" w:cs="Arial"/>
          <w:color w:val="000000"/>
          <w:sz w:val="20"/>
          <w:szCs w:val="20"/>
        </w:rPr>
      </w:pPr>
      <w:r w:rsidRPr="00B00528">
        <w:rPr>
          <w:rFonts w:ascii="Calibri" w:hAnsi="Calibri" w:cs="Arial"/>
          <w:color w:val="000000"/>
          <w:sz w:val="20"/>
          <w:szCs w:val="20"/>
        </w:rPr>
        <w:t>Antibiotics are usually given for 3-4 weeks.</w:t>
      </w:r>
    </w:p>
    <w:p w14:paraId="208FEF6E" w14:textId="77777777" w:rsidR="00E85672" w:rsidRPr="00B00528" w:rsidRDefault="00E85672" w:rsidP="00E85672">
      <w:pPr>
        <w:rPr>
          <w:rFonts w:ascii="Calibri" w:hAnsi="Calibri"/>
          <w:color w:val="000000"/>
          <w:u w:val="single"/>
        </w:rPr>
      </w:pP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r w:rsidRPr="00B00528">
        <w:rPr>
          <w:rFonts w:ascii="Calibri" w:hAnsi="Calibri"/>
          <w:color w:val="000000"/>
          <w:u w:val="single"/>
        </w:rPr>
        <w:tab/>
      </w:r>
    </w:p>
    <w:p w14:paraId="4CE10E20" w14:textId="77777777" w:rsidR="00E85672" w:rsidRPr="00B00528" w:rsidRDefault="00E85672" w:rsidP="00E85672">
      <w:pPr>
        <w:rPr>
          <w:rFonts w:ascii="Calibri" w:hAnsi="Calibri"/>
          <w:b/>
          <w:color w:val="000000"/>
          <w:sz w:val="32"/>
          <w:szCs w:val="32"/>
          <w:u w:val="single"/>
        </w:rPr>
      </w:pPr>
      <w:r w:rsidRPr="00B00528">
        <w:rPr>
          <w:rFonts w:ascii="Calibri" w:hAnsi="Calibri"/>
          <w:b/>
          <w:color w:val="000000"/>
          <w:sz w:val="32"/>
          <w:szCs w:val="32"/>
          <w:u w:val="single"/>
        </w:rPr>
        <w:t>Feline Acne</w:t>
      </w:r>
    </w:p>
    <w:p w14:paraId="70E7C02F" w14:textId="77777777" w:rsidR="00E85672" w:rsidRPr="00B00528" w:rsidRDefault="00E85672" w:rsidP="00E85672">
      <w:pPr>
        <w:pStyle w:val="NormalWeb"/>
        <w:rPr>
          <w:rFonts w:ascii="Calibri" w:hAnsi="Calibri" w:cs="Arial"/>
          <w:sz w:val="20"/>
          <w:szCs w:val="20"/>
        </w:rPr>
      </w:pPr>
      <w:r w:rsidRPr="00B00528">
        <w:rPr>
          <w:rFonts w:ascii="Calibri" w:hAnsi="Calibri" w:cs="Arial"/>
          <w:sz w:val="20"/>
          <w:szCs w:val="20"/>
        </w:rPr>
        <w:t>Feline acne is a common problem seen in cats. It is found on the cat's chin &amp; lips. Often symptoms are so mild they go unnoticed. Acne can affect cats of any age, sex or breed.  In acne, the follicles become blocked with black sebaceous material, causing blackheads. These blackheads may become irritated, swollen &amp; infected, leading to pustules</w:t>
      </w:r>
    </w:p>
    <w:p w14:paraId="05C4ADC2" w14:textId="77777777" w:rsidR="00E85672" w:rsidRPr="00B00528" w:rsidRDefault="00E85672" w:rsidP="00E85672">
      <w:pPr>
        <w:spacing w:before="100" w:beforeAutospacing="1" w:after="100" w:afterAutospacing="1"/>
        <w:rPr>
          <w:rFonts w:ascii="Calibri" w:hAnsi="Calibri" w:cs="Arial"/>
          <w:color w:val="000000"/>
          <w:sz w:val="20"/>
          <w:szCs w:val="20"/>
        </w:rPr>
      </w:pPr>
      <w:r w:rsidRPr="00B00528">
        <w:rPr>
          <w:rFonts w:ascii="Calibri" w:hAnsi="Calibri" w:cs="Arial"/>
          <w:color w:val="000000"/>
          <w:sz w:val="20"/>
          <w:szCs w:val="20"/>
        </w:rPr>
        <w:t xml:space="preserve">The exact cause of feline acne isn't known. There are several possible causes however including stress, Plastic food bowls (they are porous &amp; trap bacteria, which is then transferred to the cat's chin), poor grooming habits and </w:t>
      </w:r>
      <w:hyperlink r:id="rId26" w:history="1">
        <w:r w:rsidRPr="00B00528">
          <w:rPr>
            <w:rStyle w:val="Hyperlink"/>
            <w:rFonts w:ascii="Calibri" w:hAnsi="Calibri" w:cs="Arial"/>
            <w:color w:val="000000"/>
            <w:sz w:val="20"/>
            <w:szCs w:val="20"/>
          </w:rPr>
          <w:t>Food allergies</w:t>
        </w:r>
      </w:hyperlink>
      <w:r w:rsidRPr="00B00528">
        <w:rPr>
          <w:rFonts w:ascii="Calibri" w:hAnsi="Calibri" w:cs="Arial"/>
          <w:color w:val="000000"/>
          <w:sz w:val="20"/>
          <w:szCs w:val="20"/>
        </w:rPr>
        <w:t xml:space="preserve"> </w:t>
      </w:r>
    </w:p>
    <w:p w14:paraId="654AA77E" w14:textId="77777777" w:rsidR="00E85672" w:rsidRPr="00B00528" w:rsidRDefault="00E85672" w:rsidP="00E85672">
      <w:pPr>
        <w:spacing w:before="100" w:beforeAutospacing="1" w:after="100" w:afterAutospacing="1"/>
        <w:rPr>
          <w:rFonts w:ascii="Calibri" w:hAnsi="Calibri" w:cs="Arial"/>
          <w:color w:val="000000"/>
          <w:sz w:val="20"/>
          <w:szCs w:val="20"/>
        </w:rPr>
      </w:pPr>
      <w:r w:rsidRPr="00B00528">
        <w:rPr>
          <w:rFonts w:ascii="Calibri" w:hAnsi="Calibri" w:cs="Arial"/>
          <w:color w:val="000000"/>
          <w:sz w:val="20"/>
          <w:szCs w:val="20"/>
        </w:rPr>
        <w:t xml:space="preserve">Treatment of feline acne depends on the severity of the condition. Removing excess sebum is the aim. Some treatments include: Gentle cleansing with an antibiotic soap, topical Vitamin A  or topical </w:t>
      </w:r>
      <w:proofErr w:type="spellStart"/>
      <w:r w:rsidRPr="00B00528">
        <w:rPr>
          <w:rFonts w:ascii="Calibri" w:hAnsi="Calibri" w:cs="Arial"/>
          <w:color w:val="000000"/>
          <w:sz w:val="20"/>
          <w:szCs w:val="20"/>
        </w:rPr>
        <w:t>retinoids</w:t>
      </w:r>
      <w:proofErr w:type="spellEnd"/>
      <w:r w:rsidRPr="00B00528">
        <w:rPr>
          <w:rFonts w:ascii="Calibri" w:hAnsi="Calibri" w:cs="Arial"/>
          <w:color w:val="000000"/>
          <w:sz w:val="20"/>
          <w:szCs w:val="20"/>
        </w:rPr>
        <w:t>.  In more severe cases, cleansing the skin with an ointment or gel containing benzoyl peroxide, or Oral glucocorticoids such as prednisone may be needed.</w:t>
      </w:r>
    </w:p>
    <w:p w14:paraId="7C087991" w14:textId="77777777" w:rsidR="00E85672" w:rsidRPr="00B00528" w:rsidRDefault="00E85672" w:rsidP="00E85672">
      <w:pPr>
        <w:spacing w:before="100" w:beforeAutospacing="1" w:after="100" w:afterAutospacing="1"/>
        <w:rPr>
          <w:rFonts w:ascii="Calibri" w:hAnsi="Calibri" w:cs="Arial"/>
          <w:color w:val="000000"/>
          <w:sz w:val="20"/>
          <w:szCs w:val="20"/>
          <w:u w:val="single"/>
        </w:rPr>
      </w:pPr>
      <w:r w:rsidRPr="00B00528">
        <w:rPr>
          <w:rFonts w:ascii="Calibri" w:hAnsi="Calibri" w:cs="Arial"/>
          <w:color w:val="000000"/>
          <w:sz w:val="20"/>
          <w:szCs w:val="20"/>
          <w:u w:val="single"/>
        </w:rPr>
        <w:tab/>
      </w:r>
      <w:r w:rsidRPr="00B00528">
        <w:rPr>
          <w:rFonts w:ascii="Calibri" w:hAnsi="Calibri" w:cs="Arial"/>
          <w:color w:val="000000"/>
          <w:sz w:val="20"/>
          <w:szCs w:val="20"/>
          <w:u w:val="single"/>
        </w:rPr>
        <w:tab/>
      </w:r>
      <w:r w:rsidRPr="00B00528">
        <w:rPr>
          <w:rFonts w:ascii="Calibri" w:hAnsi="Calibri" w:cs="Arial"/>
          <w:color w:val="000000"/>
          <w:sz w:val="20"/>
          <w:szCs w:val="20"/>
          <w:u w:val="single"/>
        </w:rPr>
        <w:tab/>
      </w:r>
      <w:r w:rsidRPr="00B00528">
        <w:rPr>
          <w:rFonts w:ascii="Calibri" w:hAnsi="Calibri" w:cs="Arial"/>
          <w:color w:val="000000"/>
          <w:sz w:val="20"/>
          <w:szCs w:val="20"/>
          <w:u w:val="single"/>
        </w:rPr>
        <w:tab/>
      </w:r>
      <w:r w:rsidRPr="00B00528">
        <w:rPr>
          <w:rFonts w:ascii="Calibri" w:hAnsi="Calibri" w:cs="Arial"/>
          <w:color w:val="000000"/>
          <w:sz w:val="20"/>
          <w:szCs w:val="20"/>
          <w:u w:val="single"/>
        </w:rPr>
        <w:tab/>
      </w:r>
      <w:r w:rsidRPr="00B00528">
        <w:rPr>
          <w:rFonts w:ascii="Calibri" w:hAnsi="Calibri" w:cs="Arial"/>
          <w:color w:val="000000"/>
          <w:sz w:val="20"/>
          <w:szCs w:val="20"/>
          <w:u w:val="single"/>
        </w:rPr>
        <w:tab/>
      </w:r>
      <w:r w:rsidRPr="00B00528">
        <w:rPr>
          <w:rFonts w:ascii="Calibri" w:hAnsi="Calibri" w:cs="Arial"/>
          <w:color w:val="000000"/>
          <w:sz w:val="20"/>
          <w:szCs w:val="20"/>
          <w:u w:val="single"/>
        </w:rPr>
        <w:tab/>
      </w:r>
      <w:r w:rsidRPr="00B00528">
        <w:rPr>
          <w:rFonts w:ascii="Calibri" w:hAnsi="Calibri" w:cs="Arial"/>
          <w:color w:val="000000"/>
          <w:sz w:val="20"/>
          <w:szCs w:val="20"/>
          <w:u w:val="single"/>
        </w:rPr>
        <w:tab/>
      </w:r>
      <w:r w:rsidRPr="00B00528">
        <w:rPr>
          <w:rFonts w:ascii="Calibri" w:hAnsi="Calibri" w:cs="Arial"/>
          <w:color w:val="000000"/>
          <w:sz w:val="20"/>
          <w:szCs w:val="20"/>
          <w:u w:val="single"/>
        </w:rPr>
        <w:tab/>
      </w:r>
      <w:r w:rsidRPr="00B00528">
        <w:rPr>
          <w:rFonts w:ascii="Calibri" w:hAnsi="Calibri" w:cs="Arial"/>
          <w:color w:val="000000"/>
          <w:sz w:val="20"/>
          <w:szCs w:val="20"/>
          <w:u w:val="single"/>
        </w:rPr>
        <w:tab/>
      </w:r>
      <w:r w:rsidRPr="00B00528">
        <w:rPr>
          <w:rFonts w:ascii="Calibri" w:hAnsi="Calibri" w:cs="Arial"/>
          <w:color w:val="000000"/>
          <w:sz w:val="20"/>
          <w:szCs w:val="20"/>
          <w:u w:val="single"/>
        </w:rPr>
        <w:tab/>
      </w:r>
      <w:r w:rsidRPr="00B00528">
        <w:rPr>
          <w:rFonts w:ascii="Calibri" w:hAnsi="Calibri" w:cs="Arial"/>
          <w:color w:val="000000"/>
          <w:sz w:val="20"/>
          <w:szCs w:val="20"/>
          <w:u w:val="single"/>
        </w:rPr>
        <w:tab/>
      </w:r>
    </w:p>
    <w:p w14:paraId="6C2CA5FC" w14:textId="77777777" w:rsidR="00E85672" w:rsidRPr="00B00528" w:rsidRDefault="00E85672" w:rsidP="00E85672">
      <w:pPr>
        <w:pStyle w:val="NormalWeb"/>
        <w:rPr>
          <w:rFonts w:ascii="Calibri" w:hAnsi="Calibri"/>
        </w:rPr>
      </w:pPr>
    </w:p>
    <w:p w14:paraId="07E8AD8F" w14:textId="77777777" w:rsidR="00E85672" w:rsidRPr="00B00528" w:rsidRDefault="00E85672" w:rsidP="00E85672">
      <w:pPr>
        <w:rPr>
          <w:rFonts w:ascii="Calibri" w:hAnsi="Calibri"/>
          <w:color w:val="000000"/>
        </w:rPr>
      </w:pPr>
    </w:p>
    <w:p w14:paraId="045707EB" w14:textId="77777777" w:rsidR="00E85672" w:rsidRPr="00B00528" w:rsidRDefault="00E85672" w:rsidP="00E85672">
      <w:pPr>
        <w:rPr>
          <w:rFonts w:ascii="Calibri" w:hAnsi="Calibri"/>
          <w:color w:val="000000"/>
        </w:rPr>
      </w:pPr>
    </w:p>
    <w:p w14:paraId="19D761FE" w14:textId="77777777" w:rsidR="00E85672" w:rsidRPr="00B00528" w:rsidRDefault="00E85672" w:rsidP="00E85672">
      <w:pPr>
        <w:rPr>
          <w:rFonts w:ascii="Calibri" w:hAnsi="Calibri"/>
          <w:color w:val="000000"/>
        </w:rPr>
      </w:pPr>
    </w:p>
    <w:p w14:paraId="76D719C6" w14:textId="77777777" w:rsidR="00E85672" w:rsidRPr="00B00528" w:rsidRDefault="00E85672" w:rsidP="00E85672">
      <w:pPr>
        <w:rPr>
          <w:rFonts w:ascii="Calibri" w:hAnsi="Calibri"/>
        </w:rPr>
      </w:pPr>
    </w:p>
    <w:p w14:paraId="3504AC3A" w14:textId="77777777" w:rsidR="00E85672" w:rsidRPr="00B00528" w:rsidRDefault="00E85672" w:rsidP="00E85672">
      <w:pPr>
        <w:rPr>
          <w:rFonts w:ascii="Calibri" w:hAnsi="Calibri"/>
        </w:rPr>
      </w:pPr>
    </w:p>
    <w:p w14:paraId="0F500B1C" w14:textId="77777777" w:rsidR="00E85672" w:rsidRPr="00B00528" w:rsidRDefault="00E85672" w:rsidP="00E85672">
      <w:pPr>
        <w:rPr>
          <w:rFonts w:ascii="Calibri" w:hAnsi="Calibri"/>
          <w:b/>
          <w:sz w:val="48"/>
          <w:szCs w:val="48"/>
          <w:u w:val="single"/>
        </w:rPr>
      </w:pPr>
    </w:p>
    <w:p w14:paraId="0CC6E314" w14:textId="77777777" w:rsidR="00E85672" w:rsidRPr="00B00528" w:rsidRDefault="00E85672" w:rsidP="00E85672">
      <w:pPr>
        <w:rPr>
          <w:rFonts w:ascii="Calibri" w:hAnsi="Calibri"/>
          <w:sz w:val="36"/>
          <w:szCs w:val="36"/>
        </w:rPr>
      </w:pPr>
      <w:r w:rsidRPr="00B00528">
        <w:rPr>
          <w:rFonts w:ascii="Calibri" w:hAnsi="Calibri"/>
          <w:sz w:val="36"/>
          <w:szCs w:val="36"/>
        </w:rPr>
        <w:t xml:space="preserve"> </w:t>
      </w:r>
    </w:p>
    <w:p w14:paraId="450228B1" w14:textId="759D9C69" w:rsidR="00E85672" w:rsidRPr="00B00528" w:rsidRDefault="00E85672" w:rsidP="00E85672">
      <w:pPr>
        <w:rPr>
          <w:rFonts w:ascii="Calibri" w:hAnsi="Calibri"/>
          <w:sz w:val="36"/>
          <w:szCs w:val="36"/>
        </w:rPr>
      </w:pPr>
      <w:r w:rsidRPr="00B00528">
        <w:rPr>
          <w:rFonts w:ascii="Calibri" w:hAnsi="Calibri"/>
          <w:sz w:val="36"/>
          <w:szCs w:val="36"/>
        </w:rPr>
        <w:br w:type="page"/>
      </w:r>
      <w:r w:rsidRPr="00E85672">
        <w:rPr>
          <w:noProof/>
          <w:color w:val="12ADD9"/>
        </w:rPr>
        <w:lastRenderedPageBreak/>
        <w:drawing>
          <wp:anchor distT="0" distB="0" distL="114300" distR="114300" simplePos="0" relativeHeight="251671552" behindDoc="0" locked="0" layoutInCell="1" allowOverlap="1" wp14:anchorId="5DBC2277" wp14:editId="6B5B469E">
            <wp:simplePos x="0" y="0"/>
            <wp:positionH relativeFrom="column">
              <wp:posOffset>5600700</wp:posOffset>
            </wp:positionH>
            <wp:positionV relativeFrom="paragraph">
              <wp:posOffset>-114300</wp:posOffset>
            </wp:positionV>
            <wp:extent cx="381000" cy="381000"/>
            <wp:effectExtent l="0" t="0" r="0" b="0"/>
            <wp:wrapSquare wrapText="bothSides"/>
            <wp:docPr id="9" name="Picture 9" descr="http://tbn3.google.com/images?q=tbn:rGM3lzdWEhG_sM:http://castleuniforms.com/mcart/images/veterinarian%25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bn3.google.com/images?q=tbn:rGM3lzdWEhG_sM:http://castleuniforms.com/mcart/images/veterinarian%2520logo.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72">
        <w:rPr>
          <w:rFonts w:ascii="Calibri" w:hAnsi="Calibri"/>
          <w:b/>
          <w:color w:val="12ADD9"/>
          <w:sz w:val="40"/>
          <w:szCs w:val="40"/>
        </w:rPr>
        <w:t>Diagnosing Sparky:</w:t>
      </w:r>
      <w:r w:rsidRPr="00E85672">
        <w:rPr>
          <w:rFonts w:ascii="Calibri" w:hAnsi="Calibri"/>
          <w:color w:val="12ADD9"/>
          <w:sz w:val="28"/>
          <w:szCs w:val="28"/>
        </w:rPr>
        <w:t xml:space="preserve"> </w:t>
      </w:r>
      <w:r w:rsidRPr="00E85672">
        <w:rPr>
          <w:rFonts w:ascii="Calibri" w:hAnsi="Calibri"/>
          <w:b/>
          <w:color w:val="12ADD9"/>
          <w:sz w:val="40"/>
          <w:szCs w:val="40"/>
        </w:rPr>
        <w:t xml:space="preserve">Disease/Disorder </w:t>
      </w:r>
      <w:r w:rsidRPr="00E85672">
        <w:rPr>
          <w:rFonts w:ascii="Calibri" w:hAnsi="Calibri"/>
          <w:noProof/>
          <w:color w:val="12ADD9"/>
        </w:rPr>
        <mc:AlternateContent>
          <mc:Choice Requires="wps">
            <w:drawing>
              <wp:anchor distT="0" distB="0" distL="114300" distR="114300" simplePos="0" relativeHeight="251665408" behindDoc="0" locked="0" layoutInCell="1" allowOverlap="1" wp14:anchorId="1583277E" wp14:editId="63C42893">
                <wp:simplePos x="0" y="0"/>
                <wp:positionH relativeFrom="column">
                  <wp:posOffset>4068445</wp:posOffset>
                </wp:positionH>
                <wp:positionV relativeFrom="paragraph">
                  <wp:posOffset>571500</wp:posOffset>
                </wp:positionV>
                <wp:extent cx="1600200" cy="685800"/>
                <wp:effectExtent l="4445" t="0" r="8255"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14:paraId="474A845B" w14:textId="77777777" w:rsidR="00E85672" w:rsidRDefault="00E85672" w:rsidP="00E85672">
                            <w:pPr>
                              <w:rPr>
                                <w:sz w:val="36"/>
                                <w:szCs w:val="36"/>
                              </w:rPr>
                            </w:pPr>
                            <w:r>
                              <w:rPr>
                                <w:sz w:val="36"/>
                                <w:szCs w:val="36"/>
                              </w:rPr>
                              <w:t xml:space="preserve">Cost per form </w:t>
                            </w:r>
                          </w:p>
                          <w:p w14:paraId="10C46E6E" w14:textId="77777777" w:rsidR="00E85672" w:rsidRDefault="00E85672" w:rsidP="00E85672">
                            <w:r>
                              <w:rPr>
                                <w:sz w:val="36"/>
                                <w:szCs w:val="36"/>
                              </w:rPr>
                              <w:t xml:space="preserve"> $ 100.00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583277E" id="Text Box 7" o:spid="_x0000_s1027" type="#_x0000_t202" style="position:absolute;margin-left:320.35pt;margin-top:45pt;width:126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">
                <v:textbox>
                  <w:txbxContent>
                    <w:p w14:paraId="474A845B" w14:textId="77777777" w:rsidR="00E85672" w:rsidRDefault="00E85672" w:rsidP="00E85672">
                      <w:pPr>
                        <w:rPr>
                          <w:sz w:val="36"/>
                          <w:szCs w:val="36"/>
                        </w:rPr>
                      </w:pPr>
                      <w:r>
                        <w:rPr>
                          <w:sz w:val="36"/>
                          <w:szCs w:val="36"/>
                        </w:rPr>
                        <w:t xml:space="preserve">Cost per form </w:t>
                      </w:r>
                    </w:p>
                    <w:p w14:paraId="10C46E6E" w14:textId="77777777" w:rsidR="00E85672" w:rsidRDefault="00E85672" w:rsidP="00E85672">
                      <w:r>
                        <w:rPr>
                          <w:sz w:val="36"/>
                          <w:szCs w:val="36"/>
                        </w:rPr>
                        <w:t xml:space="preserve"> $ 100.00</w:t>
                      </w:r>
                    </w:p>
                  </w:txbxContent>
                </v:textbox>
              </v:shape>
            </w:pict>
          </mc:Fallback>
        </mc:AlternateContent>
      </w:r>
      <w:r w:rsidRPr="00E85672">
        <w:rPr>
          <w:rFonts w:ascii="Calibri" w:hAnsi="Calibri"/>
          <w:b/>
          <w:color w:val="12ADD9"/>
          <w:sz w:val="40"/>
          <w:szCs w:val="40"/>
        </w:rPr>
        <w:t>Information Sheet</w:t>
      </w:r>
      <w:r w:rsidRPr="00E85672">
        <w:rPr>
          <w:rFonts w:ascii="Calibri" w:hAnsi="Calibri"/>
          <w:color w:val="12ADD9"/>
          <w:sz w:val="36"/>
          <w:szCs w:val="36"/>
        </w:rPr>
        <w:t xml:space="preserve"> </w:t>
      </w:r>
    </w:p>
    <w:p w14:paraId="7EDFF181" w14:textId="77777777" w:rsidR="00E85672" w:rsidRPr="00B00528" w:rsidRDefault="00E85672" w:rsidP="00E85672">
      <w:pPr>
        <w:rPr>
          <w:rFonts w:ascii="Calibri" w:hAnsi="Calibri"/>
          <w:sz w:val="36"/>
          <w:szCs w:val="36"/>
        </w:rPr>
      </w:pPr>
    </w:p>
    <w:p w14:paraId="7040CE95" w14:textId="77777777" w:rsidR="00E85672" w:rsidRPr="00B00528" w:rsidRDefault="00E85672" w:rsidP="00E85672">
      <w:pPr>
        <w:rPr>
          <w:rFonts w:ascii="Calibri" w:hAnsi="Calibri"/>
          <w:sz w:val="36"/>
          <w:szCs w:val="36"/>
        </w:rPr>
      </w:pPr>
      <w:r w:rsidRPr="00B00528">
        <w:rPr>
          <w:rFonts w:ascii="Calibri" w:hAnsi="Calibri"/>
          <w:sz w:val="36"/>
          <w:szCs w:val="36"/>
        </w:rPr>
        <w:t>Veterinary Assistants:</w:t>
      </w:r>
    </w:p>
    <w:p w14:paraId="0142198D" w14:textId="77777777" w:rsidR="00E85672" w:rsidRPr="00B00528" w:rsidRDefault="00E85672" w:rsidP="00E85672">
      <w:pPr>
        <w:rPr>
          <w:rFonts w:ascii="Calibri" w:hAnsi="Calibri"/>
          <w:sz w:val="36"/>
          <w:szCs w:val="36"/>
        </w:rPr>
      </w:pPr>
    </w:p>
    <w:p w14:paraId="5FDAED98" w14:textId="77777777" w:rsidR="00E85672" w:rsidRPr="00B00528" w:rsidRDefault="00E85672" w:rsidP="00E85672">
      <w:pPr>
        <w:rPr>
          <w:rFonts w:ascii="Calibri" w:hAnsi="Calibri"/>
          <w:sz w:val="36"/>
          <w:szCs w:val="36"/>
          <w:u w:val="single"/>
        </w:rPr>
      </w:pPr>
      <w:r w:rsidRPr="00B00528">
        <w:rPr>
          <w:rFonts w:ascii="Calibri" w:hAnsi="Calibri"/>
          <w:sz w:val="36"/>
          <w:szCs w:val="36"/>
          <w:u w:val="single"/>
        </w:rPr>
        <w:t>History</w:t>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p>
    <w:p w14:paraId="6CD9C2F9" w14:textId="77777777" w:rsidR="00E85672" w:rsidRPr="00B00528" w:rsidRDefault="00E85672" w:rsidP="00E85672">
      <w:pPr>
        <w:rPr>
          <w:rFonts w:ascii="Calibri" w:hAnsi="Calibri"/>
        </w:rPr>
      </w:pPr>
      <w:r w:rsidRPr="00B00528">
        <w:rPr>
          <w:rFonts w:ascii="Calibri" w:hAnsi="Calibri"/>
        </w:rPr>
        <w:t>Animal Name</w:t>
      </w:r>
      <w:r w:rsidRPr="00B00528">
        <w:rPr>
          <w:rFonts w:ascii="Calibri" w:hAnsi="Calibri"/>
        </w:rPr>
        <w:tab/>
      </w:r>
      <w:r w:rsidRPr="00B00528">
        <w:rPr>
          <w:rFonts w:ascii="Calibri" w:hAnsi="Calibri"/>
        </w:rPr>
        <w:tab/>
        <w:t xml:space="preserve">         Species</w:t>
      </w:r>
      <w:r w:rsidRPr="00B00528">
        <w:rPr>
          <w:rFonts w:ascii="Calibri" w:hAnsi="Calibri"/>
        </w:rPr>
        <w:tab/>
      </w:r>
      <w:r w:rsidRPr="00B00528">
        <w:rPr>
          <w:rFonts w:ascii="Calibri" w:hAnsi="Calibri"/>
        </w:rPr>
        <w:tab/>
        <w:t>Patient Number</w:t>
      </w:r>
      <w:r w:rsidRPr="00B00528">
        <w:rPr>
          <w:rFonts w:ascii="Calibri" w:hAnsi="Calibri"/>
        </w:rPr>
        <w:tab/>
        <w:t>Age</w:t>
      </w:r>
      <w:r w:rsidRPr="00B00528">
        <w:rPr>
          <w:rFonts w:ascii="Calibri" w:hAnsi="Calibri"/>
        </w:rPr>
        <w:tab/>
      </w:r>
      <w:r w:rsidRPr="00B00528">
        <w:rPr>
          <w:rFonts w:ascii="Calibri" w:hAnsi="Calibri"/>
        </w:rPr>
        <w:tab/>
        <w:t>Sex</w:t>
      </w:r>
    </w:p>
    <w:p w14:paraId="7919BF31" w14:textId="77777777" w:rsidR="00E85672" w:rsidRPr="00B00528" w:rsidRDefault="00E85672" w:rsidP="00E85672">
      <w:pPr>
        <w:rPr>
          <w:rFonts w:ascii="Calibri" w:hAnsi="Calibri"/>
        </w:rPr>
      </w:pPr>
    </w:p>
    <w:p w14:paraId="6BC8BB00" w14:textId="77777777" w:rsidR="00E85672" w:rsidRPr="00B00528" w:rsidRDefault="00E85672" w:rsidP="00E85672">
      <w:pPr>
        <w:rPr>
          <w:rFonts w:ascii="Calibri" w:hAnsi="Calibri"/>
        </w:rPr>
      </w:pPr>
    </w:p>
    <w:p w14:paraId="0EBAE71D" w14:textId="77777777" w:rsidR="00E85672" w:rsidRPr="00B00528" w:rsidRDefault="00E85672" w:rsidP="00E85672">
      <w:pPr>
        <w:rPr>
          <w:rFonts w:ascii="Calibri" w:hAnsi="Calibri"/>
        </w:rPr>
      </w:pPr>
    </w:p>
    <w:p w14:paraId="3340FD9B" w14:textId="77777777" w:rsidR="00E85672" w:rsidRPr="00B00528" w:rsidRDefault="00E85672" w:rsidP="00E85672">
      <w:pPr>
        <w:rPr>
          <w:rFonts w:ascii="Calibri" w:hAnsi="Calibri"/>
        </w:rPr>
      </w:pPr>
      <w:r w:rsidRPr="00B00528">
        <w:rPr>
          <w:rFonts w:ascii="Calibri" w:hAnsi="Calibri"/>
        </w:rPr>
        <w:t>Symptoms-</w:t>
      </w:r>
    </w:p>
    <w:p w14:paraId="5F4DF461" w14:textId="77777777" w:rsidR="00E85672" w:rsidRPr="00B00528" w:rsidRDefault="00E85672" w:rsidP="00E85672">
      <w:pPr>
        <w:rPr>
          <w:rFonts w:ascii="Calibri" w:hAnsi="Calibri"/>
        </w:rPr>
      </w:pPr>
    </w:p>
    <w:p w14:paraId="4CA51B9B" w14:textId="77777777" w:rsidR="00E85672" w:rsidRPr="00B00528" w:rsidRDefault="00E85672" w:rsidP="00E85672">
      <w:pPr>
        <w:rPr>
          <w:rFonts w:ascii="Calibri" w:hAnsi="Calibri"/>
        </w:rPr>
      </w:pPr>
    </w:p>
    <w:p w14:paraId="7520F880" w14:textId="77777777" w:rsidR="00E85672" w:rsidRPr="00B00528" w:rsidRDefault="00E85672" w:rsidP="00E85672">
      <w:pPr>
        <w:rPr>
          <w:rFonts w:ascii="Calibri" w:hAnsi="Calibri"/>
        </w:rPr>
      </w:pPr>
    </w:p>
    <w:p w14:paraId="0CEA359F" w14:textId="77777777" w:rsidR="00E85672" w:rsidRPr="00B00528" w:rsidRDefault="00E85672" w:rsidP="00E85672">
      <w:pPr>
        <w:rPr>
          <w:rFonts w:ascii="Calibri" w:hAnsi="Calibri"/>
        </w:rPr>
      </w:pPr>
    </w:p>
    <w:p w14:paraId="1017D6A0" w14:textId="77777777" w:rsidR="00E85672" w:rsidRPr="00B00528" w:rsidRDefault="00E85672" w:rsidP="00E85672">
      <w:pPr>
        <w:rPr>
          <w:rFonts w:ascii="Calibri" w:hAnsi="Calibri"/>
          <w:sz w:val="36"/>
          <w:szCs w:val="36"/>
          <w:u w:val="single"/>
        </w:rPr>
      </w:pPr>
      <w:r w:rsidRPr="00B00528">
        <w:rPr>
          <w:rFonts w:ascii="Calibri" w:hAnsi="Calibri"/>
          <w:sz w:val="36"/>
          <w:szCs w:val="36"/>
          <w:u w:val="single"/>
        </w:rPr>
        <w:t>Diagnosis</w:t>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r w:rsidRPr="00B00528">
        <w:rPr>
          <w:rFonts w:ascii="Calibri" w:hAnsi="Calibri"/>
          <w:sz w:val="36"/>
          <w:szCs w:val="36"/>
          <w:u w:val="single"/>
        </w:rPr>
        <w:tab/>
      </w:r>
    </w:p>
    <w:p w14:paraId="7D9184FF" w14:textId="77777777" w:rsidR="00E85672" w:rsidRPr="00B00528" w:rsidRDefault="00E85672" w:rsidP="00E85672">
      <w:pPr>
        <w:rPr>
          <w:rFonts w:ascii="Calibri" w:hAnsi="Calibri"/>
        </w:rPr>
      </w:pPr>
      <w:r w:rsidRPr="00B00528">
        <w:rPr>
          <w:rFonts w:ascii="Calibri" w:hAnsi="Calibri"/>
        </w:rPr>
        <w:t>Possible Diseases/Disorders- (use a different sheet for each possibility)</w:t>
      </w:r>
    </w:p>
    <w:p w14:paraId="52A838C6" w14:textId="77777777" w:rsidR="00E85672" w:rsidRPr="00B00528" w:rsidRDefault="00E85672" w:rsidP="00E85672">
      <w:pPr>
        <w:rPr>
          <w:rFonts w:ascii="Calibri" w:hAnsi="Calibri"/>
          <w:u w:val="single"/>
        </w:rPr>
      </w:pPr>
    </w:p>
    <w:p w14:paraId="1A96F3CD" w14:textId="77777777" w:rsidR="00E85672" w:rsidRPr="00B00528" w:rsidRDefault="00E85672" w:rsidP="00E85672">
      <w:pPr>
        <w:rPr>
          <w:rFonts w:ascii="Calibri" w:hAnsi="Calibri"/>
          <w:u w:val="single"/>
        </w:rPr>
      </w:pPr>
    </w:p>
    <w:p w14:paraId="2C13BA38" w14:textId="77777777" w:rsidR="00E85672" w:rsidRPr="00B00528" w:rsidRDefault="00E85672" w:rsidP="00E85672">
      <w:pPr>
        <w:rPr>
          <w:rFonts w:ascii="Calibri" w:hAnsi="Calibri"/>
          <w:u w:val="single"/>
        </w:rPr>
      </w:pPr>
    </w:p>
    <w:p w14:paraId="0BDBB968" w14:textId="77777777" w:rsidR="00E85672" w:rsidRPr="00B00528" w:rsidRDefault="00E85672" w:rsidP="00E85672">
      <w:pPr>
        <w:rPr>
          <w:rFonts w:ascii="Calibri" w:hAnsi="Calibri"/>
          <w:u w:val="single"/>
        </w:rPr>
      </w:pPr>
    </w:p>
    <w:p w14:paraId="07649411" w14:textId="77777777" w:rsidR="00E85672" w:rsidRPr="00B00528" w:rsidRDefault="00E85672" w:rsidP="00E85672">
      <w:pPr>
        <w:rPr>
          <w:rFonts w:ascii="Calibri" w:hAnsi="Calibri"/>
        </w:rPr>
      </w:pPr>
      <w:r w:rsidRPr="00B00528">
        <w:rPr>
          <w:rFonts w:ascii="Calibri" w:hAnsi="Calibri"/>
        </w:rPr>
        <w:t>Reason this disease/disorder is plausible-</w:t>
      </w:r>
    </w:p>
    <w:p w14:paraId="3890F604" w14:textId="77777777" w:rsidR="00E85672" w:rsidRPr="00B00528" w:rsidRDefault="00E85672" w:rsidP="00E85672">
      <w:pPr>
        <w:rPr>
          <w:rFonts w:ascii="Calibri" w:hAnsi="Calibri"/>
        </w:rPr>
      </w:pPr>
    </w:p>
    <w:p w14:paraId="2C3AC6E1" w14:textId="77777777" w:rsidR="00E85672" w:rsidRPr="00B00528" w:rsidRDefault="00E85672" w:rsidP="00E85672">
      <w:pPr>
        <w:rPr>
          <w:rFonts w:ascii="Calibri" w:hAnsi="Calibri"/>
        </w:rPr>
      </w:pPr>
    </w:p>
    <w:p w14:paraId="65EC6DE4" w14:textId="77777777" w:rsidR="00E85672" w:rsidRPr="00B00528" w:rsidRDefault="00E85672" w:rsidP="00E85672">
      <w:pPr>
        <w:rPr>
          <w:rFonts w:ascii="Calibri" w:hAnsi="Calibri"/>
        </w:rPr>
      </w:pPr>
    </w:p>
    <w:p w14:paraId="3A40C0F6" w14:textId="77777777" w:rsidR="00E85672" w:rsidRPr="00B00528" w:rsidRDefault="00E85672" w:rsidP="00E85672">
      <w:pPr>
        <w:rPr>
          <w:rFonts w:ascii="Calibri" w:hAnsi="Calibri"/>
        </w:rPr>
      </w:pPr>
    </w:p>
    <w:p w14:paraId="61375DE1" w14:textId="77777777" w:rsidR="00E85672" w:rsidRPr="00B00528" w:rsidRDefault="00E85672" w:rsidP="00E85672">
      <w:pPr>
        <w:rPr>
          <w:rFonts w:ascii="Calibri" w:hAnsi="Calibri"/>
          <w:u w:val="single"/>
        </w:rPr>
      </w:pPr>
    </w:p>
    <w:p w14:paraId="241969A4" w14:textId="77777777" w:rsidR="00E85672" w:rsidRPr="00B00528" w:rsidRDefault="00E85672" w:rsidP="00E85672">
      <w:pPr>
        <w:rPr>
          <w:rFonts w:ascii="Calibri" w:hAnsi="Calibri"/>
        </w:rPr>
      </w:pPr>
      <w:r w:rsidRPr="00B00528">
        <w:rPr>
          <w:rFonts w:ascii="Calibri" w:hAnsi="Calibri"/>
        </w:rPr>
        <w:t>Test that would determine positive diagnosis of disease/disorder-</w:t>
      </w:r>
    </w:p>
    <w:p w14:paraId="7DF67771" w14:textId="77777777" w:rsidR="00E85672" w:rsidRPr="00B00528" w:rsidRDefault="00E85672" w:rsidP="00E85672">
      <w:pPr>
        <w:rPr>
          <w:rFonts w:ascii="Calibri" w:hAnsi="Calibri"/>
        </w:rPr>
      </w:pPr>
    </w:p>
    <w:p w14:paraId="73511319" w14:textId="77777777" w:rsidR="00E85672" w:rsidRPr="00B00528" w:rsidRDefault="00E85672" w:rsidP="00E85672">
      <w:pPr>
        <w:rPr>
          <w:rFonts w:ascii="Calibri" w:hAnsi="Calibri"/>
        </w:rPr>
      </w:pPr>
    </w:p>
    <w:p w14:paraId="08569967" w14:textId="77777777" w:rsidR="00E85672" w:rsidRPr="00B00528" w:rsidRDefault="00E85672" w:rsidP="00E85672">
      <w:pPr>
        <w:rPr>
          <w:rFonts w:ascii="Calibri" w:hAnsi="Calibri"/>
        </w:rPr>
      </w:pPr>
    </w:p>
    <w:p w14:paraId="7D47A682" w14:textId="77777777" w:rsidR="00E85672" w:rsidRPr="00B00528" w:rsidRDefault="00E85672" w:rsidP="00E85672">
      <w:pPr>
        <w:rPr>
          <w:rFonts w:ascii="Calibri" w:hAnsi="Calibri"/>
        </w:rPr>
      </w:pPr>
    </w:p>
    <w:p w14:paraId="40CBBBDE" w14:textId="77777777" w:rsidR="00E85672" w:rsidRPr="00B00528" w:rsidRDefault="00E85672" w:rsidP="00E85672">
      <w:pPr>
        <w:rPr>
          <w:rFonts w:ascii="Calibri" w:hAnsi="Calibri"/>
        </w:rPr>
      </w:pP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r w:rsidRPr="00B00528">
        <w:rPr>
          <w:rFonts w:ascii="Calibri" w:hAnsi="Calibri"/>
        </w:rPr>
        <w:sym w:font="Wingdings" w:char="F09F"/>
      </w:r>
    </w:p>
    <w:p w14:paraId="62F30A30" w14:textId="77777777" w:rsidR="00E85672" w:rsidRPr="00B00528" w:rsidRDefault="00E85672" w:rsidP="00E85672">
      <w:pPr>
        <w:rPr>
          <w:rFonts w:ascii="Calibri" w:hAnsi="Calibri"/>
        </w:rPr>
      </w:pPr>
      <w:r w:rsidRPr="00B00528">
        <w:rPr>
          <w:rFonts w:ascii="Calibri" w:hAnsi="Calibri"/>
        </w:rPr>
        <w:t>Test Results-</w:t>
      </w:r>
    </w:p>
    <w:p w14:paraId="20DACBC6" w14:textId="77777777" w:rsidR="00E85672" w:rsidRPr="00B00528" w:rsidRDefault="00E85672" w:rsidP="00E85672">
      <w:pPr>
        <w:rPr>
          <w:rFonts w:ascii="Calibri" w:hAnsi="Calibri"/>
        </w:rPr>
      </w:pPr>
    </w:p>
    <w:p w14:paraId="04C839D5" w14:textId="77777777" w:rsidR="00E85672" w:rsidRPr="00B00528" w:rsidRDefault="00E85672" w:rsidP="00E85672">
      <w:pPr>
        <w:rPr>
          <w:rFonts w:ascii="Calibri" w:hAnsi="Calibri"/>
        </w:rPr>
      </w:pPr>
    </w:p>
    <w:p w14:paraId="105F5E20" w14:textId="77777777" w:rsidR="00E85672" w:rsidRPr="00B00528" w:rsidRDefault="00E85672" w:rsidP="00E85672">
      <w:pPr>
        <w:rPr>
          <w:rFonts w:ascii="Calibri" w:hAnsi="Calibri"/>
        </w:rPr>
      </w:pPr>
      <w:r w:rsidRPr="00B00528">
        <w:rPr>
          <w:rFonts w:ascii="Calibri" w:hAnsi="Calibri"/>
        </w:rPr>
        <w:t>Final Diagnosis-</w:t>
      </w:r>
    </w:p>
    <w:p w14:paraId="35AA9884" w14:textId="77777777" w:rsidR="00E85672" w:rsidRPr="00B00528" w:rsidRDefault="00E85672" w:rsidP="00E85672">
      <w:pPr>
        <w:rPr>
          <w:rFonts w:ascii="Calibri" w:hAnsi="Calibri"/>
        </w:rPr>
      </w:pPr>
    </w:p>
    <w:p w14:paraId="6CA9BDD7" w14:textId="77777777" w:rsidR="00E85672" w:rsidRPr="00B00528" w:rsidRDefault="00E85672" w:rsidP="00E85672">
      <w:pPr>
        <w:rPr>
          <w:rFonts w:ascii="Calibri" w:hAnsi="Calibri"/>
        </w:rPr>
      </w:pPr>
    </w:p>
    <w:p w14:paraId="46E4E2A8" w14:textId="7B598AA4" w:rsidR="00E85672" w:rsidRPr="00B00528" w:rsidRDefault="00E85672" w:rsidP="00E85672">
      <w:pPr>
        <w:rPr>
          <w:rFonts w:ascii="Calibri" w:hAnsi="Calibri"/>
        </w:rPr>
      </w:pPr>
      <w:r w:rsidRPr="00B00528">
        <w:rPr>
          <w:rFonts w:ascii="Calibri" w:hAnsi="Calibri"/>
        </w:rPr>
        <w:t>Treatment-</w:t>
      </w:r>
    </w:p>
    <w:p w14:paraId="6FC5FE30" w14:textId="3A864E0C" w:rsidR="00E85672" w:rsidRDefault="00E85672">
      <w:pPr>
        <w:rPr>
          <w:rFonts w:ascii="Calibri" w:hAnsi="Calibri"/>
          <w:b/>
          <w:sz w:val="40"/>
          <w:szCs w:val="40"/>
        </w:rPr>
      </w:pPr>
      <w:r>
        <w:rPr>
          <w:rFonts w:ascii="Calibri" w:hAnsi="Calibri"/>
          <w:b/>
          <w:sz w:val="40"/>
          <w:szCs w:val="40"/>
        </w:rPr>
        <w:br w:type="page"/>
      </w:r>
    </w:p>
    <w:p w14:paraId="55D8231E" w14:textId="03E47E18" w:rsidR="00E85672" w:rsidRPr="00E85672" w:rsidRDefault="00E85672" w:rsidP="00E85672">
      <w:pPr>
        <w:rPr>
          <w:rFonts w:ascii="Calibri" w:hAnsi="Calibri"/>
          <w:color w:val="12ADD9"/>
          <w:sz w:val="32"/>
          <w:szCs w:val="32"/>
        </w:rPr>
      </w:pPr>
      <w:r w:rsidRPr="00E85672">
        <w:rPr>
          <w:noProof/>
          <w:color w:val="12ADD9"/>
        </w:rPr>
        <w:lastRenderedPageBreak/>
        <w:drawing>
          <wp:anchor distT="0" distB="0" distL="114300" distR="114300" simplePos="0" relativeHeight="251669504" behindDoc="1" locked="0" layoutInCell="1" allowOverlap="1" wp14:anchorId="638ED4B4" wp14:editId="5B3A4C1A">
            <wp:simplePos x="0" y="0"/>
            <wp:positionH relativeFrom="column">
              <wp:posOffset>5943600</wp:posOffset>
            </wp:positionH>
            <wp:positionV relativeFrom="paragraph">
              <wp:posOffset>0</wp:posOffset>
            </wp:positionV>
            <wp:extent cx="381000" cy="381000"/>
            <wp:effectExtent l="0" t="0" r="0" b="0"/>
            <wp:wrapTight wrapText="bothSides">
              <wp:wrapPolygon edited="0">
                <wp:start x="0" y="0"/>
                <wp:lineTo x="0" y="20160"/>
                <wp:lineTo x="20160" y="20160"/>
                <wp:lineTo x="20160" y="0"/>
                <wp:lineTo x="0" y="0"/>
              </wp:wrapPolygon>
            </wp:wrapTight>
            <wp:docPr id="5" name="Picture 5" descr="http://tbn3.google.com/images?q=tbn:rGM3lzdWEhG_sM:http://castleuniforms.com/mcart/images/veterinarian%25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bn3.google.com/images?q=tbn:rGM3lzdWEhG_sM:http://castleuniforms.com/mcart/images/veterinarian%2520logo.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72">
        <w:rPr>
          <w:rFonts w:ascii="Calibri" w:hAnsi="Calibri"/>
          <w:b/>
          <w:color w:val="12ADD9"/>
          <w:sz w:val="40"/>
          <w:szCs w:val="40"/>
        </w:rPr>
        <w:t>Diagnosing Sparky:</w:t>
      </w:r>
      <w:r w:rsidRPr="00E85672">
        <w:rPr>
          <w:rFonts w:ascii="Calibri" w:hAnsi="Calibri"/>
          <w:b/>
          <w:color w:val="12ADD9"/>
          <w:sz w:val="32"/>
          <w:szCs w:val="32"/>
        </w:rPr>
        <w:t xml:space="preserve"> </w:t>
      </w:r>
      <w:r w:rsidRPr="00E85672">
        <w:rPr>
          <w:rFonts w:ascii="Calibri" w:hAnsi="Calibri"/>
          <w:b/>
          <w:color w:val="12ADD9"/>
          <w:sz w:val="40"/>
          <w:szCs w:val="40"/>
        </w:rPr>
        <w:t>Medical Expenditure Log</w:t>
      </w:r>
    </w:p>
    <w:p w14:paraId="5FC818CD" w14:textId="77777777" w:rsidR="00E85672" w:rsidRDefault="00E85672" w:rsidP="00E85672">
      <w:pPr>
        <w:rPr>
          <w:rFonts w:ascii="Calibri" w:hAnsi="Calibri"/>
          <w:sz w:val="28"/>
          <w:szCs w:val="28"/>
        </w:rPr>
      </w:pPr>
    </w:p>
    <w:p w14:paraId="1A6C67B0" w14:textId="77777777" w:rsidR="00E85672" w:rsidRPr="00B00528" w:rsidRDefault="00E85672" w:rsidP="00E85672">
      <w:pPr>
        <w:rPr>
          <w:rFonts w:ascii="Calibri" w:hAnsi="Calibri"/>
          <w:sz w:val="32"/>
          <w:szCs w:val="32"/>
        </w:rPr>
      </w:pPr>
      <w:r w:rsidRPr="00B00528">
        <w:rPr>
          <w:rFonts w:ascii="Calibri" w:hAnsi="Calibri"/>
          <w:sz w:val="28"/>
          <w:szCs w:val="28"/>
        </w:rPr>
        <w:t>Veterinary Assistants-</w:t>
      </w:r>
      <w:r w:rsidRPr="00B00528">
        <w:rPr>
          <w:rFonts w:ascii="Calibri" w:hAnsi="Calibri"/>
          <w:sz w:val="32"/>
          <w:szCs w:val="32"/>
        </w:rPr>
        <w:t xml:space="preserve"> _____</w:t>
      </w:r>
      <w:r>
        <w:rPr>
          <w:rFonts w:ascii="Calibri" w:hAnsi="Calibri"/>
          <w:sz w:val="32"/>
          <w:szCs w:val="32"/>
        </w:rPr>
        <w:t>__________________________</w:t>
      </w:r>
    </w:p>
    <w:p w14:paraId="4BD27E0A" w14:textId="77777777" w:rsidR="00E85672" w:rsidRPr="00B00528" w:rsidRDefault="00E85672" w:rsidP="00E85672">
      <w:pPr>
        <w:jc w:val="center"/>
        <w:rPr>
          <w:rFonts w:ascii="Calibri" w:hAnsi="Calibri"/>
          <w:sz w:val="32"/>
          <w:szCs w:val="32"/>
        </w:rPr>
      </w:pPr>
    </w:p>
    <w:p w14:paraId="653A1AD3" w14:textId="77777777" w:rsidR="00E85672" w:rsidRPr="00B00528" w:rsidRDefault="00E85672" w:rsidP="00E85672">
      <w:pPr>
        <w:jc w:val="center"/>
        <w:rPr>
          <w:rFonts w:ascii="Calibri" w:hAnsi="Calibri"/>
          <w:u w:val="single"/>
        </w:rPr>
      </w:pPr>
      <w:r w:rsidRPr="00B00528">
        <w:rPr>
          <w:rFonts w:ascii="Calibri" w:hAnsi="Calibri"/>
          <w:u w:val="single"/>
        </w:rPr>
        <w:t>Fill out this chart daily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8"/>
        <w:gridCol w:w="4010"/>
        <w:gridCol w:w="1260"/>
        <w:gridCol w:w="1260"/>
        <w:gridCol w:w="1188"/>
      </w:tblGrid>
      <w:tr w:rsidR="00E85672" w:rsidRPr="006321CB" w14:paraId="7FBB271E" w14:textId="77777777" w:rsidTr="00D442A8">
        <w:tc>
          <w:tcPr>
            <w:tcW w:w="1138" w:type="dxa"/>
          </w:tcPr>
          <w:p w14:paraId="0123FEA7" w14:textId="77777777" w:rsidR="00E85672" w:rsidRPr="006321CB" w:rsidRDefault="00E85672" w:rsidP="00D442A8">
            <w:pPr>
              <w:jc w:val="center"/>
              <w:rPr>
                <w:rFonts w:ascii="Calibri" w:hAnsi="Calibri"/>
                <w:sz w:val="28"/>
                <w:szCs w:val="28"/>
              </w:rPr>
            </w:pPr>
            <w:r w:rsidRPr="006321CB">
              <w:rPr>
                <w:rFonts w:ascii="Calibri" w:hAnsi="Calibri"/>
                <w:sz w:val="28"/>
                <w:szCs w:val="28"/>
              </w:rPr>
              <w:t>Date</w:t>
            </w:r>
          </w:p>
        </w:tc>
        <w:tc>
          <w:tcPr>
            <w:tcW w:w="4010" w:type="dxa"/>
          </w:tcPr>
          <w:p w14:paraId="5CECF2A8" w14:textId="77777777" w:rsidR="00E85672" w:rsidRPr="006321CB" w:rsidRDefault="00E85672" w:rsidP="00D442A8">
            <w:pPr>
              <w:jc w:val="center"/>
              <w:rPr>
                <w:rFonts w:ascii="Calibri" w:hAnsi="Calibri"/>
                <w:sz w:val="28"/>
                <w:szCs w:val="28"/>
              </w:rPr>
            </w:pPr>
            <w:r w:rsidRPr="006321CB">
              <w:rPr>
                <w:rFonts w:ascii="Calibri" w:hAnsi="Calibri"/>
                <w:sz w:val="28"/>
                <w:szCs w:val="28"/>
              </w:rPr>
              <w:t>Description</w:t>
            </w:r>
          </w:p>
          <w:p w14:paraId="0925F466" w14:textId="77777777" w:rsidR="00E85672" w:rsidRPr="006321CB" w:rsidRDefault="00E85672" w:rsidP="00D442A8">
            <w:pPr>
              <w:jc w:val="center"/>
              <w:rPr>
                <w:rFonts w:ascii="Calibri" w:hAnsi="Calibri"/>
                <w:sz w:val="28"/>
                <w:szCs w:val="28"/>
              </w:rPr>
            </w:pPr>
            <w:r w:rsidRPr="006321CB">
              <w:rPr>
                <w:rFonts w:ascii="Calibri" w:hAnsi="Calibri"/>
                <w:sz w:val="28"/>
                <w:szCs w:val="28"/>
              </w:rPr>
              <w:t>(item, test, situation)</w:t>
            </w:r>
          </w:p>
        </w:tc>
        <w:tc>
          <w:tcPr>
            <w:tcW w:w="1260" w:type="dxa"/>
          </w:tcPr>
          <w:p w14:paraId="101D9213" w14:textId="77777777" w:rsidR="00E85672" w:rsidRPr="006321CB" w:rsidRDefault="00E85672" w:rsidP="00D442A8">
            <w:pPr>
              <w:jc w:val="center"/>
              <w:rPr>
                <w:rFonts w:ascii="Calibri" w:hAnsi="Calibri"/>
                <w:sz w:val="28"/>
                <w:szCs w:val="28"/>
              </w:rPr>
            </w:pPr>
            <w:r w:rsidRPr="006321CB">
              <w:rPr>
                <w:rFonts w:ascii="Calibri" w:hAnsi="Calibri"/>
                <w:sz w:val="28"/>
                <w:szCs w:val="28"/>
              </w:rPr>
              <w:t>Quantity</w:t>
            </w:r>
          </w:p>
        </w:tc>
        <w:tc>
          <w:tcPr>
            <w:tcW w:w="1260" w:type="dxa"/>
          </w:tcPr>
          <w:p w14:paraId="59798C09" w14:textId="77777777" w:rsidR="00E85672" w:rsidRPr="006321CB" w:rsidRDefault="00E85672" w:rsidP="00D442A8">
            <w:pPr>
              <w:jc w:val="center"/>
              <w:rPr>
                <w:rFonts w:ascii="Calibri" w:hAnsi="Calibri"/>
                <w:sz w:val="28"/>
                <w:szCs w:val="28"/>
              </w:rPr>
            </w:pPr>
            <w:r w:rsidRPr="006321CB">
              <w:rPr>
                <w:rFonts w:ascii="Calibri" w:hAnsi="Calibri"/>
                <w:sz w:val="28"/>
                <w:szCs w:val="28"/>
              </w:rPr>
              <w:t>Cost per item</w:t>
            </w:r>
          </w:p>
        </w:tc>
        <w:tc>
          <w:tcPr>
            <w:tcW w:w="1188" w:type="dxa"/>
          </w:tcPr>
          <w:p w14:paraId="26FE2AC2" w14:textId="77777777" w:rsidR="00E85672" w:rsidRPr="006321CB" w:rsidRDefault="00E85672" w:rsidP="00D442A8">
            <w:pPr>
              <w:jc w:val="center"/>
              <w:rPr>
                <w:rFonts w:ascii="Calibri" w:hAnsi="Calibri"/>
                <w:sz w:val="28"/>
                <w:szCs w:val="28"/>
              </w:rPr>
            </w:pPr>
            <w:r w:rsidRPr="006321CB">
              <w:rPr>
                <w:rFonts w:ascii="Calibri" w:hAnsi="Calibri"/>
                <w:sz w:val="28"/>
                <w:szCs w:val="28"/>
              </w:rPr>
              <w:t>Total</w:t>
            </w:r>
          </w:p>
        </w:tc>
      </w:tr>
      <w:tr w:rsidR="00E85672" w:rsidRPr="006321CB" w14:paraId="3C4AFE11" w14:textId="77777777" w:rsidTr="00D442A8">
        <w:trPr>
          <w:trHeight w:val="576"/>
        </w:trPr>
        <w:tc>
          <w:tcPr>
            <w:tcW w:w="1138" w:type="dxa"/>
          </w:tcPr>
          <w:p w14:paraId="49D8B783" w14:textId="77777777" w:rsidR="00E85672" w:rsidRPr="006321CB" w:rsidRDefault="00E85672" w:rsidP="00D442A8">
            <w:pPr>
              <w:jc w:val="center"/>
              <w:rPr>
                <w:rFonts w:ascii="Calibri" w:hAnsi="Calibri"/>
                <w:sz w:val="32"/>
                <w:szCs w:val="32"/>
                <w:u w:val="single"/>
              </w:rPr>
            </w:pPr>
          </w:p>
        </w:tc>
        <w:tc>
          <w:tcPr>
            <w:tcW w:w="4010" w:type="dxa"/>
          </w:tcPr>
          <w:p w14:paraId="1A05021F" w14:textId="77777777" w:rsidR="00E85672" w:rsidRPr="006321CB" w:rsidRDefault="00E85672" w:rsidP="00D442A8">
            <w:pPr>
              <w:jc w:val="center"/>
              <w:rPr>
                <w:rFonts w:ascii="Calibri" w:hAnsi="Calibri"/>
                <w:sz w:val="32"/>
                <w:szCs w:val="32"/>
                <w:u w:val="single"/>
              </w:rPr>
            </w:pPr>
          </w:p>
        </w:tc>
        <w:tc>
          <w:tcPr>
            <w:tcW w:w="1260" w:type="dxa"/>
          </w:tcPr>
          <w:p w14:paraId="4D2F1775" w14:textId="77777777" w:rsidR="00E85672" w:rsidRPr="006321CB" w:rsidRDefault="00E85672" w:rsidP="00D442A8">
            <w:pPr>
              <w:jc w:val="center"/>
              <w:rPr>
                <w:rFonts w:ascii="Calibri" w:hAnsi="Calibri"/>
                <w:sz w:val="32"/>
                <w:szCs w:val="32"/>
                <w:u w:val="single"/>
              </w:rPr>
            </w:pPr>
          </w:p>
        </w:tc>
        <w:tc>
          <w:tcPr>
            <w:tcW w:w="1260" w:type="dxa"/>
          </w:tcPr>
          <w:p w14:paraId="22A3C630" w14:textId="77777777" w:rsidR="00E85672" w:rsidRPr="006321CB" w:rsidRDefault="00E85672" w:rsidP="00D442A8">
            <w:pPr>
              <w:jc w:val="center"/>
              <w:rPr>
                <w:rFonts w:ascii="Calibri" w:hAnsi="Calibri"/>
                <w:sz w:val="32"/>
                <w:szCs w:val="32"/>
                <w:u w:val="single"/>
              </w:rPr>
            </w:pPr>
          </w:p>
        </w:tc>
        <w:tc>
          <w:tcPr>
            <w:tcW w:w="1188" w:type="dxa"/>
          </w:tcPr>
          <w:p w14:paraId="7FF6DB60" w14:textId="77777777" w:rsidR="00E85672" w:rsidRPr="006321CB" w:rsidRDefault="00E85672" w:rsidP="00D442A8">
            <w:pPr>
              <w:jc w:val="center"/>
              <w:rPr>
                <w:rFonts w:ascii="Calibri" w:hAnsi="Calibri"/>
                <w:sz w:val="32"/>
                <w:szCs w:val="32"/>
                <w:u w:val="single"/>
              </w:rPr>
            </w:pPr>
          </w:p>
        </w:tc>
      </w:tr>
      <w:tr w:rsidR="00E85672" w:rsidRPr="006321CB" w14:paraId="4BDDB1B5" w14:textId="77777777" w:rsidTr="00D442A8">
        <w:trPr>
          <w:trHeight w:val="576"/>
        </w:trPr>
        <w:tc>
          <w:tcPr>
            <w:tcW w:w="1138" w:type="dxa"/>
          </w:tcPr>
          <w:p w14:paraId="2401A653" w14:textId="77777777" w:rsidR="00E85672" w:rsidRPr="006321CB" w:rsidRDefault="00E85672" w:rsidP="00D442A8">
            <w:pPr>
              <w:jc w:val="center"/>
              <w:rPr>
                <w:rFonts w:ascii="Calibri" w:hAnsi="Calibri"/>
                <w:sz w:val="32"/>
                <w:szCs w:val="32"/>
                <w:u w:val="single"/>
              </w:rPr>
            </w:pPr>
          </w:p>
        </w:tc>
        <w:tc>
          <w:tcPr>
            <w:tcW w:w="4010" w:type="dxa"/>
          </w:tcPr>
          <w:p w14:paraId="6E5670F4" w14:textId="77777777" w:rsidR="00E85672" w:rsidRPr="006321CB" w:rsidRDefault="00E85672" w:rsidP="00D442A8">
            <w:pPr>
              <w:jc w:val="center"/>
              <w:rPr>
                <w:rFonts w:ascii="Calibri" w:hAnsi="Calibri"/>
                <w:sz w:val="32"/>
                <w:szCs w:val="32"/>
                <w:u w:val="single"/>
              </w:rPr>
            </w:pPr>
          </w:p>
        </w:tc>
        <w:tc>
          <w:tcPr>
            <w:tcW w:w="1260" w:type="dxa"/>
          </w:tcPr>
          <w:p w14:paraId="05382054" w14:textId="77777777" w:rsidR="00E85672" w:rsidRPr="006321CB" w:rsidRDefault="00E85672" w:rsidP="00D442A8">
            <w:pPr>
              <w:jc w:val="center"/>
              <w:rPr>
                <w:rFonts w:ascii="Calibri" w:hAnsi="Calibri"/>
                <w:sz w:val="32"/>
                <w:szCs w:val="32"/>
                <w:u w:val="single"/>
              </w:rPr>
            </w:pPr>
          </w:p>
        </w:tc>
        <w:tc>
          <w:tcPr>
            <w:tcW w:w="1260" w:type="dxa"/>
          </w:tcPr>
          <w:p w14:paraId="553CE858" w14:textId="77777777" w:rsidR="00E85672" w:rsidRPr="006321CB" w:rsidRDefault="00E85672" w:rsidP="00D442A8">
            <w:pPr>
              <w:jc w:val="center"/>
              <w:rPr>
                <w:rFonts w:ascii="Calibri" w:hAnsi="Calibri"/>
                <w:sz w:val="32"/>
                <w:szCs w:val="32"/>
                <w:u w:val="single"/>
              </w:rPr>
            </w:pPr>
          </w:p>
        </w:tc>
        <w:tc>
          <w:tcPr>
            <w:tcW w:w="1188" w:type="dxa"/>
          </w:tcPr>
          <w:p w14:paraId="1CAA49CB" w14:textId="77777777" w:rsidR="00E85672" w:rsidRPr="006321CB" w:rsidRDefault="00E85672" w:rsidP="00D442A8">
            <w:pPr>
              <w:jc w:val="center"/>
              <w:rPr>
                <w:rFonts w:ascii="Calibri" w:hAnsi="Calibri"/>
                <w:sz w:val="32"/>
                <w:szCs w:val="32"/>
                <w:u w:val="single"/>
              </w:rPr>
            </w:pPr>
          </w:p>
        </w:tc>
      </w:tr>
      <w:tr w:rsidR="00E85672" w:rsidRPr="006321CB" w14:paraId="721A7D9D" w14:textId="77777777" w:rsidTr="00D442A8">
        <w:trPr>
          <w:trHeight w:val="576"/>
        </w:trPr>
        <w:tc>
          <w:tcPr>
            <w:tcW w:w="1138" w:type="dxa"/>
          </w:tcPr>
          <w:p w14:paraId="12F7591A" w14:textId="77777777" w:rsidR="00E85672" w:rsidRPr="006321CB" w:rsidRDefault="00E85672" w:rsidP="00D442A8">
            <w:pPr>
              <w:jc w:val="center"/>
              <w:rPr>
                <w:rFonts w:ascii="Calibri" w:hAnsi="Calibri"/>
                <w:sz w:val="32"/>
                <w:szCs w:val="32"/>
                <w:u w:val="single"/>
              </w:rPr>
            </w:pPr>
          </w:p>
        </w:tc>
        <w:tc>
          <w:tcPr>
            <w:tcW w:w="4010" w:type="dxa"/>
          </w:tcPr>
          <w:p w14:paraId="362206F3" w14:textId="77777777" w:rsidR="00E85672" w:rsidRPr="006321CB" w:rsidRDefault="00E85672" w:rsidP="00D442A8">
            <w:pPr>
              <w:jc w:val="center"/>
              <w:rPr>
                <w:rFonts w:ascii="Calibri" w:hAnsi="Calibri"/>
                <w:sz w:val="32"/>
                <w:szCs w:val="32"/>
                <w:u w:val="single"/>
              </w:rPr>
            </w:pPr>
          </w:p>
        </w:tc>
        <w:tc>
          <w:tcPr>
            <w:tcW w:w="1260" w:type="dxa"/>
          </w:tcPr>
          <w:p w14:paraId="52715D36" w14:textId="77777777" w:rsidR="00E85672" w:rsidRPr="006321CB" w:rsidRDefault="00E85672" w:rsidP="00D442A8">
            <w:pPr>
              <w:jc w:val="center"/>
              <w:rPr>
                <w:rFonts w:ascii="Calibri" w:hAnsi="Calibri"/>
                <w:sz w:val="32"/>
                <w:szCs w:val="32"/>
                <w:u w:val="single"/>
              </w:rPr>
            </w:pPr>
          </w:p>
        </w:tc>
        <w:tc>
          <w:tcPr>
            <w:tcW w:w="1260" w:type="dxa"/>
          </w:tcPr>
          <w:p w14:paraId="6211BEA7" w14:textId="77777777" w:rsidR="00E85672" w:rsidRPr="006321CB" w:rsidRDefault="00E85672" w:rsidP="00D442A8">
            <w:pPr>
              <w:jc w:val="center"/>
              <w:rPr>
                <w:rFonts w:ascii="Calibri" w:hAnsi="Calibri"/>
                <w:sz w:val="32"/>
                <w:szCs w:val="32"/>
                <w:u w:val="single"/>
              </w:rPr>
            </w:pPr>
          </w:p>
        </w:tc>
        <w:tc>
          <w:tcPr>
            <w:tcW w:w="1188" w:type="dxa"/>
          </w:tcPr>
          <w:p w14:paraId="5DCBE4EF" w14:textId="77777777" w:rsidR="00E85672" w:rsidRPr="006321CB" w:rsidRDefault="00E85672" w:rsidP="00D442A8">
            <w:pPr>
              <w:jc w:val="center"/>
              <w:rPr>
                <w:rFonts w:ascii="Calibri" w:hAnsi="Calibri"/>
                <w:sz w:val="32"/>
                <w:szCs w:val="32"/>
                <w:u w:val="single"/>
              </w:rPr>
            </w:pPr>
          </w:p>
        </w:tc>
      </w:tr>
      <w:tr w:rsidR="00E85672" w:rsidRPr="006321CB" w14:paraId="65D514A0" w14:textId="77777777" w:rsidTr="00D442A8">
        <w:trPr>
          <w:trHeight w:val="576"/>
        </w:trPr>
        <w:tc>
          <w:tcPr>
            <w:tcW w:w="1138" w:type="dxa"/>
          </w:tcPr>
          <w:p w14:paraId="7D51D33D" w14:textId="77777777" w:rsidR="00E85672" w:rsidRPr="006321CB" w:rsidRDefault="00E85672" w:rsidP="00D442A8">
            <w:pPr>
              <w:jc w:val="center"/>
              <w:rPr>
                <w:rFonts w:ascii="Calibri" w:hAnsi="Calibri"/>
                <w:sz w:val="32"/>
                <w:szCs w:val="32"/>
                <w:u w:val="single"/>
              </w:rPr>
            </w:pPr>
          </w:p>
        </w:tc>
        <w:tc>
          <w:tcPr>
            <w:tcW w:w="4010" w:type="dxa"/>
          </w:tcPr>
          <w:p w14:paraId="4721B7E2" w14:textId="77777777" w:rsidR="00E85672" w:rsidRPr="006321CB" w:rsidRDefault="00E85672" w:rsidP="00D442A8">
            <w:pPr>
              <w:jc w:val="center"/>
              <w:rPr>
                <w:rFonts w:ascii="Calibri" w:hAnsi="Calibri"/>
                <w:sz w:val="32"/>
                <w:szCs w:val="32"/>
                <w:u w:val="single"/>
              </w:rPr>
            </w:pPr>
          </w:p>
        </w:tc>
        <w:tc>
          <w:tcPr>
            <w:tcW w:w="1260" w:type="dxa"/>
          </w:tcPr>
          <w:p w14:paraId="73982227" w14:textId="77777777" w:rsidR="00E85672" w:rsidRPr="006321CB" w:rsidRDefault="00E85672" w:rsidP="00D442A8">
            <w:pPr>
              <w:jc w:val="center"/>
              <w:rPr>
                <w:rFonts w:ascii="Calibri" w:hAnsi="Calibri"/>
                <w:sz w:val="32"/>
                <w:szCs w:val="32"/>
                <w:u w:val="single"/>
              </w:rPr>
            </w:pPr>
          </w:p>
        </w:tc>
        <w:tc>
          <w:tcPr>
            <w:tcW w:w="1260" w:type="dxa"/>
          </w:tcPr>
          <w:p w14:paraId="2E633631" w14:textId="77777777" w:rsidR="00E85672" w:rsidRPr="006321CB" w:rsidRDefault="00E85672" w:rsidP="00D442A8">
            <w:pPr>
              <w:jc w:val="center"/>
              <w:rPr>
                <w:rFonts w:ascii="Calibri" w:hAnsi="Calibri"/>
                <w:sz w:val="32"/>
                <w:szCs w:val="32"/>
                <w:u w:val="single"/>
              </w:rPr>
            </w:pPr>
          </w:p>
        </w:tc>
        <w:tc>
          <w:tcPr>
            <w:tcW w:w="1188" w:type="dxa"/>
          </w:tcPr>
          <w:p w14:paraId="2F22D1BD" w14:textId="77777777" w:rsidR="00E85672" w:rsidRPr="006321CB" w:rsidRDefault="00E85672" w:rsidP="00D442A8">
            <w:pPr>
              <w:jc w:val="center"/>
              <w:rPr>
                <w:rFonts w:ascii="Calibri" w:hAnsi="Calibri"/>
                <w:sz w:val="32"/>
                <w:szCs w:val="32"/>
                <w:u w:val="single"/>
              </w:rPr>
            </w:pPr>
          </w:p>
        </w:tc>
      </w:tr>
      <w:tr w:rsidR="00E85672" w:rsidRPr="006321CB" w14:paraId="419B7B73" w14:textId="77777777" w:rsidTr="00D442A8">
        <w:trPr>
          <w:trHeight w:val="576"/>
        </w:trPr>
        <w:tc>
          <w:tcPr>
            <w:tcW w:w="1138" w:type="dxa"/>
          </w:tcPr>
          <w:p w14:paraId="3A853D94" w14:textId="77777777" w:rsidR="00E85672" w:rsidRPr="006321CB" w:rsidRDefault="00E85672" w:rsidP="00D442A8">
            <w:pPr>
              <w:jc w:val="center"/>
              <w:rPr>
                <w:rFonts w:ascii="Calibri" w:hAnsi="Calibri"/>
                <w:sz w:val="32"/>
                <w:szCs w:val="32"/>
                <w:u w:val="single"/>
              </w:rPr>
            </w:pPr>
          </w:p>
        </w:tc>
        <w:tc>
          <w:tcPr>
            <w:tcW w:w="4010" w:type="dxa"/>
          </w:tcPr>
          <w:p w14:paraId="24982F7C" w14:textId="77777777" w:rsidR="00E85672" w:rsidRPr="006321CB" w:rsidRDefault="00E85672" w:rsidP="00D442A8">
            <w:pPr>
              <w:jc w:val="center"/>
              <w:rPr>
                <w:rFonts w:ascii="Calibri" w:hAnsi="Calibri"/>
                <w:sz w:val="32"/>
                <w:szCs w:val="32"/>
                <w:u w:val="single"/>
              </w:rPr>
            </w:pPr>
          </w:p>
        </w:tc>
        <w:tc>
          <w:tcPr>
            <w:tcW w:w="1260" w:type="dxa"/>
          </w:tcPr>
          <w:p w14:paraId="7D625DEB" w14:textId="77777777" w:rsidR="00E85672" w:rsidRPr="006321CB" w:rsidRDefault="00E85672" w:rsidP="00D442A8">
            <w:pPr>
              <w:jc w:val="center"/>
              <w:rPr>
                <w:rFonts w:ascii="Calibri" w:hAnsi="Calibri"/>
                <w:sz w:val="32"/>
                <w:szCs w:val="32"/>
                <w:u w:val="single"/>
              </w:rPr>
            </w:pPr>
          </w:p>
        </w:tc>
        <w:tc>
          <w:tcPr>
            <w:tcW w:w="1260" w:type="dxa"/>
          </w:tcPr>
          <w:p w14:paraId="41B9F137" w14:textId="77777777" w:rsidR="00E85672" w:rsidRPr="006321CB" w:rsidRDefault="00E85672" w:rsidP="00D442A8">
            <w:pPr>
              <w:jc w:val="center"/>
              <w:rPr>
                <w:rFonts w:ascii="Calibri" w:hAnsi="Calibri"/>
                <w:sz w:val="32"/>
                <w:szCs w:val="32"/>
                <w:u w:val="single"/>
              </w:rPr>
            </w:pPr>
          </w:p>
        </w:tc>
        <w:tc>
          <w:tcPr>
            <w:tcW w:w="1188" w:type="dxa"/>
          </w:tcPr>
          <w:p w14:paraId="156793BD" w14:textId="77777777" w:rsidR="00E85672" w:rsidRPr="006321CB" w:rsidRDefault="00E85672" w:rsidP="00D442A8">
            <w:pPr>
              <w:jc w:val="center"/>
              <w:rPr>
                <w:rFonts w:ascii="Calibri" w:hAnsi="Calibri"/>
                <w:sz w:val="32"/>
                <w:szCs w:val="32"/>
                <w:u w:val="single"/>
              </w:rPr>
            </w:pPr>
          </w:p>
        </w:tc>
      </w:tr>
      <w:tr w:rsidR="00E85672" w:rsidRPr="006321CB" w14:paraId="369DE80E" w14:textId="77777777" w:rsidTr="00D442A8">
        <w:trPr>
          <w:trHeight w:val="576"/>
        </w:trPr>
        <w:tc>
          <w:tcPr>
            <w:tcW w:w="1138" w:type="dxa"/>
          </w:tcPr>
          <w:p w14:paraId="04DBB0B0" w14:textId="77777777" w:rsidR="00E85672" w:rsidRPr="006321CB" w:rsidRDefault="00E85672" w:rsidP="00D442A8">
            <w:pPr>
              <w:jc w:val="center"/>
              <w:rPr>
                <w:rFonts w:ascii="Calibri" w:hAnsi="Calibri"/>
                <w:sz w:val="32"/>
                <w:szCs w:val="32"/>
                <w:u w:val="single"/>
              </w:rPr>
            </w:pPr>
          </w:p>
        </w:tc>
        <w:tc>
          <w:tcPr>
            <w:tcW w:w="4010" w:type="dxa"/>
          </w:tcPr>
          <w:p w14:paraId="7B161578" w14:textId="77777777" w:rsidR="00E85672" w:rsidRPr="006321CB" w:rsidRDefault="00E85672" w:rsidP="00D442A8">
            <w:pPr>
              <w:jc w:val="center"/>
              <w:rPr>
                <w:rFonts w:ascii="Calibri" w:hAnsi="Calibri"/>
                <w:sz w:val="32"/>
                <w:szCs w:val="32"/>
                <w:u w:val="single"/>
              </w:rPr>
            </w:pPr>
          </w:p>
        </w:tc>
        <w:tc>
          <w:tcPr>
            <w:tcW w:w="1260" w:type="dxa"/>
          </w:tcPr>
          <w:p w14:paraId="19428C04" w14:textId="77777777" w:rsidR="00E85672" w:rsidRPr="006321CB" w:rsidRDefault="00E85672" w:rsidP="00D442A8">
            <w:pPr>
              <w:jc w:val="center"/>
              <w:rPr>
                <w:rFonts w:ascii="Calibri" w:hAnsi="Calibri"/>
                <w:sz w:val="32"/>
                <w:szCs w:val="32"/>
                <w:u w:val="single"/>
              </w:rPr>
            </w:pPr>
          </w:p>
        </w:tc>
        <w:tc>
          <w:tcPr>
            <w:tcW w:w="1260" w:type="dxa"/>
          </w:tcPr>
          <w:p w14:paraId="29022CD4" w14:textId="77777777" w:rsidR="00E85672" w:rsidRPr="006321CB" w:rsidRDefault="00E85672" w:rsidP="00D442A8">
            <w:pPr>
              <w:jc w:val="center"/>
              <w:rPr>
                <w:rFonts w:ascii="Calibri" w:hAnsi="Calibri"/>
                <w:sz w:val="32"/>
                <w:szCs w:val="32"/>
                <w:u w:val="single"/>
              </w:rPr>
            </w:pPr>
          </w:p>
        </w:tc>
        <w:tc>
          <w:tcPr>
            <w:tcW w:w="1188" w:type="dxa"/>
          </w:tcPr>
          <w:p w14:paraId="537E7D68" w14:textId="77777777" w:rsidR="00E85672" w:rsidRPr="006321CB" w:rsidRDefault="00E85672" w:rsidP="00D442A8">
            <w:pPr>
              <w:jc w:val="center"/>
              <w:rPr>
                <w:rFonts w:ascii="Calibri" w:hAnsi="Calibri"/>
                <w:sz w:val="32"/>
                <w:szCs w:val="32"/>
                <w:u w:val="single"/>
              </w:rPr>
            </w:pPr>
          </w:p>
        </w:tc>
      </w:tr>
      <w:tr w:rsidR="00E85672" w:rsidRPr="006321CB" w14:paraId="0A8BFF98" w14:textId="77777777" w:rsidTr="00D442A8">
        <w:trPr>
          <w:trHeight w:val="576"/>
        </w:trPr>
        <w:tc>
          <w:tcPr>
            <w:tcW w:w="1138" w:type="dxa"/>
          </w:tcPr>
          <w:p w14:paraId="62DC42CA" w14:textId="77777777" w:rsidR="00E85672" w:rsidRPr="006321CB" w:rsidRDefault="00E85672" w:rsidP="00D442A8">
            <w:pPr>
              <w:jc w:val="center"/>
              <w:rPr>
                <w:rFonts w:ascii="Calibri" w:hAnsi="Calibri"/>
                <w:sz w:val="32"/>
                <w:szCs w:val="32"/>
                <w:u w:val="single"/>
              </w:rPr>
            </w:pPr>
          </w:p>
        </w:tc>
        <w:tc>
          <w:tcPr>
            <w:tcW w:w="4010" w:type="dxa"/>
          </w:tcPr>
          <w:p w14:paraId="36FB3A31" w14:textId="77777777" w:rsidR="00E85672" w:rsidRPr="006321CB" w:rsidRDefault="00E85672" w:rsidP="00D442A8">
            <w:pPr>
              <w:jc w:val="center"/>
              <w:rPr>
                <w:rFonts w:ascii="Calibri" w:hAnsi="Calibri"/>
                <w:sz w:val="32"/>
                <w:szCs w:val="32"/>
                <w:u w:val="single"/>
              </w:rPr>
            </w:pPr>
          </w:p>
        </w:tc>
        <w:tc>
          <w:tcPr>
            <w:tcW w:w="1260" w:type="dxa"/>
          </w:tcPr>
          <w:p w14:paraId="5EF43879" w14:textId="77777777" w:rsidR="00E85672" w:rsidRPr="006321CB" w:rsidRDefault="00E85672" w:rsidP="00D442A8">
            <w:pPr>
              <w:jc w:val="center"/>
              <w:rPr>
                <w:rFonts w:ascii="Calibri" w:hAnsi="Calibri"/>
                <w:sz w:val="32"/>
                <w:szCs w:val="32"/>
                <w:u w:val="single"/>
              </w:rPr>
            </w:pPr>
          </w:p>
        </w:tc>
        <w:tc>
          <w:tcPr>
            <w:tcW w:w="1260" w:type="dxa"/>
          </w:tcPr>
          <w:p w14:paraId="5A276F85" w14:textId="77777777" w:rsidR="00E85672" w:rsidRPr="006321CB" w:rsidRDefault="00E85672" w:rsidP="00D442A8">
            <w:pPr>
              <w:jc w:val="center"/>
              <w:rPr>
                <w:rFonts w:ascii="Calibri" w:hAnsi="Calibri"/>
                <w:sz w:val="32"/>
                <w:szCs w:val="32"/>
                <w:u w:val="single"/>
              </w:rPr>
            </w:pPr>
          </w:p>
        </w:tc>
        <w:tc>
          <w:tcPr>
            <w:tcW w:w="1188" w:type="dxa"/>
          </w:tcPr>
          <w:p w14:paraId="35EE1AEE" w14:textId="77777777" w:rsidR="00E85672" w:rsidRPr="006321CB" w:rsidRDefault="00E85672" w:rsidP="00D442A8">
            <w:pPr>
              <w:jc w:val="center"/>
              <w:rPr>
                <w:rFonts w:ascii="Calibri" w:hAnsi="Calibri"/>
                <w:sz w:val="32"/>
                <w:szCs w:val="32"/>
                <w:u w:val="single"/>
              </w:rPr>
            </w:pPr>
          </w:p>
        </w:tc>
      </w:tr>
      <w:tr w:rsidR="00E85672" w:rsidRPr="006321CB" w14:paraId="5BAAB8EB" w14:textId="77777777" w:rsidTr="00D442A8">
        <w:trPr>
          <w:trHeight w:val="576"/>
        </w:trPr>
        <w:tc>
          <w:tcPr>
            <w:tcW w:w="1138" w:type="dxa"/>
          </w:tcPr>
          <w:p w14:paraId="37D9299C" w14:textId="77777777" w:rsidR="00E85672" w:rsidRPr="006321CB" w:rsidRDefault="00E85672" w:rsidP="00D442A8">
            <w:pPr>
              <w:jc w:val="center"/>
              <w:rPr>
                <w:rFonts w:ascii="Calibri" w:hAnsi="Calibri"/>
                <w:sz w:val="32"/>
                <w:szCs w:val="32"/>
                <w:u w:val="single"/>
              </w:rPr>
            </w:pPr>
          </w:p>
        </w:tc>
        <w:tc>
          <w:tcPr>
            <w:tcW w:w="4010" w:type="dxa"/>
          </w:tcPr>
          <w:p w14:paraId="211E12C6" w14:textId="77777777" w:rsidR="00E85672" w:rsidRPr="006321CB" w:rsidRDefault="00E85672" w:rsidP="00D442A8">
            <w:pPr>
              <w:jc w:val="center"/>
              <w:rPr>
                <w:rFonts w:ascii="Calibri" w:hAnsi="Calibri"/>
                <w:sz w:val="32"/>
                <w:szCs w:val="32"/>
                <w:u w:val="single"/>
              </w:rPr>
            </w:pPr>
          </w:p>
        </w:tc>
        <w:tc>
          <w:tcPr>
            <w:tcW w:w="1260" w:type="dxa"/>
          </w:tcPr>
          <w:p w14:paraId="19C30C40" w14:textId="77777777" w:rsidR="00E85672" w:rsidRPr="006321CB" w:rsidRDefault="00E85672" w:rsidP="00D442A8">
            <w:pPr>
              <w:jc w:val="center"/>
              <w:rPr>
                <w:rFonts w:ascii="Calibri" w:hAnsi="Calibri"/>
                <w:sz w:val="32"/>
                <w:szCs w:val="32"/>
                <w:u w:val="single"/>
              </w:rPr>
            </w:pPr>
          </w:p>
        </w:tc>
        <w:tc>
          <w:tcPr>
            <w:tcW w:w="1260" w:type="dxa"/>
          </w:tcPr>
          <w:p w14:paraId="6AB9B050" w14:textId="77777777" w:rsidR="00E85672" w:rsidRPr="006321CB" w:rsidRDefault="00E85672" w:rsidP="00D442A8">
            <w:pPr>
              <w:jc w:val="center"/>
              <w:rPr>
                <w:rFonts w:ascii="Calibri" w:hAnsi="Calibri"/>
                <w:sz w:val="32"/>
                <w:szCs w:val="32"/>
                <w:u w:val="single"/>
              </w:rPr>
            </w:pPr>
          </w:p>
        </w:tc>
        <w:tc>
          <w:tcPr>
            <w:tcW w:w="1188" w:type="dxa"/>
          </w:tcPr>
          <w:p w14:paraId="70ADEEB0" w14:textId="77777777" w:rsidR="00E85672" w:rsidRPr="006321CB" w:rsidRDefault="00E85672" w:rsidP="00D442A8">
            <w:pPr>
              <w:jc w:val="center"/>
              <w:rPr>
                <w:rFonts w:ascii="Calibri" w:hAnsi="Calibri"/>
                <w:sz w:val="32"/>
                <w:szCs w:val="32"/>
                <w:u w:val="single"/>
              </w:rPr>
            </w:pPr>
          </w:p>
        </w:tc>
      </w:tr>
      <w:tr w:rsidR="00E85672" w:rsidRPr="006321CB" w14:paraId="24FCB86E" w14:textId="77777777" w:rsidTr="00D442A8">
        <w:trPr>
          <w:trHeight w:val="576"/>
        </w:trPr>
        <w:tc>
          <w:tcPr>
            <w:tcW w:w="1138" w:type="dxa"/>
          </w:tcPr>
          <w:p w14:paraId="3F84E743" w14:textId="77777777" w:rsidR="00E85672" w:rsidRPr="006321CB" w:rsidRDefault="00E85672" w:rsidP="00D442A8">
            <w:pPr>
              <w:jc w:val="center"/>
              <w:rPr>
                <w:rFonts w:ascii="Calibri" w:hAnsi="Calibri"/>
                <w:sz w:val="32"/>
                <w:szCs w:val="32"/>
                <w:u w:val="single"/>
              </w:rPr>
            </w:pPr>
          </w:p>
        </w:tc>
        <w:tc>
          <w:tcPr>
            <w:tcW w:w="4010" w:type="dxa"/>
          </w:tcPr>
          <w:p w14:paraId="68A8D1A6" w14:textId="77777777" w:rsidR="00E85672" w:rsidRPr="006321CB" w:rsidRDefault="00E85672" w:rsidP="00D442A8">
            <w:pPr>
              <w:jc w:val="center"/>
              <w:rPr>
                <w:rFonts w:ascii="Calibri" w:hAnsi="Calibri"/>
                <w:sz w:val="32"/>
                <w:szCs w:val="32"/>
                <w:u w:val="single"/>
              </w:rPr>
            </w:pPr>
          </w:p>
        </w:tc>
        <w:tc>
          <w:tcPr>
            <w:tcW w:w="1260" w:type="dxa"/>
          </w:tcPr>
          <w:p w14:paraId="2F7FC51E" w14:textId="77777777" w:rsidR="00E85672" w:rsidRPr="006321CB" w:rsidRDefault="00E85672" w:rsidP="00D442A8">
            <w:pPr>
              <w:jc w:val="center"/>
              <w:rPr>
                <w:rFonts w:ascii="Calibri" w:hAnsi="Calibri"/>
                <w:sz w:val="32"/>
                <w:szCs w:val="32"/>
                <w:u w:val="single"/>
              </w:rPr>
            </w:pPr>
          </w:p>
        </w:tc>
        <w:tc>
          <w:tcPr>
            <w:tcW w:w="1260" w:type="dxa"/>
          </w:tcPr>
          <w:p w14:paraId="53B9D462" w14:textId="77777777" w:rsidR="00E85672" w:rsidRPr="006321CB" w:rsidRDefault="00E85672" w:rsidP="00D442A8">
            <w:pPr>
              <w:jc w:val="center"/>
              <w:rPr>
                <w:rFonts w:ascii="Calibri" w:hAnsi="Calibri"/>
                <w:sz w:val="32"/>
                <w:szCs w:val="32"/>
                <w:u w:val="single"/>
              </w:rPr>
            </w:pPr>
          </w:p>
        </w:tc>
        <w:tc>
          <w:tcPr>
            <w:tcW w:w="1188" w:type="dxa"/>
          </w:tcPr>
          <w:p w14:paraId="1B158E31" w14:textId="77777777" w:rsidR="00E85672" w:rsidRPr="006321CB" w:rsidRDefault="00E85672" w:rsidP="00D442A8">
            <w:pPr>
              <w:jc w:val="center"/>
              <w:rPr>
                <w:rFonts w:ascii="Calibri" w:hAnsi="Calibri"/>
                <w:sz w:val="32"/>
                <w:szCs w:val="32"/>
                <w:u w:val="single"/>
              </w:rPr>
            </w:pPr>
          </w:p>
        </w:tc>
      </w:tr>
      <w:tr w:rsidR="00E85672" w:rsidRPr="006321CB" w14:paraId="797767FA" w14:textId="77777777" w:rsidTr="00D442A8">
        <w:trPr>
          <w:trHeight w:val="576"/>
        </w:trPr>
        <w:tc>
          <w:tcPr>
            <w:tcW w:w="1138" w:type="dxa"/>
          </w:tcPr>
          <w:p w14:paraId="0E3C2A82" w14:textId="77777777" w:rsidR="00E85672" w:rsidRPr="006321CB" w:rsidRDefault="00E85672" w:rsidP="00D442A8">
            <w:pPr>
              <w:jc w:val="center"/>
              <w:rPr>
                <w:rFonts w:ascii="Calibri" w:hAnsi="Calibri"/>
                <w:sz w:val="32"/>
                <w:szCs w:val="32"/>
                <w:u w:val="single"/>
              </w:rPr>
            </w:pPr>
          </w:p>
        </w:tc>
        <w:tc>
          <w:tcPr>
            <w:tcW w:w="4010" w:type="dxa"/>
          </w:tcPr>
          <w:p w14:paraId="353768D6" w14:textId="77777777" w:rsidR="00E85672" w:rsidRPr="006321CB" w:rsidRDefault="00E85672" w:rsidP="00D442A8">
            <w:pPr>
              <w:jc w:val="center"/>
              <w:rPr>
                <w:rFonts w:ascii="Calibri" w:hAnsi="Calibri"/>
                <w:sz w:val="32"/>
                <w:szCs w:val="32"/>
                <w:u w:val="single"/>
              </w:rPr>
            </w:pPr>
          </w:p>
        </w:tc>
        <w:tc>
          <w:tcPr>
            <w:tcW w:w="1260" w:type="dxa"/>
          </w:tcPr>
          <w:p w14:paraId="29BDA8A5" w14:textId="77777777" w:rsidR="00E85672" w:rsidRPr="006321CB" w:rsidRDefault="00E85672" w:rsidP="00D442A8">
            <w:pPr>
              <w:jc w:val="center"/>
              <w:rPr>
                <w:rFonts w:ascii="Calibri" w:hAnsi="Calibri"/>
                <w:sz w:val="32"/>
                <w:szCs w:val="32"/>
                <w:u w:val="single"/>
              </w:rPr>
            </w:pPr>
          </w:p>
        </w:tc>
        <w:tc>
          <w:tcPr>
            <w:tcW w:w="1260" w:type="dxa"/>
          </w:tcPr>
          <w:p w14:paraId="6BFB7FAE" w14:textId="77777777" w:rsidR="00E85672" w:rsidRPr="006321CB" w:rsidRDefault="00E85672" w:rsidP="00D442A8">
            <w:pPr>
              <w:jc w:val="center"/>
              <w:rPr>
                <w:rFonts w:ascii="Calibri" w:hAnsi="Calibri"/>
                <w:sz w:val="32"/>
                <w:szCs w:val="32"/>
                <w:u w:val="single"/>
              </w:rPr>
            </w:pPr>
          </w:p>
        </w:tc>
        <w:tc>
          <w:tcPr>
            <w:tcW w:w="1188" w:type="dxa"/>
          </w:tcPr>
          <w:p w14:paraId="2A5E29D4" w14:textId="77777777" w:rsidR="00E85672" w:rsidRPr="006321CB" w:rsidRDefault="00E85672" w:rsidP="00D442A8">
            <w:pPr>
              <w:jc w:val="center"/>
              <w:rPr>
                <w:rFonts w:ascii="Calibri" w:hAnsi="Calibri"/>
                <w:sz w:val="32"/>
                <w:szCs w:val="32"/>
                <w:u w:val="single"/>
              </w:rPr>
            </w:pPr>
          </w:p>
        </w:tc>
      </w:tr>
      <w:tr w:rsidR="00E85672" w:rsidRPr="006321CB" w14:paraId="5ECE9E1D" w14:textId="77777777" w:rsidTr="00D442A8">
        <w:trPr>
          <w:trHeight w:val="576"/>
        </w:trPr>
        <w:tc>
          <w:tcPr>
            <w:tcW w:w="1138" w:type="dxa"/>
          </w:tcPr>
          <w:p w14:paraId="74DCEA56" w14:textId="77777777" w:rsidR="00E85672" w:rsidRPr="006321CB" w:rsidRDefault="00E85672" w:rsidP="00D442A8">
            <w:pPr>
              <w:jc w:val="center"/>
              <w:rPr>
                <w:rFonts w:ascii="Calibri" w:hAnsi="Calibri"/>
                <w:sz w:val="32"/>
                <w:szCs w:val="32"/>
                <w:u w:val="single"/>
              </w:rPr>
            </w:pPr>
          </w:p>
        </w:tc>
        <w:tc>
          <w:tcPr>
            <w:tcW w:w="4010" w:type="dxa"/>
          </w:tcPr>
          <w:p w14:paraId="5A16E3A5" w14:textId="77777777" w:rsidR="00E85672" w:rsidRPr="006321CB" w:rsidRDefault="00E85672" w:rsidP="00D442A8">
            <w:pPr>
              <w:jc w:val="center"/>
              <w:rPr>
                <w:rFonts w:ascii="Calibri" w:hAnsi="Calibri"/>
                <w:sz w:val="32"/>
                <w:szCs w:val="32"/>
                <w:u w:val="single"/>
              </w:rPr>
            </w:pPr>
          </w:p>
        </w:tc>
        <w:tc>
          <w:tcPr>
            <w:tcW w:w="1260" w:type="dxa"/>
          </w:tcPr>
          <w:p w14:paraId="3B281B44" w14:textId="77777777" w:rsidR="00E85672" w:rsidRPr="006321CB" w:rsidRDefault="00E85672" w:rsidP="00D442A8">
            <w:pPr>
              <w:jc w:val="center"/>
              <w:rPr>
                <w:rFonts w:ascii="Calibri" w:hAnsi="Calibri"/>
                <w:sz w:val="32"/>
                <w:szCs w:val="32"/>
                <w:u w:val="single"/>
              </w:rPr>
            </w:pPr>
          </w:p>
        </w:tc>
        <w:tc>
          <w:tcPr>
            <w:tcW w:w="1260" w:type="dxa"/>
          </w:tcPr>
          <w:p w14:paraId="0CAACFE1" w14:textId="77777777" w:rsidR="00E85672" w:rsidRPr="006321CB" w:rsidRDefault="00E85672" w:rsidP="00D442A8">
            <w:pPr>
              <w:jc w:val="center"/>
              <w:rPr>
                <w:rFonts w:ascii="Calibri" w:hAnsi="Calibri"/>
                <w:sz w:val="32"/>
                <w:szCs w:val="32"/>
                <w:u w:val="single"/>
              </w:rPr>
            </w:pPr>
          </w:p>
        </w:tc>
        <w:tc>
          <w:tcPr>
            <w:tcW w:w="1188" w:type="dxa"/>
          </w:tcPr>
          <w:p w14:paraId="0FF5ABDB" w14:textId="77777777" w:rsidR="00E85672" w:rsidRPr="006321CB" w:rsidRDefault="00E85672" w:rsidP="00D442A8">
            <w:pPr>
              <w:jc w:val="center"/>
              <w:rPr>
                <w:rFonts w:ascii="Calibri" w:hAnsi="Calibri"/>
                <w:sz w:val="32"/>
                <w:szCs w:val="32"/>
                <w:u w:val="single"/>
              </w:rPr>
            </w:pPr>
          </w:p>
        </w:tc>
      </w:tr>
      <w:tr w:rsidR="00E85672" w:rsidRPr="006321CB" w14:paraId="3C8E10FF" w14:textId="77777777" w:rsidTr="00D442A8">
        <w:trPr>
          <w:trHeight w:val="576"/>
        </w:trPr>
        <w:tc>
          <w:tcPr>
            <w:tcW w:w="1138" w:type="dxa"/>
          </w:tcPr>
          <w:p w14:paraId="3794A929" w14:textId="77777777" w:rsidR="00E85672" w:rsidRPr="006321CB" w:rsidRDefault="00E85672" w:rsidP="00D442A8">
            <w:pPr>
              <w:jc w:val="center"/>
              <w:rPr>
                <w:rFonts w:ascii="Calibri" w:hAnsi="Calibri"/>
                <w:sz w:val="32"/>
                <w:szCs w:val="32"/>
                <w:u w:val="single"/>
              </w:rPr>
            </w:pPr>
          </w:p>
        </w:tc>
        <w:tc>
          <w:tcPr>
            <w:tcW w:w="4010" w:type="dxa"/>
          </w:tcPr>
          <w:p w14:paraId="5D2A4F94" w14:textId="77777777" w:rsidR="00E85672" w:rsidRPr="006321CB" w:rsidRDefault="00E85672" w:rsidP="00D442A8">
            <w:pPr>
              <w:jc w:val="center"/>
              <w:rPr>
                <w:rFonts w:ascii="Calibri" w:hAnsi="Calibri"/>
                <w:sz w:val="32"/>
                <w:szCs w:val="32"/>
                <w:u w:val="single"/>
              </w:rPr>
            </w:pPr>
          </w:p>
        </w:tc>
        <w:tc>
          <w:tcPr>
            <w:tcW w:w="1260" w:type="dxa"/>
          </w:tcPr>
          <w:p w14:paraId="3B3BB7C2" w14:textId="77777777" w:rsidR="00E85672" w:rsidRPr="006321CB" w:rsidRDefault="00E85672" w:rsidP="00D442A8">
            <w:pPr>
              <w:jc w:val="center"/>
              <w:rPr>
                <w:rFonts w:ascii="Calibri" w:hAnsi="Calibri"/>
                <w:sz w:val="32"/>
                <w:szCs w:val="32"/>
                <w:u w:val="single"/>
              </w:rPr>
            </w:pPr>
          </w:p>
        </w:tc>
        <w:tc>
          <w:tcPr>
            <w:tcW w:w="1260" w:type="dxa"/>
          </w:tcPr>
          <w:p w14:paraId="7D0562E4" w14:textId="77777777" w:rsidR="00E85672" w:rsidRPr="006321CB" w:rsidRDefault="00E85672" w:rsidP="00D442A8">
            <w:pPr>
              <w:jc w:val="center"/>
              <w:rPr>
                <w:rFonts w:ascii="Calibri" w:hAnsi="Calibri"/>
                <w:sz w:val="32"/>
                <w:szCs w:val="32"/>
                <w:u w:val="single"/>
              </w:rPr>
            </w:pPr>
          </w:p>
        </w:tc>
        <w:tc>
          <w:tcPr>
            <w:tcW w:w="1188" w:type="dxa"/>
          </w:tcPr>
          <w:p w14:paraId="52AFC7BA" w14:textId="77777777" w:rsidR="00E85672" w:rsidRPr="006321CB" w:rsidRDefault="00E85672" w:rsidP="00D442A8">
            <w:pPr>
              <w:jc w:val="center"/>
              <w:rPr>
                <w:rFonts w:ascii="Calibri" w:hAnsi="Calibri"/>
                <w:sz w:val="32"/>
                <w:szCs w:val="32"/>
                <w:u w:val="single"/>
              </w:rPr>
            </w:pPr>
          </w:p>
        </w:tc>
      </w:tr>
      <w:tr w:rsidR="00E85672" w:rsidRPr="006321CB" w14:paraId="3571E073" w14:textId="77777777" w:rsidTr="00D442A8">
        <w:trPr>
          <w:trHeight w:val="576"/>
        </w:trPr>
        <w:tc>
          <w:tcPr>
            <w:tcW w:w="1138" w:type="dxa"/>
          </w:tcPr>
          <w:p w14:paraId="312EEC17" w14:textId="77777777" w:rsidR="00E85672" w:rsidRPr="006321CB" w:rsidRDefault="00E85672" w:rsidP="00D442A8">
            <w:pPr>
              <w:jc w:val="center"/>
              <w:rPr>
                <w:rFonts w:ascii="Calibri" w:hAnsi="Calibri"/>
                <w:sz w:val="32"/>
                <w:szCs w:val="32"/>
                <w:u w:val="single"/>
              </w:rPr>
            </w:pPr>
          </w:p>
        </w:tc>
        <w:tc>
          <w:tcPr>
            <w:tcW w:w="4010" w:type="dxa"/>
          </w:tcPr>
          <w:p w14:paraId="702405F2" w14:textId="77777777" w:rsidR="00E85672" w:rsidRPr="006321CB" w:rsidRDefault="00E85672" w:rsidP="00D442A8">
            <w:pPr>
              <w:jc w:val="center"/>
              <w:rPr>
                <w:rFonts w:ascii="Calibri" w:hAnsi="Calibri"/>
                <w:sz w:val="32"/>
                <w:szCs w:val="32"/>
                <w:u w:val="single"/>
              </w:rPr>
            </w:pPr>
          </w:p>
        </w:tc>
        <w:tc>
          <w:tcPr>
            <w:tcW w:w="1260" w:type="dxa"/>
          </w:tcPr>
          <w:p w14:paraId="3104FBB8" w14:textId="77777777" w:rsidR="00E85672" w:rsidRPr="006321CB" w:rsidRDefault="00E85672" w:rsidP="00D442A8">
            <w:pPr>
              <w:jc w:val="center"/>
              <w:rPr>
                <w:rFonts w:ascii="Calibri" w:hAnsi="Calibri"/>
                <w:sz w:val="32"/>
                <w:szCs w:val="32"/>
                <w:u w:val="single"/>
              </w:rPr>
            </w:pPr>
          </w:p>
        </w:tc>
        <w:tc>
          <w:tcPr>
            <w:tcW w:w="1260" w:type="dxa"/>
          </w:tcPr>
          <w:p w14:paraId="27397D6A" w14:textId="77777777" w:rsidR="00E85672" w:rsidRPr="006321CB" w:rsidRDefault="00E85672" w:rsidP="00D442A8">
            <w:pPr>
              <w:jc w:val="center"/>
              <w:rPr>
                <w:rFonts w:ascii="Calibri" w:hAnsi="Calibri"/>
                <w:sz w:val="32"/>
                <w:szCs w:val="32"/>
                <w:u w:val="single"/>
              </w:rPr>
            </w:pPr>
          </w:p>
        </w:tc>
        <w:tc>
          <w:tcPr>
            <w:tcW w:w="1188" w:type="dxa"/>
          </w:tcPr>
          <w:p w14:paraId="638D0E7E" w14:textId="77777777" w:rsidR="00E85672" w:rsidRPr="006321CB" w:rsidRDefault="00E85672" w:rsidP="00D442A8">
            <w:pPr>
              <w:jc w:val="center"/>
              <w:rPr>
                <w:rFonts w:ascii="Calibri" w:hAnsi="Calibri"/>
                <w:sz w:val="32"/>
                <w:szCs w:val="32"/>
                <w:u w:val="single"/>
              </w:rPr>
            </w:pPr>
          </w:p>
        </w:tc>
      </w:tr>
      <w:tr w:rsidR="00E85672" w:rsidRPr="006321CB" w14:paraId="162FBF1B" w14:textId="77777777" w:rsidTr="00D442A8">
        <w:trPr>
          <w:trHeight w:val="576"/>
        </w:trPr>
        <w:tc>
          <w:tcPr>
            <w:tcW w:w="1138" w:type="dxa"/>
          </w:tcPr>
          <w:p w14:paraId="6CBC6C19" w14:textId="77777777" w:rsidR="00E85672" w:rsidRPr="006321CB" w:rsidRDefault="00E85672" w:rsidP="00D442A8">
            <w:pPr>
              <w:jc w:val="center"/>
              <w:rPr>
                <w:rFonts w:ascii="Calibri" w:hAnsi="Calibri"/>
                <w:sz w:val="32"/>
                <w:szCs w:val="32"/>
                <w:u w:val="single"/>
              </w:rPr>
            </w:pPr>
          </w:p>
        </w:tc>
        <w:tc>
          <w:tcPr>
            <w:tcW w:w="4010" w:type="dxa"/>
          </w:tcPr>
          <w:p w14:paraId="138BF07F" w14:textId="77777777" w:rsidR="00E85672" w:rsidRPr="006321CB" w:rsidRDefault="00E85672" w:rsidP="00D442A8">
            <w:pPr>
              <w:jc w:val="center"/>
              <w:rPr>
                <w:rFonts w:ascii="Calibri" w:hAnsi="Calibri"/>
                <w:sz w:val="32"/>
                <w:szCs w:val="32"/>
                <w:u w:val="single"/>
              </w:rPr>
            </w:pPr>
          </w:p>
        </w:tc>
        <w:tc>
          <w:tcPr>
            <w:tcW w:w="1260" w:type="dxa"/>
          </w:tcPr>
          <w:p w14:paraId="7A9603E3" w14:textId="77777777" w:rsidR="00E85672" w:rsidRPr="006321CB" w:rsidRDefault="00E85672" w:rsidP="00D442A8">
            <w:pPr>
              <w:jc w:val="center"/>
              <w:rPr>
                <w:rFonts w:ascii="Calibri" w:hAnsi="Calibri"/>
                <w:sz w:val="32"/>
                <w:szCs w:val="32"/>
                <w:u w:val="single"/>
              </w:rPr>
            </w:pPr>
          </w:p>
        </w:tc>
        <w:tc>
          <w:tcPr>
            <w:tcW w:w="1260" w:type="dxa"/>
          </w:tcPr>
          <w:p w14:paraId="68200DCE" w14:textId="77777777" w:rsidR="00E85672" w:rsidRPr="006321CB" w:rsidRDefault="00E85672" w:rsidP="00D442A8">
            <w:pPr>
              <w:jc w:val="center"/>
              <w:rPr>
                <w:rFonts w:ascii="Calibri" w:hAnsi="Calibri"/>
                <w:sz w:val="32"/>
                <w:szCs w:val="32"/>
                <w:u w:val="single"/>
              </w:rPr>
            </w:pPr>
          </w:p>
        </w:tc>
        <w:tc>
          <w:tcPr>
            <w:tcW w:w="1188" w:type="dxa"/>
          </w:tcPr>
          <w:p w14:paraId="30BE78DF" w14:textId="77777777" w:rsidR="00E85672" w:rsidRPr="006321CB" w:rsidRDefault="00E85672" w:rsidP="00D442A8">
            <w:pPr>
              <w:jc w:val="center"/>
              <w:rPr>
                <w:rFonts w:ascii="Calibri" w:hAnsi="Calibri"/>
                <w:sz w:val="32"/>
                <w:szCs w:val="32"/>
                <w:u w:val="single"/>
              </w:rPr>
            </w:pPr>
          </w:p>
        </w:tc>
      </w:tr>
    </w:tbl>
    <w:p w14:paraId="40C33C36" w14:textId="77777777" w:rsidR="00E85672" w:rsidRPr="00B00528" w:rsidRDefault="00E85672" w:rsidP="00E85672">
      <w:pPr>
        <w:jc w:val="center"/>
        <w:rPr>
          <w:rFonts w:ascii="Calibri" w:hAnsi="Calibri"/>
          <w:sz w:val="32"/>
          <w:szCs w:val="32"/>
          <w:u w:val="single"/>
        </w:rPr>
      </w:pPr>
    </w:p>
    <w:p w14:paraId="1CE9AF72" w14:textId="77777777" w:rsidR="00E85672" w:rsidRPr="00B00528" w:rsidRDefault="00E85672" w:rsidP="00E85672">
      <w:pPr>
        <w:jc w:val="right"/>
        <w:rPr>
          <w:rFonts w:ascii="Calibri" w:hAnsi="Calibri"/>
          <w:sz w:val="32"/>
          <w:szCs w:val="32"/>
          <w:u w:val="single"/>
        </w:rPr>
      </w:pPr>
      <w:r w:rsidRPr="00B00528">
        <w:rPr>
          <w:rFonts w:ascii="Calibri" w:hAnsi="Calibri"/>
          <w:sz w:val="32"/>
          <w:szCs w:val="32"/>
          <w:u w:val="single"/>
        </w:rPr>
        <w:t>Total Expenditures- $</w:t>
      </w:r>
      <w:r w:rsidRPr="00B00528">
        <w:rPr>
          <w:rFonts w:ascii="Calibri" w:hAnsi="Calibri"/>
          <w:sz w:val="32"/>
          <w:szCs w:val="32"/>
          <w:u w:val="single"/>
        </w:rPr>
        <w:tab/>
      </w:r>
      <w:r w:rsidRPr="00B00528">
        <w:rPr>
          <w:rFonts w:ascii="Calibri" w:hAnsi="Calibri"/>
          <w:sz w:val="32"/>
          <w:szCs w:val="32"/>
          <w:u w:val="single"/>
        </w:rPr>
        <w:tab/>
      </w:r>
      <w:r w:rsidRPr="00B00528">
        <w:rPr>
          <w:rFonts w:ascii="Calibri" w:hAnsi="Calibri"/>
          <w:sz w:val="32"/>
          <w:szCs w:val="32"/>
          <w:u w:val="single"/>
        </w:rPr>
        <w:tab/>
      </w:r>
      <w:r w:rsidRPr="00B00528">
        <w:rPr>
          <w:rFonts w:ascii="Calibri" w:hAnsi="Calibri"/>
          <w:sz w:val="32"/>
          <w:szCs w:val="32"/>
          <w:u w:val="single"/>
        </w:rPr>
        <w:tab/>
      </w:r>
    </w:p>
    <w:p w14:paraId="4BFC7B5C" w14:textId="77777777" w:rsidR="00E85672" w:rsidRPr="00B00528" w:rsidRDefault="00E85672" w:rsidP="00E85672">
      <w:pPr>
        <w:jc w:val="center"/>
        <w:rPr>
          <w:rFonts w:ascii="Calibri" w:hAnsi="Calibri"/>
          <w:b/>
          <w:sz w:val="48"/>
          <w:szCs w:val="48"/>
          <w:u w:val="single"/>
        </w:rPr>
      </w:pPr>
    </w:p>
    <w:p w14:paraId="3015552F" w14:textId="77777777" w:rsidR="00E85672" w:rsidRPr="00B00528" w:rsidRDefault="00E85672" w:rsidP="00E85672">
      <w:pPr>
        <w:jc w:val="right"/>
        <w:rPr>
          <w:rFonts w:ascii="Calibri" w:hAnsi="Calibri"/>
          <w:b/>
          <w:sz w:val="48"/>
          <w:szCs w:val="48"/>
          <w:u w:val="single"/>
        </w:rPr>
      </w:pPr>
    </w:p>
    <w:p w14:paraId="3EDA01F2" w14:textId="4D6CFD66" w:rsidR="00E85672" w:rsidRDefault="00E85672">
      <w:pPr>
        <w:rPr>
          <w:rFonts w:ascii="Calibri" w:hAnsi="Calibri"/>
          <w:b/>
          <w:sz w:val="40"/>
          <w:szCs w:val="40"/>
        </w:rPr>
      </w:pPr>
      <w:r>
        <w:rPr>
          <w:rFonts w:ascii="Calibri" w:hAnsi="Calibri"/>
          <w:b/>
          <w:sz w:val="40"/>
          <w:szCs w:val="40"/>
        </w:rPr>
        <w:br w:type="page"/>
      </w:r>
    </w:p>
    <w:p w14:paraId="3D71C0F8" w14:textId="78E9DD41" w:rsidR="00E85672" w:rsidRPr="00E85672" w:rsidRDefault="00E85672" w:rsidP="00E85672">
      <w:pPr>
        <w:rPr>
          <w:rFonts w:ascii="Calibri" w:hAnsi="Calibri"/>
          <w:color w:val="12ADD9"/>
          <w:sz w:val="32"/>
          <w:szCs w:val="32"/>
        </w:rPr>
      </w:pPr>
      <w:r w:rsidRPr="00E85672">
        <w:rPr>
          <w:noProof/>
          <w:color w:val="12ADD9"/>
        </w:rPr>
        <w:lastRenderedPageBreak/>
        <w:drawing>
          <wp:anchor distT="0" distB="0" distL="114300" distR="114300" simplePos="0" relativeHeight="251670528" behindDoc="0" locked="0" layoutInCell="1" allowOverlap="1" wp14:anchorId="7982E59D" wp14:editId="4424E568">
            <wp:simplePos x="0" y="0"/>
            <wp:positionH relativeFrom="column">
              <wp:posOffset>5829300</wp:posOffset>
            </wp:positionH>
            <wp:positionV relativeFrom="paragraph">
              <wp:posOffset>-342900</wp:posOffset>
            </wp:positionV>
            <wp:extent cx="381000" cy="381000"/>
            <wp:effectExtent l="0" t="0" r="0" b="0"/>
            <wp:wrapSquare wrapText="bothSides"/>
            <wp:docPr id="4" name="Picture 4" descr="http://tbn3.google.com/images?q=tbn:rGM3lzdWEhG_sM:http://castleuniforms.com/mcart/images/veterinarian%25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bn3.google.com/images?q=tbn:rGM3lzdWEhG_sM:http://castleuniforms.com/mcart/images/veterinarian%2520logo.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72">
        <w:rPr>
          <w:rFonts w:ascii="Calibri" w:hAnsi="Calibri"/>
          <w:b/>
          <w:color w:val="12ADD9"/>
          <w:sz w:val="40"/>
          <w:szCs w:val="40"/>
        </w:rPr>
        <w:t>Diagnosing Sparky:  Final Treatment Sheet</w:t>
      </w:r>
    </w:p>
    <w:p w14:paraId="5004BC37" w14:textId="77777777" w:rsidR="00E85672" w:rsidRPr="00B00528" w:rsidRDefault="00E85672" w:rsidP="00E85672">
      <w:pPr>
        <w:rPr>
          <w:rFonts w:ascii="Calibri" w:hAnsi="Calibri"/>
          <w:sz w:val="32"/>
          <w:szCs w:val="32"/>
          <w:u w:val="single"/>
        </w:rPr>
      </w:pPr>
      <w:r w:rsidRPr="00B00528">
        <w:rPr>
          <w:rFonts w:ascii="Calibri" w:hAnsi="Calibri"/>
          <w:sz w:val="32"/>
          <w:szCs w:val="32"/>
          <w:u w:val="single"/>
        </w:rPr>
        <w:t>Patient-</w:t>
      </w:r>
    </w:p>
    <w:p w14:paraId="60B566D1" w14:textId="77777777" w:rsidR="00E85672" w:rsidRPr="00B00528" w:rsidRDefault="00E85672" w:rsidP="00E85672">
      <w:pPr>
        <w:rPr>
          <w:rFonts w:ascii="Calibri" w:hAnsi="Calibri"/>
          <w:sz w:val="32"/>
          <w:szCs w:val="32"/>
          <w:u w:val="single"/>
        </w:rPr>
      </w:pPr>
    </w:p>
    <w:p w14:paraId="2A363BCA" w14:textId="77777777" w:rsidR="00E85672" w:rsidRPr="00B00528" w:rsidRDefault="00E85672" w:rsidP="00E85672">
      <w:pPr>
        <w:rPr>
          <w:rFonts w:ascii="Calibri" w:hAnsi="Calibri"/>
          <w:sz w:val="32"/>
          <w:szCs w:val="32"/>
          <w:u w:val="single"/>
        </w:rPr>
      </w:pPr>
      <w:r w:rsidRPr="00B00528">
        <w:rPr>
          <w:rFonts w:ascii="Calibri" w:hAnsi="Calibri"/>
          <w:sz w:val="32"/>
          <w:szCs w:val="32"/>
          <w:u w:val="single"/>
        </w:rPr>
        <w:t>Veterinary Assistants-</w:t>
      </w:r>
      <w:r w:rsidRPr="00B00528">
        <w:rPr>
          <w:rFonts w:ascii="Calibri" w:hAnsi="Calibri"/>
          <w:sz w:val="32"/>
          <w:szCs w:val="32"/>
          <w:u w:val="single"/>
        </w:rPr>
        <w:tab/>
      </w:r>
      <w:r w:rsidRPr="00B00528">
        <w:rPr>
          <w:rFonts w:ascii="Calibri" w:hAnsi="Calibri"/>
          <w:sz w:val="32"/>
          <w:szCs w:val="32"/>
          <w:u w:val="single"/>
        </w:rPr>
        <w:tab/>
      </w:r>
      <w:r w:rsidRPr="00B00528">
        <w:rPr>
          <w:rFonts w:ascii="Calibri" w:hAnsi="Calibri"/>
          <w:sz w:val="32"/>
          <w:szCs w:val="32"/>
          <w:u w:val="single"/>
        </w:rPr>
        <w:tab/>
      </w:r>
      <w:r w:rsidRPr="00B00528">
        <w:rPr>
          <w:rFonts w:ascii="Calibri" w:hAnsi="Calibri"/>
          <w:sz w:val="32"/>
          <w:szCs w:val="32"/>
          <w:u w:val="single"/>
        </w:rPr>
        <w:tab/>
      </w:r>
      <w:r w:rsidRPr="00B00528">
        <w:rPr>
          <w:rFonts w:ascii="Calibri" w:hAnsi="Calibri"/>
          <w:sz w:val="32"/>
          <w:szCs w:val="32"/>
          <w:u w:val="single"/>
        </w:rPr>
        <w:tab/>
      </w:r>
      <w:r w:rsidRPr="00B00528">
        <w:rPr>
          <w:rFonts w:ascii="Calibri" w:hAnsi="Calibri"/>
          <w:sz w:val="32"/>
          <w:szCs w:val="32"/>
          <w:u w:val="single"/>
        </w:rPr>
        <w:tab/>
      </w:r>
      <w:r w:rsidRPr="00B00528">
        <w:rPr>
          <w:rFonts w:ascii="Calibri" w:hAnsi="Calibri"/>
          <w:sz w:val="32"/>
          <w:szCs w:val="32"/>
          <w:u w:val="single"/>
        </w:rPr>
        <w:tab/>
      </w:r>
      <w:r w:rsidRPr="00B00528">
        <w:rPr>
          <w:rFonts w:ascii="Calibri" w:hAnsi="Calibri"/>
          <w:sz w:val="32"/>
          <w:szCs w:val="32"/>
          <w:u w:val="single"/>
        </w:rPr>
        <w:tab/>
      </w:r>
    </w:p>
    <w:p w14:paraId="7DA08261" w14:textId="77777777" w:rsidR="00E85672" w:rsidRPr="00B00528" w:rsidRDefault="00E85672" w:rsidP="00E85672">
      <w:pPr>
        <w:rPr>
          <w:rFonts w:ascii="Calibri" w:hAnsi="Calibri"/>
          <w:sz w:val="32"/>
          <w:szCs w:val="32"/>
          <w:u w:val="single"/>
        </w:rPr>
      </w:pPr>
    </w:p>
    <w:p w14:paraId="11B6C6D1"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r w:rsidRPr="00B00528">
        <w:rPr>
          <w:rFonts w:ascii="Calibri" w:hAnsi="Calibri"/>
          <w:sz w:val="32"/>
          <w:szCs w:val="32"/>
          <w:u w:val="single"/>
        </w:rPr>
        <w:t>Disease 1-</w:t>
      </w:r>
    </w:p>
    <w:p w14:paraId="2BF5F1E8"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154E0AAE"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6DFC6DEE"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r w:rsidRPr="00B00528">
        <w:rPr>
          <w:rFonts w:ascii="Calibri" w:hAnsi="Calibri"/>
          <w:sz w:val="32"/>
          <w:szCs w:val="32"/>
          <w:u w:val="single"/>
        </w:rPr>
        <w:t>Treatment-</w:t>
      </w:r>
    </w:p>
    <w:p w14:paraId="0812308F"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3CDDA369"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1DD2B53C"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377F7A37" w14:textId="77777777" w:rsidR="00E85672" w:rsidRPr="00B00528" w:rsidRDefault="00E85672" w:rsidP="00E85672">
      <w:pPr>
        <w:rPr>
          <w:rFonts w:ascii="Calibri" w:hAnsi="Calibri"/>
          <w:sz w:val="32"/>
          <w:szCs w:val="32"/>
          <w:u w:val="single"/>
        </w:rPr>
      </w:pPr>
    </w:p>
    <w:p w14:paraId="30806B65" w14:textId="77777777" w:rsidR="00E85672" w:rsidRPr="00B00528" w:rsidRDefault="00E85672" w:rsidP="00E85672">
      <w:pPr>
        <w:rPr>
          <w:rFonts w:ascii="Calibri" w:hAnsi="Calibri"/>
          <w:sz w:val="32"/>
          <w:szCs w:val="32"/>
          <w:u w:val="single"/>
        </w:rPr>
      </w:pPr>
    </w:p>
    <w:p w14:paraId="49A4CC3F"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r w:rsidRPr="00B00528">
        <w:rPr>
          <w:rFonts w:ascii="Calibri" w:hAnsi="Calibri"/>
          <w:sz w:val="32"/>
          <w:szCs w:val="32"/>
          <w:u w:val="single"/>
        </w:rPr>
        <w:t>Disease 2-</w:t>
      </w:r>
    </w:p>
    <w:p w14:paraId="523C5C76"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70B3F0F5"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422FDBE4"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r w:rsidRPr="00B00528">
        <w:rPr>
          <w:rFonts w:ascii="Calibri" w:hAnsi="Calibri"/>
          <w:sz w:val="32"/>
          <w:szCs w:val="32"/>
          <w:u w:val="single"/>
        </w:rPr>
        <w:t>Treatment-</w:t>
      </w:r>
    </w:p>
    <w:p w14:paraId="4113A174"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2925C100"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2869D905"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7FB75B3F" w14:textId="77777777" w:rsidR="00E85672" w:rsidRPr="00B00528" w:rsidRDefault="00E85672" w:rsidP="00E85672">
      <w:pPr>
        <w:rPr>
          <w:rFonts w:ascii="Calibri" w:hAnsi="Calibri"/>
          <w:sz w:val="32"/>
          <w:szCs w:val="32"/>
          <w:u w:val="single"/>
        </w:rPr>
      </w:pPr>
    </w:p>
    <w:p w14:paraId="38347633" w14:textId="77777777" w:rsidR="00E85672" w:rsidRPr="00B00528" w:rsidRDefault="00E85672" w:rsidP="00E85672">
      <w:pPr>
        <w:rPr>
          <w:rFonts w:ascii="Calibri" w:hAnsi="Calibri"/>
          <w:sz w:val="32"/>
          <w:szCs w:val="32"/>
          <w:u w:val="single"/>
        </w:rPr>
      </w:pPr>
    </w:p>
    <w:p w14:paraId="4FA7552C"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r w:rsidRPr="00B00528">
        <w:rPr>
          <w:rFonts w:ascii="Calibri" w:hAnsi="Calibri"/>
          <w:sz w:val="32"/>
          <w:szCs w:val="32"/>
          <w:u w:val="single"/>
        </w:rPr>
        <w:t>Disease 3-</w:t>
      </w:r>
    </w:p>
    <w:p w14:paraId="617B603C"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5527C32D"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717765F8"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r w:rsidRPr="00B00528">
        <w:rPr>
          <w:rFonts w:ascii="Calibri" w:hAnsi="Calibri"/>
          <w:sz w:val="32"/>
          <w:szCs w:val="32"/>
          <w:u w:val="single"/>
        </w:rPr>
        <w:t>Treatment-</w:t>
      </w:r>
    </w:p>
    <w:p w14:paraId="0C8FC605"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02AC6917"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2B483E78" w14:textId="77777777" w:rsidR="00E85672" w:rsidRPr="00B00528" w:rsidRDefault="00E85672" w:rsidP="00E85672">
      <w:pPr>
        <w:pBdr>
          <w:top w:val="single" w:sz="12" w:space="1" w:color="auto"/>
          <w:left w:val="single" w:sz="12" w:space="4" w:color="auto"/>
          <w:bottom w:val="single" w:sz="12" w:space="1" w:color="auto"/>
          <w:right w:val="single" w:sz="12" w:space="4" w:color="auto"/>
        </w:pBdr>
        <w:rPr>
          <w:rFonts w:ascii="Calibri" w:hAnsi="Calibri"/>
          <w:sz w:val="32"/>
          <w:szCs w:val="32"/>
          <w:u w:val="single"/>
        </w:rPr>
      </w:pPr>
    </w:p>
    <w:p w14:paraId="0D915465" w14:textId="77777777" w:rsidR="00E85672" w:rsidRPr="00B00528" w:rsidRDefault="00E85672" w:rsidP="00E85672">
      <w:pPr>
        <w:rPr>
          <w:rFonts w:ascii="Calibri" w:hAnsi="Calibri"/>
        </w:rPr>
      </w:pPr>
    </w:p>
    <w:p w14:paraId="1B5F6629" w14:textId="2AD62912" w:rsidR="00E85672" w:rsidRPr="00B00528" w:rsidRDefault="00E85672" w:rsidP="00E85672">
      <w:pPr>
        <w:jc w:val="right"/>
        <w:rPr>
          <w:rFonts w:ascii="Calibri" w:hAnsi="Calibri"/>
          <w:b/>
          <w:sz w:val="48"/>
          <w:szCs w:val="48"/>
          <w:u w:val="single"/>
        </w:rPr>
      </w:pPr>
    </w:p>
    <w:p w14:paraId="129BD3DC" w14:textId="69420021" w:rsidR="00E85672" w:rsidRDefault="00E85672">
      <w:pPr>
        <w:rPr>
          <w:rFonts w:ascii="Calibri" w:hAnsi="Calibri"/>
          <w:b/>
          <w:sz w:val="40"/>
          <w:szCs w:val="40"/>
        </w:rPr>
      </w:pPr>
      <w:r>
        <w:rPr>
          <w:rFonts w:ascii="Calibri" w:hAnsi="Calibri"/>
          <w:b/>
          <w:sz w:val="40"/>
          <w:szCs w:val="40"/>
        </w:rPr>
        <w:br w:type="page"/>
      </w:r>
    </w:p>
    <w:p w14:paraId="35DEE09A" w14:textId="5BC43E6D" w:rsidR="00E85672" w:rsidRPr="00E85672" w:rsidRDefault="00E85672" w:rsidP="00E85672">
      <w:pPr>
        <w:rPr>
          <w:rFonts w:ascii="Calibri" w:hAnsi="Calibri"/>
          <w:color w:val="12ADD9"/>
          <w:sz w:val="32"/>
          <w:szCs w:val="32"/>
          <w:u w:val="single"/>
        </w:rPr>
      </w:pPr>
      <w:r w:rsidRPr="00E85672">
        <w:rPr>
          <w:noProof/>
          <w:color w:val="12ADD9"/>
        </w:rPr>
        <w:lastRenderedPageBreak/>
        <w:drawing>
          <wp:anchor distT="0" distB="0" distL="114300" distR="114300" simplePos="0" relativeHeight="251672576" behindDoc="1" locked="0" layoutInCell="1" allowOverlap="1" wp14:anchorId="2DAFAB47" wp14:editId="50FBC40B">
            <wp:simplePos x="0" y="0"/>
            <wp:positionH relativeFrom="column">
              <wp:posOffset>5943600</wp:posOffset>
            </wp:positionH>
            <wp:positionV relativeFrom="paragraph">
              <wp:posOffset>0</wp:posOffset>
            </wp:positionV>
            <wp:extent cx="381000" cy="381000"/>
            <wp:effectExtent l="0" t="0" r="0" b="0"/>
            <wp:wrapTight wrapText="bothSides">
              <wp:wrapPolygon edited="0">
                <wp:start x="0" y="0"/>
                <wp:lineTo x="0" y="20160"/>
                <wp:lineTo x="20160" y="20160"/>
                <wp:lineTo x="20160" y="0"/>
                <wp:lineTo x="0" y="0"/>
              </wp:wrapPolygon>
            </wp:wrapTight>
            <wp:docPr id="2" name="Picture 2" descr="http://tbn3.google.com/images?q=tbn:rGM3lzdWEhG_sM:http://castleuniforms.com/mcart/images/veterinarian%25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bn3.google.com/images?q=tbn:rGM3lzdWEhG_sM:http://castleuniforms.com/mcart/images/veterinarian%2520logo.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72">
        <w:rPr>
          <w:rFonts w:ascii="Calibri" w:hAnsi="Calibri"/>
          <w:b/>
          <w:color w:val="12ADD9"/>
          <w:sz w:val="40"/>
          <w:szCs w:val="40"/>
        </w:rPr>
        <w:t>Diagnosing Sparky: Veterinary Assistants Effort Analysis</w:t>
      </w:r>
    </w:p>
    <w:p w14:paraId="425B4624" w14:textId="77777777" w:rsidR="00E85672" w:rsidRDefault="00E85672" w:rsidP="00E85672">
      <w:pPr>
        <w:jc w:val="center"/>
        <w:rPr>
          <w:rFonts w:ascii="Calibri" w:hAnsi="Calibri"/>
          <w:u w:val="single"/>
        </w:rPr>
      </w:pPr>
    </w:p>
    <w:p w14:paraId="429EB6E2" w14:textId="77777777" w:rsidR="00E85672" w:rsidRPr="00182A3A" w:rsidRDefault="00E85672" w:rsidP="00E85672">
      <w:pPr>
        <w:jc w:val="center"/>
        <w:rPr>
          <w:rFonts w:ascii="Calibri" w:hAnsi="Calibri"/>
          <w:b/>
          <w:u w:val="single"/>
        </w:rPr>
      </w:pPr>
      <w:r w:rsidRPr="00182A3A">
        <w:rPr>
          <w:rFonts w:ascii="Calibri" w:hAnsi="Calibri"/>
          <w:b/>
          <w:u w:val="single"/>
        </w:rPr>
        <w:t>Fill out this chart daily</w:t>
      </w:r>
    </w:p>
    <w:p w14:paraId="5DDAD3D7" w14:textId="77777777" w:rsidR="00E85672" w:rsidRPr="00B00528" w:rsidRDefault="00E85672" w:rsidP="00E85672">
      <w:pPr>
        <w:jc w:val="center"/>
        <w:rPr>
          <w:rFonts w:ascii="Calibri" w:hAnsi="Calibri"/>
        </w:rPr>
      </w:pPr>
      <w:r w:rsidRPr="00B00528">
        <w:rPr>
          <w:rFonts w:ascii="Calibri" w:hAnsi="Calibri"/>
        </w:rPr>
        <w:t>Give yourselves a daily score based on the rubric below</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8"/>
        <w:gridCol w:w="2750"/>
        <w:gridCol w:w="2880"/>
        <w:gridCol w:w="2340"/>
      </w:tblGrid>
      <w:tr w:rsidR="00E85672" w:rsidRPr="006321CB" w14:paraId="5410861D" w14:textId="77777777" w:rsidTr="00D442A8">
        <w:tc>
          <w:tcPr>
            <w:tcW w:w="1138" w:type="dxa"/>
          </w:tcPr>
          <w:p w14:paraId="2EFDD3D8" w14:textId="77777777" w:rsidR="00E85672" w:rsidRPr="006321CB" w:rsidRDefault="00E85672" w:rsidP="00D442A8">
            <w:pPr>
              <w:jc w:val="center"/>
              <w:rPr>
                <w:rFonts w:ascii="Calibri" w:hAnsi="Calibri"/>
                <w:sz w:val="28"/>
                <w:szCs w:val="28"/>
              </w:rPr>
            </w:pPr>
          </w:p>
          <w:p w14:paraId="5AB4DF28" w14:textId="77777777" w:rsidR="00E85672" w:rsidRPr="006321CB" w:rsidRDefault="00E85672" w:rsidP="00D442A8">
            <w:pPr>
              <w:jc w:val="center"/>
              <w:rPr>
                <w:rFonts w:ascii="Calibri" w:hAnsi="Calibri"/>
                <w:sz w:val="28"/>
                <w:szCs w:val="28"/>
              </w:rPr>
            </w:pPr>
            <w:r w:rsidRPr="006321CB">
              <w:rPr>
                <w:rFonts w:ascii="Calibri" w:hAnsi="Calibri"/>
                <w:sz w:val="28"/>
                <w:szCs w:val="28"/>
              </w:rPr>
              <w:t>Date</w:t>
            </w:r>
          </w:p>
        </w:tc>
        <w:tc>
          <w:tcPr>
            <w:tcW w:w="2750" w:type="dxa"/>
          </w:tcPr>
          <w:p w14:paraId="67E1EBA1" w14:textId="77777777" w:rsidR="00E85672" w:rsidRPr="006321CB" w:rsidRDefault="00E85672" w:rsidP="00D442A8">
            <w:pPr>
              <w:jc w:val="center"/>
              <w:rPr>
                <w:rFonts w:ascii="Calibri" w:hAnsi="Calibri"/>
                <w:sz w:val="28"/>
                <w:szCs w:val="28"/>
              </w:rPr>
            </w:pPr>
          </w:p>
          <w:p w14:paraId="6119611E" w14:textId="77777777" w:rsidR="00E85672" w:rsidRPr="006321CB" w:rsidRDefault="00E85672" w:rsidP="00D442A8">
            <w:pPr>
              <w:rPr>
                <w:rFonts w:ascii="Calibri" w:hAnsi="Calibri"/>
                <w:sz w:val="28"/>
                <w:szCs w:val="28"/>
              </w:rPr>
            </w:pPr>
            <w:r w:rsidRPr="006321CB">
              <w:rPr>
                <w:rFonts w:ascii="Calibri" w:hAnsi="Calibri"/>
                <w:sz w:val="28"/>
                <w:szCs w:val="28"/>
              </w:rPr>
              <w:t>Name-</w:t>
            </w:r>
          </w:p>
        </w:tc>
        <w:tc>
          <w:tcPr>
            <w:tcW w:w="2880" w:type="dxa"/>
          </w:tcPr>
          <w:p w14:paraId="25AFAFBD" w14:textId="77777777" w:rsidR="00E85672" w:rsidRPr="006321CB" w:rsidRDefault="00E85672" w:rsidP="00D442A8">
            <w:pPr>
              <w:rPr>
                <w:rFonts w:ascii="Calibri" w:hAnsi="Calibri"/>
                <w:sz w:val="28"/>
                <w:szCs w:val="28"/>
              </w:rPr>
            </w:pPr>
          </w:p>
          <w:p w14:paraId="5FF5B874" w14:textId="77777777" w:rsidR="00E85672" w:rsidRPr="006321CB" w:rsidRDefault="00E85672" w:rsidP="00D442A8">
            <w:pPr>
              <w:rPr>
                <w:rFonts w:ascii="Calibri" w:hAnsi="Calibri"/>
                <w:sz w:val="28"/>
                <w:szCs w:val="28"/>
              </w:rPr>
            </w:pPr>
            <w:r w:rsidRPr="006321CB">
              <w:rPr>
                <w:rFonts w:ascii="Calibri" w:hAnsi="Calibri"/>
                <w:sz w:val="28"/>
                <w:szCs w:val="28"/>
              </w:rPr>
              <w:t>Name-</w:t>
            </w:r>
          </w:p>
        </w:tc>
        <w:tc>
          <w:tcPr>
            <w:tcW w:w="2340" w:type="dxa"/>
          </w:tcPr>
          <w:p w14:paraId="70B22F53" w14:textId="77777777" w:rsidR="00E85672" w:rsidRPr="006321CB" w:rsidRDefault="00E85672" w:rsidP="00D442A8">
            <w:pPr>
              <w:rPr>
                <w:rFonts w:ascii="Calibri" w:hAnsi="Calibri"/>
                <w:sz w:val="28"/>
                <w:szCs w:val="28"/>
              </w:rPr>
            </w:pPr>
          </w:p>
          <w:p w14:paraId="7ECE86A6" w14:textId="77777777" w:rsidR="00E85672" w:rsidRPr="006321CB" w:rsidRDefault="00E85672" w:rsidP="00D442A8">
            <w:pPr>
              <w:rPr>
                <w:rFonts w:ascii="Calibri" w:hAnsi="Calibri"/>
                <w:sz w:val="28"/>
                <w:szCs w:val="28"/>
              </w:rPr>
            </w:pPr>
            <w:r w:rsidRPr="006321CB">
              <w:rPr>
                <w:rFonts w:ascii="Calibri" w:hAnsi="Calibri"/>
                <w:sz w:val="28"/>
                <w:szCs w:val="28"/>
              </w:rPr>
              <w:t>Name-</w:t>
            </w:r>
          </w:p>
        </w:tc>
      </w:tr>
      <w:tr w:rsidR="00E85672" w:rsidRPr="006321CB" w14:paraId="1196ED35" w14:textId="77777777" w:rsidTr="00D442A8">
        <w:trPr>
          <w:trHeight w:val="576"/>
        </w:trPr>
        <w:tc>
          <w:tcPr>
            <w:tcW w:w="1138" w:type="dxa"/>
          </w:tcPr>
          <w:p w14:paraId="18F5F176" w14:textId="77777777" w:rsidR="00E85672" w:rsidRPr="006321CB" w:rsidRDefault="00E85672" w:rsidP="00D442A8">
            <w:pPr>
              <w:jc w:val="center"/>
              <w:rPr>
                <w:rFonts w:ascii="Calibri" w:hAnsi="Calibri"/>
                <w:sz w:val="32"/>
                <w:szCs w:val="32"/>
                <w:u w:val="single"/>
              </w:rPr>
            </w:pPr>
          </w:p>
        </w:tc>
        <w:tc>
          <w:tcPr>
            <w:tcW w:w="2750" w:type="dxa"/>
          </w:tcPr>
          <w:p w14:paraId="2E3CF710" w14:textId="77777777" w:rsidR="00E85672" w:rsidRPr="006321CB" w:rsidRDefault="00E85672" w:rsidP="00D442A8">
            <w:pPr>
              <w:rPr>
                <w:rFonts w:ascii="Calibri" w:hAnsi="Calibri"/>
                <w:sz w:val="32"/>
                <w:szCs w:val="32"/>
                <w:u w:val="single"/>
              </w:rPr>
            </w:pPr>
          </w:p>
        </w:tc>
        <w:tc>
          <w:tcPr>
            <w:tcW w:w="2880" w:type="dxa"/>
          </w:tcPr>
          <w:p w14:paraId="73DEE751" w14:textId="77777777" w:rsidR="00E85672" w:rsidRPr="006321CB" w:rsidRDefault="00E85672" w:rsidP="00D442A8">
            <w:pPr>
              <w:rPr>
                <w:rFonts w:ascii="Calibri" w:hAnsi="Calibri"/>
                <w:sz w:val="32"/>
                <w:szCs w:val="32"/>
                <w:u w:val="single"/>
              </w:rPr>
            </w:pPr>
          </w:p>
        </w:tc>
        <w:tc>
          <w:tcPr>
            <w:tcW w:w="2340" w:type="dxa"/>
          </w:tcPr>
          <w:p w14:paraId="495D0BB5" w14:textId="77777777" w:rsidR="00E85672" w:rsidRPr="006321CB" w:rsidRDefault="00E85672" w:rsidP="00D442A8">
            <w:pPr>
              <w:rPr>
                <w:rFonts w:ascii="Calibri" w:hAnsi="Calibri"/>
                <w:sz w:val="32"/>
                <w:szCs w:val="32"/>
                <w:u w:val="single"/>
              </w:rPr>
            </w:pPr>
          </w:p>
        </w:tc>
      </w:tr>
      <w:tr w:rsidR="00E85672" w:rsidRPr="006321CB" w14:paraId="1747FFF2" w14:textId="77777777" w:rsidTr="00D442A8">
        <w:trPr>
          <w:trHeight w:val="576"/>
        </w:trPr>
        <w:tc>
          <w:tcPr>
            <w:tcW w:w="1138" w:type="dxa"/>
          </w:tcPr>
          <w:p w14:paraId="6616C48C" w14:textId="77777777" w:rsidR="00E85672" w:rsidRPr="006321CB" w:rsidRDefault="00E85672" w:rsidP="00D442A8">
            <w:pPr>
              <w:jc w:val="center"/>
              <w:rPr>
                <w:rFonts w:ascii="Calibri" w:hAnsi="Calibri"/>
                <w:sz w:val="32"/>
                <w:szCs w:val="32"/>
                <w:u w:val="single"/>
              </w:rPr>
            </w:pPr>
          </w:p>
        </w:tc>
        <w:tc>
          <w:tcPr>
            <w:tcW w:w="2750" w:type="dxa"/>
          </w:tcPr>
          <w:p w14:paraId="127F14D7" w14:textId="77777777" w:rsidR="00E85672" w:rsidRPr="006321CB" w:rsidRDefault="00E85672" w:rsidP="00D442A8">
            <w:pPr>
              <w:jc w:val="center"/>
              <w:rPr>
                <w:rFonts w:ascii="Calibri" w:hAnsi="Calibri"/>
                <w:sz w:val="32"/>
                <w:szCs w:val="32"/>
                <w:u w:val="single"/>
              </w:rPr>
            </w:pPr>
          </w:p>
        </w:tc>
        <w:tc>
          <w:tcPr>
            <w:tcW w:w="2880" w:type="dxa"/>
          </w:tcPr>
          <w:p w14:paraId="304F37C0" w14:textId="77777777" w:rsidR="00E85672" w:rsidRPr="006321CB" w:rsidRDefault="00E85672" w:rsidP="00D442A8">
            <w:pPr>
              <w:jc w:val="center"/>
              <w:rPr>
                <w:rFonts w:ascii="Calibri" w:hAnsi="Calibri"/>
                <w:sz w:val="32"/>
                <w:szCs w:val="32"/>
                <w:u w:val="single"/>
              </w:rPr>
            </w:pPr>
          </w:p>
        </w:tc>
        <w:tc>
          <w:tcPr>
            <w:tcW w:w="2340" w:type="dxa"/>
          </w:tcPr>
          <w:p w14:paraId="6A1A8AB4" w14:textId="77777777" w:rsidR="00E85672" w:rsidRPr="006321CB" w:rsidRDefault="00E85672" w:rsidP="00D442A8">
            <w:pPr>
              <w:jc w:val="center"/>
              <w:rPr>
                <w:rFonts w:ascii="Calibri" w:hAnsi="Calibri"/>
                <w:sz w:val="32"/>
                <w:szCs w:val="32"/>
                <w:u w:val="single"/>
              </w:rPr>
            </w:pPr>
          </w:p>
        </w:tc>
      </w:tr>
      <w:tr w:rsidR="00E85672" w:rsidRPr="006321CB" w14:paraId="5D4D901E" w14:textId="77777777" w:rsidTr="00D442A8">
        <w:trPr>
          <w:trHeight w:val="576"/>
        </w:trPr>
        <w:tc>
          <w:tcPr>
            <w:tcW w:w="1138" w:type="dxa"/>
          </w:tcPr>
          <w:p w14:paraId="4032B79D" w14:textId="77777777" w:rsidR="00E85672" w:rsidRPr="006321CB" w:rsidRDefault="00E85672" w:rsidP="00D442A8">
            <w:pPr>
              <w:jc w:val="center"/>
              <w:rPr>
                <w:rFonts w:ascii="Calibri" w:hAnsi="Calibri"/>
                <w:sz w:val="32"/>
                <w:szCs w:val="32"/>
                <w:u w:val="single"/>
              </w:rPr>
            </w:pPr>
          </w:p>
        </w:tc>
        <w:tc>
          <w:tcPr>
            <w:tcW w:w="2750" w:type="dxa"/>
          </w:tcPr>
          <w:p w14:paraId="74BACD8F" w14:textId="77777777" w:rsidR="00E85672" w:rsidRPr="006321CB" w:rsidRDefault="00E85672" w:rsidP="00D442A8">
            <w:pPr>
              <w:jc w:val="center"/>
              <w:rPr>
                <w:rFonts w:ascii="Calibri" w:hAnsi="Calibri"/>
                <w:sz w:val="32"/>
                <w:szCs w:val="32"/>
                <w:u w:val="single"/>
              </w:rPr>
            </w:pPr>
          </w:p>
        </w:tc>
        <w:tc>
          <w:tcPr>
            <w:tcW w:w="2880" w:type="dxa"/>
          </w:tcPr>
          <w:p w14:paraId="3D6CEAC0" w14:textId="77777777" w:rsidR="00E85672" w:rsidRPr="006321CB" w:rsidRDefault="00E85672" w:rsidP="00D442A8">
            <w:pPr>
              <w:jc w:val="center"/>
              <w:rPr>
                <w:rFonts w:ascii="Calibri" w:hAnsi="Calibri"/>
                <w:sz w:val="32"/>
                <w:szCs w:val="32"/>
                <w:u w:val="single"/>
              </w:rPr>
            </w:pPr>
          </w:p>
        </w:tc>
        <w:tc>
          <w:tcPr>
            <w:tcW w:w="2340" w:type="dxa"/>
          </w:tcPr>
          <w:p w14:paraId="16768EB6" w14:textId="77777777" w:rsidR="00E85672" w:rsidRPr="006321CB" w:rsidRDefault="00E85672" w:rsidP="00D442A8">
            <w:pPr>
              <w:jc w:val="center"/>
              <w:rPr>
                <w:rFonts w:ascii="Calibri" w:hAnsi="Calibri"/>
                <w:sz w:val="32"/>
                <w:szCs w:val="32"/>
                <w:u w:val="single"/>
              </w:rPr>
            </w:pPr>
          </w:p>
        </w:tc>
      </w:tr>
      <w:tr w:rsidR="00E85672" w:rsidRPr="006321CB" w14:paraId="5FBC38F0" w14:textId="77777777" w:rsidTr="00D442A8">
        <w:trPr>
          <w:trHeight w:val="576"/>
        </w:trPr>
        <w:tc>
          <w:tcPr>
            <w:tcW w:w="1138" w:type="dxa"/>
          </w:tcPr>
          <w:p w14:paraId="039EAAFD" w14:textId="77777777" w:rsidR="00E85672" w:rsidRPr="006321CB" w:rsidRDefault="00E85672" w:rsidP="00D442A8">
            <w:pPr>
              <w:jc w:val="center"/>
              <w:rPr>
                <w:rFonts w:ascii="Calibri" w:hAnsi="Calibri"/>
                <w:sz w:val="32"/>
                <w:szCs w:val="32"/>
                <w:u w:val="single"/>
              </w:rPr>
            </w:pPr>
          </w:p>
        </w:tc>
        <w:tc>
          <w:tcPr>
            <w:tcW w:w="2750" w:type="dxa"/>
          </w:tcPr>
          <w:p w14:paraId="79126873" w14:textId="77777777" w:rsidR="00E85672" w:rsidRPr="006321CB" w:rsidRDefault="00E85672" w:rsidP="00D442A8">
            <w:pPr>
              <w:jc w:val="center"/>
              <w:rPr>
                <w:rFonts w:ascii="Calibri" w:hAnsi="Calibri"/>
                <w:sz w:val="32"/>
                <w:szCs w:val="32"/>
                <w:u w:val="single"/>
              </w:rPr>
            </w:pPr>
          </w:p>
        </w:tc>
        <w:tc>
          <w:tcPr>
            <w:tcW w:w="2880" w:type="dxa"/>
          </w:tcPr>
          <w:p w14:paraId="523DFAFD" w14:textId="77777777" w:rsidR="00E85672" w:rsidRPr="006321CB" w:rsidRDefault="00E85672" w:rsidP="00D442A8">
            <w:pPr>
              <w:jc w:val="center"/>
              <w:rPr>
                <w:rFonts w:ascii="Calibri" w:hAnsi="Calibri"/>
                <w:sz w:val="32"/>
                <w:szCs w:val="32"/>
                <w:u w:val="single"/>
              </w:rPr>
            </w:pPr>
          </w:p>
        </w:tc>
        <w:tc>
          <w:tcPr>
            <w:tcW w:w="2340" w:type="dxa"/>
          </w:tcPr>
          <w:p w14:paraId="2ED29573" w14:textId="77777777" w:rsidR="00E85672" w:rsidRPr="006321CB" w:rsidRDefault="00E85672" w:rsidP="00D442A8">
            <w:pPr>
              <w:jc w:val="center"/>
              <w:rPr>
                <w:rFonts w:ascii="Calibri" w:hAnsi="Calibri"/>
                <w:sz w:val="32"/>
                <w:szCs w:val="32"/>
                <w:u w:val="single"/>
              </w:rPr>
            </w:pPr>
          </w:p>
        </w:tc>
      </w:tr>
      <w:tr w:rsidR="00E85672" w:rsidRPr="006321CB" w14:paraId="387CA761" w14:textId="77777777" w:rsidTr="00D442A8">
        <w:trPr>
          <w:trHeight w:val="576"/>
        </w:trPr>
        <w:tc>
          <w:tcPr>
            <w:tcW w:w="1138" w:type="dxa"/>
          </w:tcPr>
          <w:p w14:paraId="52E1390F" w14:textId="77777777" w:rsidR="00E85672" w:rsidRPr="006321CB" w:rsidRDefault="00E85672" w:rsidP="00D442A8">
            <w:pPr>
              <w:jc w:val="center"/>
              <w:rPr>
                <w:rFonts w:ascii="Calibri" w:hAnsi="Calibri"/>
                <w:sz w:val="32"/>
                <w:szCs w:val="32"/>
                <w:u w:val="single"/>
              </w:rPr>
            </w:pPr>
          </w:p>
        </w:tc>
        <w:tc>
          <w:tcPr>
            <w:tcW w:w="2750" w:type="dxa"/>
          </w:tcPr>
          <w:p w14:paraId="2556E78B" w14:textId="77777777" w:rsidR="00E85672" w:rsidRPr="006321CB" w:rsidRDefault="00E85672" w:rsidP="00D442A8">
            <w:pPr>
              <w:jc w:val="center"/>
              <w:rPr>
                <w:rFonts w:ascii="Calibri" w:hAnsi="Calibri"/>
                <w:sz w:val="32"/>
                <w:szCs w:val="32"/>
                <w:u w:val="single"/>
              </w:rPr>
            </w:pPr>
          </w:p>
        </w:tc>
        <w:tc>
          <w:tcPr>
            <w:tcW w:w="2880" w:type="dxa"/>
          </w:tcPr>
          <w:p w14:paraId="11FD72FA" w14:textId="77777777" w:rsidR="00E85672" w:rsidRPr="006321CB" w:rsidRDefault="00E85672" w:rsidP="00D442A8">
            <w:pPr>
              <w:jc w:val="center"/>
              <w:rPr>
                <w:rFonts w:ascii="Calibri" w:hAnsi="Calibri"/>
                <w:sz w:val="32"/>
                <w:szCs w:val="32"/>
                <w:u w:val="single"/>
              </w:rPr>
            </w:pPr>
          </w:p>
        </w:tc>
        <w:tc>
          <w:tcPr>
            <w:tcW w:w="2340" w:type="dxa"/>
          </w:tcPr>
          <w:p w14:paraId="43308C21" w14:textId="77777777" w:rsidR="00E85672" w:rsidRPr="006321CB" w:rsidRDefault="00E85672" w:rsidP="00D442A8">
            <w:pPr>
              <w:jc w:val="center"/>
              <w:rPr>
                <w:rFonts w:ascii="Calibri" w:hAnsi="Calibri"/>
                <w:sz w:val="32"/>
                <w:szCs w:val="32"/>
                <w:u w:val="single"/>
              </w:rPr>
            </w:pPr>
          </w:p>
        </w:tc>
      </w:tr>
      <w:tr w:rsidR="00E85672" w:rsidRPr="006321CB" w14:paraId="67BB3292" w14:textId="77777777" w:rsidTr="00D442A8">
        <w:trPr>
          <w:trHeight w:val="576"/>
        </w:trPr>
        <w:tc>
          <w:tcPr>
            <w:tcW w:w="1138" w:type="dxa"/>
          </w:tcPr>
          <w:p w14:paraId="212E0277" w14:textId="77777777" w:rsidR="00E85672" w:rsidRPr="006321CB" w:rsidRDefault="00E85672" w:rsidP="00D442A8">
            <w:pPr>
              <w:jc w:val="center"/>
              <w:rPr>
                <w:rFonts w:ascii="Calibri" w:hAnsi="Calibri"/>
                <w:sz w:val="32"/>
                <w:szCs w:val="32"/>
                <w:u w:val="single"/>
              </w:rPr>
            </w:pPr>
          </w:p>
        </w:tc>
        <w:tc>
          <w:tcPr>
            <w:tcW w:w="2750" w:type="dxa"/>
          </w:tcPr>
          <w:p w14:paraId="7D215AFB" w14:textId="77777777" w:rsidR="00E85672" w:rsidRPr="006321CB" w:rsidRDefault="00E85672" w:rsidP="00D442A8">
            <w:pPr>
              <w:jc w:val="center"/>
              <w:rPr>
                <w:rFonts w:ascii="Calibri" w:hAnsi="Calibri"/>
                <w:sz w:val="32"/>
                <w:szCs w:val="32"/>
                <w:u w:val="single"/>
              </w:rPr>
            </w:pPr>
          </w:p>
        </w:tc>
        <w:tc>
          <w:tcPr>
            <w:tcW w:w="2880" w:type="dxa"/>
          </w:tcPr>
          <w:p w14:paraId="03AC4187" w14:textId="77777777" w:rsidR="00E85672" w:rsidRPr="006321CB" w:rsidRDefault="00E85672" w:rsidP="00D442A8">
            <w:pPr>
              <w:jc w:val="center"/>
              <w:rPr>
                <w:rFonts w:ascii="Calibri" w:hAnsi="Calibri"/>
                <w:sz w:val="32"/>
                <w:szCs w:val="32"/>
                <w:u w:val="single"/>
              </w:rPr>
            </w:pPr>
          </w:p>
        </w:tc>
        <w:tc>
          <w:tcPr>
            <w:tcW w:w="2340" w:type="dxa"/>
          </w:tcPr>
          <w:p w14:paraId="025A92B7" w14:textId="77777777" w:rsidR="00E85672" w:rsidRPr="006321CB" w:rsidRDefault="00E85672" w:rsidP="00D442A8">
            <w:pPr>
              <w:jc w:val="center"/>
              <w:rPr>
                <w:rFonts w:ascii="Calibri" w:hAnsi="Calibri"/>
                <w:sz w:val="32"/>
                <w:szCs w:val="32"/>
                <w:u w:val="single"/>
              </w:rPr>
            </w:pPr>
          </w:p>
        </w:tc>
      </w:tr>
      <w:tr w:rsidR="00E85672" w:rsidRPr="006321CB" w14:paraId="0C6BF551" w14:textId="77777777" w:rsidTr="00D442A8">
        <w:trPr>
          <w:trHeight w:val="576"/>
        </w:trPr>
        <w:tc>
          <w:tcPr>
            <w:tcW w:w="1138" w:type="dxa"/>
          </w:tcPr>
          <w:p w14:paraId="138FFECF" w14:textId="77777777" w:rsidR="00E85672" w:rsidRPr="006321CB" w:rsidRDefault="00E85672" w:rsidP="00D442A8">
            <w:pPr>
              <w:jc w:val="center"/>
              <w:rPr>
                <w:rFonts w:ascii="Calibri" w:hAnsi="Calibri"/>
                <w:sz w:val="32"/>
                <w:szCs w:val="32"/>
                <w:u w:val="single"/>
              </w:rPr>
            </w:pPr>
          </w:p>
        </w:tc>
        <w:tc>
          <w:tcPr>
            <w:tcW w:w="2750" w:type="dxa"/>
          </w:tcPr>
          <w:p w14:paraId="162F07AB" w14:textId="77777777" w:rsidR="00E85672" w:rsidRPr="006321CB" w:rsidRDefault="00E85672" w:rsidP="00D442A8">
            <w:pPr>
              <w:jc w:val="center"/>
              <w:rPr>
                <w:rFonts w:ascii="Calibri" w:hAnsi="Calibri"/>
                <w:sz w:val="32"/>
                <w:szCs w:val="32"/>
                <w:u w:val="single"/>
              </w:rPr>
            </w:pPr>
          </w:p>
        </w:tc>
        <w:tc>
          <w:tcPr>
            <w:tcW w:w="2880" w:type="dxa"/>
          </w:tcPr>
          <w:p w14:paraId="2545F501" w14:textId="77777777" w:rsidR="00E85672" w:rsidRPr="006321CB" w:rsidRDefault="00E85672" w:rsidP="00D442A8">
            <w:pPr>
              <w:jc w:val="center"/>
              <w:rPr>
                <w:rFonts w:ascii="Calibri" w:hAnsi="Calibri"/>
                <w:sz w:val="32"/>
                <w:szCs w:val="32"/>
                <w:u w:val="single"/>
              </w:rPr>
            </w:pPr>
          </w:p>
        </w:tc>
        <w:tc>
          <w:tcPr>
            <w:tcW w:w="2340" w:type="dxa"/>
          </w:tcPr>
          <w:p w14:paraId="07D4DE97" w14:textId="77777777" w:rsidR="00E85672" w:rsidRPr="006321CB" w:rsidRDefault="00E85672" w:rsidP="00D442A8">
            <w:pPr>
              <w:jc w:val="center"/>
              <w:rPr>
                <w:rFonts w:ascii="Calibri" w:hAnsi="Calibri"/>
                <w:sz w:val="32"/>
                <w:szCs w:val="32"/>
                <w:u w:val="single"/>
              </w:rPr>
            </w:pPr>
          </w:p>
        </w:tc>
      </w:tr>
      <w:tr w:rsidR="00E85672" w:rsidRPr="006321CB" w14:paraId="712B9EF6" w14:textId="77777777" w:rsidTr="00D442A8">
        <w:trPr>
          <w:trHeight w:val="576"/>
        </w:trPr>
        <w:tc>
          <w:tcPr>
            <w:tcW w:w="1138" w:type="dxa"/>
          </w:tcPr>
          <w:p w14:paraId="24AEC938" w14:textId="77777777" w:rsidR="00E85672" w:rsidRPr="006321CB" w:rsidRDefault="00E85672" w:rsidP="00D442A8">
            <w:pPr>
              <w:jc w:val="center"/>
              <w:rPr>
                <w:rFonts w:ascii="Calibri" w:hAnsi="Calibri"/>
                <w:sz w:val="32"/>
                <w:szCs w:val="32"/>
                <w:u w:val="single"/>
              </w:rPr>
            </w:pPr>
          </w:p>
        </w:tc>
        <w:tc>
          <w:tcPr>
            <w:tcW w:w="2750" w:type="dxa"/>
          </w:tcPr>
          <w:p w14:paraId="606A23F0" w14:textId="77777777" w:rsidR="00E85672" w:rsidRPr="006321CB" w:rsidRDefault="00E85672" w:rsidP="00D442A8">
            <w:pPr>
              <w:jc w:val="center"/>
              <w:rPr>
                <w:rFonts w:ascii="Calibri" w:hAnsi="Calibri"/>
                <w:sz w:val="32"/>
                <w:szCs w:val="32"/>
                <w:u w:val="single"/>
              </w:rPr>
            </w:pPr>
          </w:p>
        </w:tc>
        <w:tc>
          <w:tcPr>
            <w:tcW w:w="2880" w:type="dxa"/>
          </w:tcPr>
          <w:p w14:paraId="62F189AC" w14:textId="77777777" w:rsidR="00E85672" w:rsidRPr="006321CB" w:rsidRDefault="00E85672" w:rsidP="00D442A8">
            <w:pPr>
              <w:jc w:val="center"/>
              <w:rPr>
                <w:rFonts w:ascii="Calibri" w:hAnsi="Calibri"/>
                <w:sz w:val="32"/>
                <w:szCs w:val="32"/>
                <w:u w:val="single"/>
              </w:rPr>
            </w:pPr>
          </w:p>
        </w:tc>
        <w:tc>
          <w:tcPr>
            <w:tcW w:w="2340" w:type="dxa"/>
          </w:tcPr>
          <w:p w14:paraId="673B835E" w14:textId="77777777" w:rsidR="00E85672" w:rsidRPr="006321CB" w:rsidRDefault="00E85672" w:rsidP="00D442A8">
            <w:pPr>
              <w:jc w:val="center"/>
              <w:rPr>
                <w:rFonts w:ascii="Calibri" w:hAnsi="Calibri"/>
                <w:sz w:val="32"/>
                <w:szCs w:val="32"/>
                <w:u w:val="single"/>
              </w:rPr>
            </w:pPr>
          </w:p>
        </w:tc>
      </w:tr>
      <w:tr w:rsidR="00E85672" w:rsidRPr="006321CB" w14:paraId="1D2BFBB2" w14:textId="77777777" w:rsidTr="00D442A8">
        <w:trPr>
          <w:trHeight w:val="576"/>
        </w:trPr>
        <w:tc>
          <w:tcPr>
            <w:tcW w:w="1138" w:type="dxa"/>
          </w:tcPr>
          <w:p w14:paraId="317E4033" w14:textId="77777777" w:rsidR="00E85672" w:rsidRPr="006321CB" w:rsidRDefault="00E85672" w:rsidP="00D442A8">
            <w:pPr>
              <w:jc w:val="center"/>
              <w:rPr>
                <w:rFonts w:ascii="Calibri" w:hAnsi="Calibri"/>
                <w:sz w:val="32"/>
                <w:szCs w:val="32"/>
                <w:u w:val="single"/>
              </w:rPr>
            </w:pPr>
          </w:p>
        </w:tc>
        <w:tc>
          <w:tcPr>
            <w:tcW w:w="2750" w:type="dxa"/>
          </w:tcPr>
          <w:p w14:paraId="5371AFAE" w14:textId="77777777" w:rsidR="00E85672" w:rsidRPr="006321CB" w:rsidRDefault="00E85672" w:rsidP="00D442A8">
            <w:pPr>
              <w:jc w:val="center"/>
              <w:rPr>
                <w:rFonts w:ascii="Calibri" w:hAnsi="Calibri"/>
                <w:sz w:val="32"/>
                <w:szCs w:val="32"/>
                <w:u w:val="single"/>
              </w:rPr>
            </w:pPr>
          </w:p>
        </w:tc>
        <w:tc>
          <w:tcPr>
            <w:tcW w:w="2880" w:type="dxa"/>
          </w:tcPr>
          <w:p w14:paraId="4B6D872B" w14:textId="77777777" w:rsidR="00E85672" w:rsidRPr="006321CB" w:rsidRDefault="00E85672" w:rsidP="00D442A8">
            <w:pPr>
              <w:jc w:val="center"/>
              <w:rPr>
                <w:rFonts w:ascii="Calibri" w:hAnsi="Calibri"/>
                <w:sz w:val="32"/>
                <w:szCs w:val="32"/>
                <w:u w:val="single"/>
              </w:rPr>
            </w:pPr>
          </w:p>
        </w:tc>
        <w:tc>
          <w:tcPr>
            <w:tcW w:w="2340" w:type="dxa"/>
          </w:tcPr>
          <w:p w14:paraId="43E7581C" w14:textId="77777777" w:rsidR="00E85672" w:rsidRPr="006321CB" w:rsidRDefault="00E85672" w:rsidP="00D442A8">
            <w:pPr>
              <w:jc w:val="center"/>
              <w:rPr>
                <w:rFonts w:ascii="Calibri" w:hAnsi="Calibri"/>
                <w:sz w:val="32"/>
                <w:szCs w:val="32"/>
                <w:u w:val="single"/>
              </w:rPr>
            </w:pPr>
          </w:p>
        </w:tc>
      </w:tr>
      <w:tr w:rsidR="00E85672" w:rsidRPr="006321CB" w14:paraId="4AC3BD0A" w14:textId="77777777" w:rsidTr="00D442A8">
        <w:trPr>
          <w:trHeight w:val="576"/>
        </w:trPr>
        <w:tc>
          <w:tcPr>
            <w:tcW w:w="1138" w:type="dxa"/>
          </w:tcPr>
          <w:p w14:paraId="3B63A71E" w14:textId="77777777" w:rsidR="00E85672" w:rsidRPr="006321CB" w:rsidRDefault="00E85672" w:rsidP="00D442A8">
            <w:pPr>
              <w:jc w:val="center"/>
              <w:rPr>
                <w:rFonts w:ascii="Calibri" w:hAnsi="Calibri"/>
                <w:sz w:val="32"/>
                <w:szCs w:val="32"/>
                <w:u w:val="single"/>
              </w:rPr>
            </w:pPr>
          </w:p>
        </w:tc>
        <w:tc>
          <w:tcPr>
            <w:tcW w:w="2750" w:type="dxa"/>
          </w:tcPr>
          <w:p w14:paraId="790F005D" w14:textId="77777777" w:rsidR="00E85672" w:rsidRPr="006321CB" w:rsidRDefault="00E85672" w:rsidP="00D442A8">
            <w:pPr>
              <w:jc w:val="center"/>
              <w:rPr>
                <w:rFonts w:ascii="Calibri" w:hAnsi="Calibri"/>
                <w:sz w:val="32"/>
                <w:szCs w:val="32"/>
                <w:u w:val="single"/>
              </w:rPr>
            </w:pPr>
          </w:p>
        </w:tc>
        <w:tc>
          <w:tcPr>
            <w:tcW w:w="2880" w:type="dxa"/>
          </w:tcPr>
          <w:p w14:paraId="4F8DE127" w14:textId="77777777" w:rsidR="00E85672" w:rsidRPr="006321CB" w:rsidRDefault="00E85672" w:rsidP="00D442A8">
            <w:pPr>
              <w:jc w:val="center"/>
              <w:rPr>
                <w:rFonts w:ascii="Calibri" w:hAnsi="Calibri"/>
                <w:sz w:val="32"/>
                <w:szCs w:val="32"/>
                <w:u w:val="single"/>
              </w:rPr>
            </w:pPr>
          </w:p>
        </w:tc>
        <w:tc>
          <w:tcPr>
            <w:tcW w:w="2340" w:type="dxa"/>
          </w:tcPr>
          <w:p w14:paraId="11036844" w14:textId="77777777" w:rsidR="00E85672" w:rsidRPr="006321CB" w:rsidRDefault="00E85672" w:rsidP="00D442A8">
            <w:pPr>
              <w:jc w:val="center"/>
              <w:rPr>
                <w:rFonts w:ascii="Calibri" w:hAnsi="Calibri"/>
                <w:sz w:val="32"/>
                <w:szCs w:val="32"/>
                <w:u w:val="single"/>
              </w:rPr>
            </w:pPr>
          </w:p>
        </w:tc>
      </w:tr>
      <w:tr w:rsidR="00E85672" w:rsidRPr="006321CB" w14:paraId="1E18F18B" w14:textId="77777777" w:rsidTr="00D442A8">
        <w:trPr>
          <w:trHeight w:val="576"/>
        </w:trPr>
        <w:tc>
          <w:tcPr>
            <w:tcW w:w="1138" w:type="dxa"/>
          </w:tcPr>
          <w:p w14:paraId="5237F549" w14:textId="77777777" w:rsidR="00E85672" w:rsidRPr="006321CB" w:rsidRDefault="00E85672" w:rsidP="00D442A8">
            <w:pPr>
              <w:jc w:val="center"/>
              <w:rPr>
                <w:rFonts w:ascii="Calibri" w:hAnsi="Calibri"/>
                <w:sz w:val="32"/>
                <w:szCs w:val="32"/>
                <w:u w:val="single"/>
              </w:rPr>
            </w:pPr>
          </w:p>
        </w:tc>
        <w:tc>
          <w:tcPr>
            <w:tcW w:w="2750" w:type="dxa"/>
          </w:tcPr>
          <w:p w14:paraId="47C9C464" w14:textId="77777777" w:rsidR="00E85672" w:rsidRPr="006321CB" w:rsidRDefault="00E85672" w:rsidP="00D442A8">
            <w:pPr>
              <w:jc w:val="center"/>
              <w:rPr>
                <w:rFonts w:ascii="Calibri" w:hAnsi="Calibri"/>
                <w:sz w:val="32"/>
                <w:szCs w:val="32"/>
                <w:u w:val="single"/>
              </w:rPr>
            </w:pPr>
          </w:p>
        </w:tc>
        <w:tc>
          <w:tcPr>
            <w:tcW w:w="2880" w:type="dxa"/>
          </w:tcPr>
          <w:p w14:paraId="22800620" w14:textId="77777777" w:rsidR="00E85672" w:rsidRPr="006321CB" w:rsidRDefault="00E85672" w:rsidP="00D442A8">
            <w:pPr>
              <w:jc w:val="center"/>
              <w:rPr>
                <w:rFonts w:ascii="Calibri" w:hAnsi="Calibri"/>
                <w:sz w:val="32"/>
                <w:szCs w:val="32"/>
                <w:u w:val="single"/>
              </w:rPr>
            </w:pPr>
          </w:p>
        </w:tc>
        <w:tc>
          <w:tcPr>
            <w:tcW w:w="2340" w:type="dxa"/>
          </w:tcPr>
          <w:p w14:paraId="2477AC47" w14:textId="77777777" w:rsidR="00E85672" w:rsidRPr="006321CB" w:rsidRDefault="00E85672" w:rsidP="00D442A8">
            <w:pPr>
              <w:jc w:val="center"/>
              <w:rPr>
                <w:rFonts w:ascii="Calibri" w:hAnsi="Calibri"/>
                <w:sz w:val="32"/>
                <w:szCs w:val="32"/>
                <w:u w:val="single"/>
              </w:rPr>
            </w:pPr>
          </w:p>
        </w:tc>
      </w:tr>
      <w:tr w:rsidR="00E85672" w:rsidRPr="006321CB" w14:paraId="54C5CE16" w14:textId="77777777" w:rsidTr="00D442A8">
        <w:trPr>
          <w:trHeight w:val="576"/>
        </w:trPr>
        <w:tc>
          <w:tcPr>
            <w:tcW w:w="1138" w:type="dxa"/>
          </w:tcPr>
          <w:p w14:paraId="3DF71B7E" w14:textId="77777777" w:rsidR="00E85672" w:rsidRPr="006321CB" w:rsidRDefault="00E85672" w:rsidP="00D442A8">
            <w:pPr>
              <w:jc w:val="center"/>
              <w:rPr>
                <w:rFonts w:ascii="Calibri" w:hAnsi="Calibri"/>
                <w:sz w:val="32"/>
                <w:szCs w:val="32"/>
                <w:u w:val="single"/>
              </w:rPr>
            </w:pPr>
          </w:p>
        </w:tc>
        <w:tc>
          <w:tcPr>
            <w:tcW w:w="2750" w:type="dxa"/>
          </w:tcPr>
          <w:p w14:paraId="4BE67AE1" w14:textId="77777777" w:rsidR="00E85672" w:rsidRPr="006321CB" w:rsidRDefault="00E85672" w:rsidP="00D442A8">
            <w:pPr>
              <w:jc w:val="center"/>
              <w:rPr>
                <w:rFonts w:ascii="Calibri" w:hAnsi="Calibri"/>
                <w:sz w:val="32"/>
                <w:szCs w:val="32"/>
                <w:u w:val="single"/>
              </w:rPr>
            </w:pPr>
          </w:p>
        </w:tc>
        <w:tc>
          <w:tcPr>
            <w:tcW w:w="2880" w:type="dxa"/>
          </w:tcPr>
          <w:p w14:paraId="6404D5DD" w14:textId="77777777" w:rsidR="00E85672" w:rsidRPr="006321CB" w:rsidRDefault="00E85672" w:rsidP="00D442A8">
            <w:pPr>
              <w:jc w:val="center"/>
              <w:rPr>
                <w:rFonts w:ascii="Calibri" w:hAnsi="Calibri"/>
                <w:sz w:val="32"/>
                <w:szCs w:val="32"/>
                <w:u w:val="single"/>
              </w:rPr>
            </w:pPr>
          </w:p>
        </w:tc>
        <w:tc>
          <w:tcPr>
            <w:tcW w:w="2340" w:type="dxa"/>
          </w:tcPr>
          <w:p w14:paraId="288D6E1B" w14:textId="77777777" w:rsidR="00E85672" w:rsidRPr="006321CB" w:rsidRDefault="00E85672" w:rsidP="00D442A8">
            <w:pPr>
              <w:jc w:val="center"/>
              <w:rPr>
                <w:rFonts w:ascii="Calibri" w:hAnsi="Calibri"/>
                <w:sz w:val="32"/>
                <w:szCs w:val="32"/>
                <w:u w:val="single"/>
              </w:rPr>
            </w:pPr>
          </w:p>
        </w:tc>
      </w:tr>
      <w:tr w:rsidR="00E85672" w:rsidRPr="006321CB" w14:paraId="665CE79E" w14:textId="77777777" w:rsidTr="00D442A8">
        <w:trPr>
          <w:trHeight w:val="576"/>
        </w:trPr>
        <w:tc>
          <w:tcPr>
            <w:tcW w:w="1138" w:type="dxa"/>
          </w:tcPr>
          <w:p w14:paraId="437FF862" w14:textId="77777777" w:rsidR="00E85672" w:rsidRPr="006321CB" w:rsidRDefault="00E85672" w:rsidP="00D442A8">
            <w:pPr>
              <w:jc w:val="center"/>
              <w:rPr>
                <w:rFonts w:ascii="Calibri" w:hAnsi="Calibri"/>
                <w:sz w:val="32"/>
                <w:szCs w:val="32"/>
                <w:u w:val="single"/>
              </w:rPr>
            </w:pPr>
          </w:p>
        </w:tc>
        <w:tc>
          <w:tcPr>
            <w:tcW w:w="2750" w:type="dxa"/>
          </w:tcPr>
          <w:p w14:paraId="1F68B201" w14:textId="77777777" w:rsidR="00E85672" w:rsidRPr="006321CB" w:rsidRDefault="00E85672" w:rsidP="00D442A8">
            <w:pPr>
              <w:jc w:val="center"/>
              <w:rPr>
                <w:rFonts w:ascii="Calibri" w:hAnsi="Calibri"/>
                <w:sz w:val="32"/>
                <w:szCs w:val="32"/>
                <w:u w:val="single"/>
              </w:rPr>
            </w:pPr>
          </w:p>
        </w:tc>
        <w:tc>
          <w:tcPr>
            <w:tcW w:w="2880" w:type="dxa"/>
          </w:tcPr>
          <w:p w14:paraId="0E818125" w14:textId="77777777" w:rsidR="00E85672" w:rsidRPr="006321CB" w:rsidRDefault="00E85672" w:rsidP="00D442A8">
            <w:pPr>
              <w:jc w:val="center"/>
              <w:rPr>
                <w:rFonts w:ascii="Calibri" w:hAnsi="Calibri"/>
                <w:sz w:val="32"/>
                <w:szCs w:val="32"/>
                <w:u w:val="single"/>
              </w:rPr>
            </w:pPr>
          </w:p>
        </w:tc>
        <w:tc>
          <w:tcPr>
            <w:tcW w:w="2340" w:type="dxa"/>
          </w:tcPr>
          <w:p w14:paraId="19442570" w14:textId="77777777" w:rsidR="00E85672" w:rsidRPr="006321CB" w:rsidRDefault="00E85672" w:rsidP="00D442A8">
            <w:pPr>
              <w:jc w:val="center"/>
              <w:rPr>
                <w:rFonts w:ascii="Calibri" w:hAnsi="Calibri"/>
                <w:sz w:val="32"/>
                <w:szCs w:val="32"/>
                <w:u w:val="single"/>
              </w:rPr>
            </w:pPr>
          </w:p>
        </w:tc>
      </w:tr>
      <w:tr w:rsidR="00E85672" w:rsidRPr="006321CB" w14:paraId="4E8B05E3" w14:textId="77777777" w:rsidTr="00D442A8">
        <w:trPr>
          <w:trHeight w:val="576"/>
        </w:trPr>
        <w:tc>
          <w:tcPr>
            <w:tcW w:w="1138" w:type="dxa"/>
          </w:tcPr>
          <w:p w14:paraId="152E7F81" w14:textId="77777777" w:rsidR="00E85672" w:rsidRPr="006321CB" w:rsidRDefault="00E85672" w:rsidP="00D442A8">
            <w:pPr>
              <w:jc w:val="center"/>
              <w:rPr>
                <w:rFonts w:ascii="Calibri" w:hAnsi="Calibri"/>
                <w:sz w:val="32"/>
                <w:szCs w:val="32"/>
                <w:u w:val="single"/>
              </w:rPr>
            </w:pPr>
          </w:p>
        </w:tc>
        <w:tc>
          <w:tcPr>
            <w:tcW w:w="2750" w:type="dxa"/>
          </w:tcPr>
          <w:p w14:paraId="33DE28F1" w14:textId="77777777" w:rsidR="00E85672" w:rsidRPr="006321CB" w:rsidRDefault="00E85672" w:rsidP="00D442A8">
            <w:pPr>
              <w:jc w:val="center"/>
              <w:rPr>
                <w:rFonts w:ascii="Calibri" w:hAnsi="Calibri"/>
                <w:sz w:val="32"/>
                <w:szCs w:val="32"/>
                <w:u w:val="single"/>
              </w:rPr>
            </w:pPr>
          </w:p>
        </w:tc>
        <w:tc>
          <w:tcPr>
            <w:tcW w:w="2880" w:type="dxa"/>
          </w:tcPr>
          <w:p w14:paraId="6CD57E6A" w14:textId="77777777" w:rsidR="00E85672" w:rsidRPr="006321CB" w:rsidRDefault="00E85672" w:rsidP="00D442A8">
            <w:pPr>
              <w:jc w:val="center"/>
              <w:rPr>
                <w:rFonts w:ascii="Calibri" w:hAnsi="Calibri"/>
                <w:sz w:val="32"/>
                <w:szCs w:val="32"/>
                <w:u w:val="single"/>
              </w:rPr>
            </w:pPr>
          </w:p>
        </w:tc>
        <w:tc>
          <w:tcPr>
            <w:tcW w:w="2340" w:type="dxa"/>
          </w:tcPr>
          <w:p w14:paraId="555F92AE" w14:textId="77777777" w:rsidR="00E85672" w:rsidRPr="006321CB" w:rsidRDefault="00E85672" w:rsidP="00D442A8">
            <w:pPr>
              <w:jc w:val="center"/>
              <w:rPr>
                <w:rFonts w:ascii="Calibri" w:hAnsi="Calibri"/>
                <w:sz w:val="32"/>
                <w:szCs w:val="32"/>
                <w:u w:val="single"/>
              </w:rPr>
            </w:pPr>
          </w:p>
        </w:tc>
      </w:tr>
      <w:tr w:rsidR="00E85672" w:rsidRPr="006321CB" w14:paraId="5863B741" w14:textId="77777777" w:rsidTr="00D442A8">
        <w:trPr>
          <w:trHeight w:val="576"/>
        </w:trPr>
        <w:tc>
          <w:tcPr>
            <w:tcW w:w="1138" w:type="dxa"/>
          </w:tcPr>
          <w:p w14:paraId="466DA5CA" w14:textId="77777777" w:rsidR="00E85672" w:rsidRPr="006321CB" w:rsidRDefault="00E85672" w:rsidP="00D442A8">
            <w:pPr>
              <w:jc w:val="center"/>
              <w:rPr>
                <w:rFonts w:ascii="Calibri" w:hAnsi="Calibri"/>
                <w:sz w:val="32"/>
                <w:szCs w:val="32"/>
                <w:u w:val="single"/>
              </w:rPr>
            </w:pPr>
          </w:p>
        </w:tc>
        <w:tc>
          <w:tcPr>
            <w:tcW w:w="2750" w:type="dxa"/>
          </w:tcPr>
          <w:p w14:paraId="777E056E" w14:textId="77777777" w:rsidR="00E85672" w:rsidRPr="006321CB" w:rsidRDefault="00E85672" w:rsidP="00D442A8">
            <w:pPr>
              <w:jc w:val="center"/>
              <w:rPr>
                <w:rFonts w:ascii="Calibri" w:hAnsi="Calibri"/>
                <w:sz w:val="32"/>
                <w:szCs w:val="32"/>
                <w:u w:val="single"/>
              </w:rPr>
            </w:pPr>
          </w:p>
        </w:tc>
        <w:tc>
          <w:tcPr>
            <w:tcW w:w="2880" w:type="dxa"/>
          </w:tcPr>
          <w:p w14:paraId="38A33F01" w14:textId="77777777" w:rsidR="00E85672" w:rsidRPr="006321CB" w:rsidRDefault="00E85672" w:rsidP="00D442A8">
            <w:pPr>
              <w:jc w:val="center"/>
              <w:rPr>
                <w:rFonts w:ascii="Calibri" w:hAnsi="Calibri"/>
                <w:sz w:val="32"/>
                <w:szCs w:val="32"/>
                <w:u w:val="single"/>
              </w:rPr>
            </w:pPr>
          </w:p>
        </w:tc>
        <w:tc>
          <w:tcPr>
            <w:tcW w:w="2340" w:type="dxa"/>
          </w:tcPr>
          <w:p w14:paraId="69B4CE85" w14:textId="77777777" w:rsidR="00E85672" w:rsidRPr="006321CB" w:rsidRDefault="00E85672" w:rsidP="00D442A8">
            <w:pPr>
              <w:jc w:val="center"/>
              <w:rPr>
                <w:rFonts w:ascii="Calibri" w:hAnsi="Calibri"/>
                <w:sz w:val="32"/>
                <w:szCs w:val="32"/>
                <w:u w:val="single"/>
              </w:rPr>
            </w:pPr>
          </w:p>
        </w:tc>
      </w:tr>
      <w:tr w:rsidR="00E85672" w:rsidRPr="006321CB" w14:paraId="3EBC4DD8" w14:textId="77777777" w:rsidTr="00D442A8">
        <w:trPr>
          <w:trHeight w:val="576"/>
        </w:trPr>
        <w:tc>
          <w:tcPr>
            <w:tcW w:w="1138" w:type="dxa"/>
          </w:tcPr>
          <w:p w14:paraId="047A2AE2" w14:textId="77777777" w:rsidR="00E85672" w:rsidRPr="006321CB" w:rsidRDefault="00E85672" w:rsidP="00D442A8">
            <w:pPr>
              <w:jc w:val="center"/>
              <w:rPr>
                <w:rFonts w:ascii="Calibri" w:hAnsi="Calibri"/>
                <w:sz w:val="32"/>
                <w:szCs w:val="32"/>
                <w:u w:val="single"/>
              </w:rPr>
            </w:pPr>
          </w:p>
        </w:tc>
        <w:tc>
          <w:tcPr>
            <w:tcW w:w="2750" w:type="dxa"/>
          </w:tcPr>
          <w:p w14:paraId="5DCBD3A7" w14:textId="77777777" w:rsidR="00E85672" w:rsidRPr="006321CB" w:rsidRDefault="00E85672" w:rsidP="00D442A8">
            <w:pPr>
              <w:jc w:val="center"/>
              <w:rPr>
                <w:rFonts w:ascii="Calibri" w:hAnsi="Calibri"/>
                <w:sz w:val="32"/>
                <w:szCs w:val="32"/>
                <w:u w:val="single"/>
              </w:rPr>
            </w:pPr>
          </w:p>
        </w:tc>
        <w:tc>
          <w:tcPr>
            <w:tcW w:w="2880" w:type="dxa"/>
          </w:tcPr>
          <w:p w14:paraId="6F83864E" w14:textId="77777777" w:rsidR="00E85672" w:rsidRPr="006321CB" w:rsidRDefault="00E85672" w:rsidP="00D442A8">
            <w:pPr>
              <w:jc w:val="center"/>
              <w:rPr>
                <w:rFonts w:ascii="Calibri" w:hAnsi="Calibri"/>
                <w:sz w:val="32"/>
                <w:szCs w:val="32"/>
                <w:u w:val="single"/>
              </w:rPr>
            </w:pPr>
          </w:p>
        </w:tc>
        <w:tc>
          <w:tcPr>
            <w:tcW w:w="2340" w:type="dxa"/>
          </w:tcPr>
          <w:p w14:paraId="23C459F8" w14:textId="77777777" w:rsidR="00E85672" w:rsidRPr="006321CB" w:rsidRDefault="00E85672" w:rsidP="00D442A8">
            <w:pPr>
              <w:jc w:val="center"/>
              <w:rPr>
                <w:rFonts w:ascii="Calibri" w:hAnsi="Calibri"/>
                <w:sz w:val="32"/>
                <w:szCs w:val="32"/>
                <w:u w:val="single"/>
              </w:rPr>
            </w:pPr>
          </w:p>
        </w:tc>
      </w:tr>
    </w:tbl>
    <w:p w14:paraId="59032DA3" w14:textId="77777777" w:rsidR="00E85672" w:rsidRPr="00B00528" w:rsidRDefault="00E85672" w:rsidP="00E85672">
      <w:pPr>
        <w:ind w:right="-630"/>
        <w:rPr>
          <w:rFonts w:ascii="Calibri" w:hAnsi="Calibri"/>
          <w:sz w:val="20"/>
        </w:rPr>
      </w:pPr>
      <w:r w:rsidRPr="00B00528">
        <w:rPr>
          <w:rFonts w:ascii="Calibri" w:hAnsi="Calibri"/>
          <w:sz w:val="20"/>
        </w:rPr>
        <w:t>3= On task, Excellent participation and behavior, Shared ideas and collaborated with others, Great team member</w:t>
      </w:r>
    </w:p>
    <w:p w14:paraId="69FA9BB5" w14:textId="77777777" w:rsidR="00E85672" w:rsidRPr="00B00528" w:rsidRDefault="00E85672" w:rsidP="00E85672">
      <w:pPr>
        <w:ind w:right="-630"/>
        <w:rPr>
          <w:rFonts w:ascii="Calibri" w:hAnsi="Calibri"/>
          <w:sz w:val="20"/>
        </w:rPr>
      </w:pPr>
      <w:r w:rsidRPr="00B00528">
        <w:rPr>
          <w:rFonts w:ascii="Calibri" w:hAnsi="Calibri"/>
          <w:sz w:val="20"/>
        </w:rPr>
        <w:t>2= Not always on task, Participated but let others do most of the sharing/work, Adequate effort and team member</w:t>
      </w:r>
    </w:p>
    <w:p w14:paraId="4E345242" w14:textId="77777777" w:rsidR="00E85672" w:rsidRPr="00B00528" w:rsidRDefault="00E85672" w:rsidP="00E85672">
      <w:pPr>
        <w:ind w:right="-630"/>
        <w:rPr>
          <w:rFonts w:ascii="Calibri" w:hAnsi="Calibri"/>
          <w:sz w:val="20"/>
        </w:rPr>
      </w:pPr>
      <w:r w:rsidRPr="00B00528">
        <w:rPr>
          <w:rFonts w:ascii="Calibri" w:hAnsi="Calibri"/>
          <w:sz w:val="20"/>
        </w:rPr>
        <w:t>1=Off task quite a bit, Did not contribute to the team.  Inadequate effort.</w:t>
      </w:r>
    </w:p>
    <w:p w14:paraId="48449035" w14:textId="1CF1D059" w:rsidR="00E85672" w:rsidRPr="00B00528" w:rsidRDefault="00E85672" w:rsidP="00E85672">
      <w:pPr>
        <w:ind w:right="-630"/>
        <w:jc w:val="right"/>
        <w:rPr>
          <w:rFonts w:ascii="Calibri" w:hAnsi="Calibri"/>
          <w:sz w:val="20"/>
        </w:rPr>
      </w:pPr>
      <w:r w:rsidRPr="00B00528">
        <w:rPr>
          <w:rFonts w:ascii="Calibri" w:hAnsi="Calibri"/>
          <w:sz w:val="20"/>
        </w:rPr>
        <w:t xml:space="preserve"> </w:t>
      </w:r>
    </w:p>
    <w:p w14:paraId="4153591B" w14:textId="240BD62B" w:rsidR="007B52DC" w:rsidRPr="00420C16" w:rsidRDefault="007B52DC" w:rsidP="00E85672">
      <w:pPr>
        <w:rPr>
          <w:rFonts w:ascii="Akzidenz Grotesk BE MdIt" w:hAnsi="Akzidenz Grotesk BE MdIt"/>
        </w:rPr>
      </w:pPr>
      <w:bookmarkStart w:id="0" w:name="_GoBack"/>
      <w:bookmarkEnd w:id="0"/>
    </w:p>
    <w:sectPr w:rsidR="007B52DC" w:rsidRPr="00420C16" w:rsidSect="001D7A2D">
      <w:footerReference w:type="default" r:id="rId27"/>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4CA1C" w14:textId="77777777" w:rsidR="00757BAA" w:rsidRDefault="00757BAA" w:rsidP="00487C24">
      <w:r>
        <w:separator/>
      </w:r>
    </w:p>
  </w:endnote>
  <w:endnote w:type="continuationSeparator" w:id="0">
    <w:p w14:paraId="01428033" w14:textId="77777777" w:rsidR="00757BAA" w:rsidRDefault="00757BAA"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listo MT">
    <w:panose1 w:val="02040603050505030304"/>
    <w:charset w:val="4D"/>
    <w:family w:val="roman"/>
    <w:pitch w:val="variable"/>
    <w:sig w:usb0="00000003" w:usb1="00000000" w:usb2="00000000" w:usb3="00000000" w:csb0="00000001" w:csb1="00000000"/>
  </w:font>
  <w:font w:name="Akzidenz Grotesk BE MdIt">
    <w:altName w:val="Calibri"/>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5D0BA" w14:textId="77777777" w:rsidR="00E85672" w:rsidRDefault="00E85672" w:rsidP="00AF02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AE1D5" w14:textId="765A928F" w:rsidR="00E85672" w:rsidRPr="00D33BD2" w:rsidRDefault="00D33BD2" w:rsidP="00D33BD2">
    <w:pPr>
      <w:pStyle w:val="Footer"/>
      <w:ind w:right="-1080"/>
      <w:jc w:val="right"/>
      <w:rPr>
        <w:rFonts w:ascii="Calibri" w:hAnsi="Calibri"/>
        <w:sz w:val="18"/>
        <w:szCs w:val="18"/>
      </w:rPr>
    </w:pPr>
    <w:r>
      <w:rPr>
        <w:rFonts w:ascii="Calibri" w:hAnsi="Calibri"/>
        <w:sz w:val="18"/>
        <w:szCs w:val="18"/>
      </w:rPr>
      <w:t xml:space="preserve">© 2017 </w:t>
    </w:r>
    <w:proofErr w:type="spellStart"/>
    <w:r w:rsidRPr="00487C24">
      <w:rPr>
        <w:rFonts w:ascii="Calibri" w:hAnsi="Calibri"/>
        <w:sz w:val="18"/>
        <w:szCs w:val="18"/>
      </w:rPr>
      <w:t>www.beyondbenign.org</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87C24" w:rsidRPr="00487C24" w:rsidRDefault="00487C24" w:rsidP="00487C24">
    <w:pPr>
      <w:pStyle w:val="Footer"/>
      <w:ind w:right="-1080"/>
      <w:jc w:val="right"/>
      <w:rPr>
        <w:rFonts w:ascii="Calibri" w:hAnsi="Calibri"/>
        <w:sz w:val="18"/>
        <w:szCs w:val="18"/>
      </w:rPr>
    </w:pPr>
    <w:r>
      <w:rPr>
        <w:rFonts w:ascii="Calibri" w:hAnsi="Calibri"/>
        <w:sz w:val="18"/>
        <w:szCs w:val="18"/>
      </w:rPr>
      <w:t xml:space="preserve">© 2017 </w:t>
    </w:r>
    <w:proofErr w:type="spellStart"/>
    <w:r w:rsidRPr="00487C24">
      <w:rPr>
        <w:rFonts w:ascii="Calibri" w:hAnsi="Calibri"/>
        <w:sz w:val="18"/>
        <w:szCs w:val="18"/>
      </w:rPr>
      <w:t>www.beyondbenign.org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9C6E0" w14:textId="77777777" w:rsidR="00757BAA" w:rsidRDefault="00757BAA" w:rsidP="00487C24">
      <w:r>
        <w:separator/>
      </w:r>
    </w:p>
  </w:footnote>
  <w:footnote w:type="continuationSeparator" w:id="0">
    <w:p w14:paraId="6719B28C" w14:textId="77777777" w:rsidR="00757BAA" w:rsidRDefault="00757BAA"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63F74"/>
    <w:multiLevelType w:val="hybridMultilevel"/>
    <w:tmpl w:val="11F090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40B694A"/>
    <w:multiLevelType w:val="hybridMultilevel"/>
    <w:tmpl w:val="0986C4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75E0D04"/>
    <w:multiLevelType w:val="hybridMultilevel"/>
    <w:tmpl w:val="12A22B3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2BDC5CBB"/>
    <w:multiLevelType w:val="hybridMultilevel"/>
    <w:tmpl w:val="9DFE944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6A0E85"/>
    <w:multiLevelType w:val="hybridMultilevel"/>
    <w:tmpl w:val="6EFC426A"/>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DF23EE5"/>
    <w:multiLevelType w:val="hybridMultilevel"/>
    <w:tmpl w:val="0B0E6D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70F52A4"/>
    <w:multiLevelType w:val="hybridMultilevel"/>
    <w:tmpl w:val="9DA2F22C"/>
    <w:lvl w:ilvl="0" w:tplc="6FFC80B4">
      <w:start w:val="1"/>
      <w:numFmt w:val="bullet"/>
      <w:lvlText w:val=""/>
      <w:lvlJc w:val="left"/>
      <w:pPr>
        <w:tabs>
          <w:tab w:val="num" w:pos="1080"/>
        </w:tabs>
        <w:ind w:left="1080" w:hanging="360"/>
      </w:pPr>
      <w:rPr>
        <w:rFonts w:ascii="Symbol" w:hAnsi="Symbol" w:hint="default"/>
        <w:color w:val="auto"/>
      </w:rPr>
    </w:lvl>
    <w:lvl w:ilvl="1" w:tplc="01E4E1A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460202E"/>
    <w:multiLevelType w:val="hybridMultilevel"/>
    <w:tmpl w:val="5BB8395C"/>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C323D16"/>
    <w:multiLevelType w:val="multilevel"/>
    <w:tmpl w:val="4B94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EB5907"/>
    <w:multiLevelType w:val="hybridMultilevel"/>
    <w:tmpl w:val="8946BD68"/>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124007A"/>
    <w:multiLevelType w:val="hybridMultilevel"/>
    <w:tmpl w:val="F3C209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23C6EC2"/>
    <w:multiLevelType w:val="hybridMultilevel"/>
    <w:tmpl w:val="74E60A36"/>
    <w:lvl w:ilvl="0" w:tplc="6FFC80B4">
      <w:start w:val="1"/>
      <w:numFmt w:val="bullet"/>
      <w:lvlText w:val=""/>
      <w:lvlJc w:val="left"/>
      <w:pPr>
        <w:tabs>
          <w:tab w:val="num" w:pos="720"/>
        </w:tabs>
        <w:ind w:left="720" w:hanging="360"/>
      </w:pPr>
      <w:rPr>
        <w:rFonts w:ascii="Symbol" w:hAnsi="Symbol" w:hint="default"/>
        <w:color w:val="auto"/>
      </w:rPr>
    </w:lvl>
    <w:lvl w:ilvl="1" w:tplc="37008094">
      <w:numFmt w:val="bullet"/>
      <w:lvlText w:val=""/>
      <w:lvlJc w:val="left"/>
      <w:pPr>
        <w:tabs>
          <w:tab w:val="num" w:pos="1440"/>
        </w:tabs>
        <w:ind w:left="1440" w:hanging="360"/>
      </w:pPr>
      <w:rPr>
        <w:rFonts w:ascii="Wingdings" w:eastAsia="Times New Roman" w:hAnsi="Wingdings"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0266BE"/>
    <w:multiLevelType w:val="hybridMultilevel"/>
    <w:tmpl w:val="9FD8970E"/>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6FCB1464"/>
    <w:multiLevelType w:val="hybridMultilevel"/>
    <w:tmpl w:val="EC18E972"/>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3C48F1"/>
    <w:multiLevelType w:val="hybridMultilevel"/>
    <w:tmpl w:val="244CE9E2"/>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762D6598"/>
    <w:multiLevelType w:val="hybridMultilevel"/>
    <w:tmpl w:val="7868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3021D"/>
    <w:multiLevelType w:val="hybridMultilevel"/>
    <w:tmpl w:val="7D129F1A"/>
    <w:lvl w:ilvl="0" w:tplc="68366DB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7F4D0C76"/>
    <w:multiLevelType w:val="hybridMultilevel"/>
    <w:tmpl w:val="CCA8F1D0"/>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3"/>
  </w:num>
  <w:num w:numId="3">
    <w:abstractNumId w:val="5"/>
  </w:num>
  <w:num w:numId="4">
    <w:abstractNumId w:val="12"/>
  </w:num>
  <w:num w:numId="5">
    <w:abstractNumId w:val="6"/>
  </w:num>
  <w:num w:numId="6">
    <w:abstractNumId w:val="0"/>
  </w:num>
  <w:num w:numId="7">
    <w:abstractNumId w:val="4"/>
  </w:num>
  <w:num w:numId="8">
    <w:abstractNumId w:val="3"/>
  </w:num>
  <w:num w:numId="9">
    <w:abstractNumId w:val="14"/>
  </w:num>
  <w:num w:numId="10">
    <w:abstractNumId w:val="9"/>
  </w:num>
  <w:num w:numId="11">
    <w:abstractNumId w:val="8"/>
  </w:num>
  <w:num w:numId="12">
    <w:abstractNumId w:val="10"/>
  </w:num>
  <w:num w:numId="13">
    <w:abstractNumId w:val="17"/>
  </w:num>
  <w:num w:numId="14">
    <w:abstractNumId w:val="2"/>
  </w:num>
  <w:num w:numId="15">
    <w:abstractNumId w:val="15"/>
  </w:num>
  <w:num w:numId="16">
    <w:abstractNumId w:val="1"/>
  </w:num>
  <w:num w:numId="17">
    <w:abstractNumId w:val="1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61940"/>
    <w:rsid w:val="000E55E4"/>
    <w:rsid w:val="000E647C"/>
    <w:rsid w:val="00104C6E"/>
    <w:rsid w:val="00155AB1"/>
    <w:rsid w:val="001D2EC8"/>
    <w:rsid w:val="001D7A2D"/>
    <w:rsid w:val="00273E9A"/>
    <w:rsid w:val="002C309F"/>
    <w:rsid w:val="002D6246"/>
    <w:rsid w:val="0031275E"/>
    <w:rsid w:val="00352671"/>
    <w:rsid w:val="0035658A"/>
    <w:rsid w:val="003625D5"/>
    <w:rsid w:val="003934A4"/>
    <w:rsid w:val="00420C16"/>
    <w:rsid w:val="00487C24"/>
    <w:rsid w:val="00492362"/>
    <w:rsid w:val="005536F3"/>
    <w:rsid w:val="00554FA3"/>
    <w:rsid w:val="00574D3A"/>
    <w:rsid w:val="005B48FF"/>
    <w:rsid w:val="006A08E1"/>
    <w:rsid w:val="006D01E4"/>
    <w:rsid w:val="00757BAA"/>
    <w:rsid w:val="007B2522"/>
    <w:rsid w:val="007B52DC"/>
    <w:rsid w:val="007D4EE5"/>
    <w:rsid w:val="00827886"/>
    <w:rsid w:val="008354EC"/>
    <w:rsid w:val="00893D28"/>
    <w:rsid w:val="00B5244D"/>
    <w:rsid w:val="00BB101F"/>
    <w:rsid w:val="00CC38D1"/>
    <w:rsid w:val="00CD5324"/>
    <w:rsid w:val="00CF249E"/>
    <w:rsid w:val="00D33BD2"/>
    <w:rsid w:val="00DA0780"/>
    <w:rsid w:val="00DE2806"/>
    <w:rsid w:val="00E85672"/>
    <w:rsid w:val="00EF2CFC"/>
    <w:rsid w:val="00F17BE7"/>
    <w:rsid w:val="00F46BE5"/>
    <w:rsid w:val="00FB535C"/>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1D7A2D"/>
    <w:pPr>
      <w:spacing w:before="100" w:beforeAutospacing="1" w:after="100" w:afterAutospacing="1"/>
      <w:outlineLvl w:val="0"/>
    </w:pPr>
    <w:rPr>
      <w:rFonts w:ascii="Arial" w:eastAsia="Times New Roman" w:hAnsi="Arial" w:cs="Arial"/>
      <w:b/>
      <w:bCs/>
      <w:color w:val="000000"/>
      <w:kern w:val="36"/>
      <w:sz w:val="28"/>
      <w:szCs w:val="28"/>
      <w:u w:val="single"/>
    </w:rPr>
  </w:style>
  <w:style w:type="paragraph" w:styleId="Heading2">
    <w:name w:val="heading 2"/>
    <w:basedOn w:val="Normal"/>
    <w:next w:val="Normal"/>
    <w:link w:val="Heading2Char"/>
    <w:qFormat/>
    <w:rsid w:val="001D7A2D"/>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qFormat/>
    <w:rsid w:val="001D7A2D"/>
    <w:pPr>
      <w:spacing w:before="100" w:beforeAutospacing="1" w:after="100" w:afterAutospacing="1"/>
      <w:outlineLvl w:val="2"/>
    </w:pPr>
    <w:rPr>
      <w:rFonts w:ascii="Arial" w:eastAsia="Times New Roman" w:hAnsi="Arial" w:cs="Arial"/>
      <w:b/>
      <w:bCs/>
      <w:i/>
      <w:iCs/>
      <w:color w:val="000000"/>
    </w:rPr>
  </w:style>
  <w:style w:type="paragraph" w:styleId="Heading4">
    <w:name w:val="heading 4"/>
    <w:basedOn w:val="Normal"/>
    <w:next w:val="Normal"/>
    <w:link w:val="Heading4Char"/>
    <w:qFormat/>
    <w:rsid w:val="002D624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1D7A2D"/>
    <w:rPr>
      <w:rFonts w:ascii="Arial" w:eastAsia="Times New Roman" w:hAnsi="Arial" w:cs="Arial"/>
      <w:b/>
      <w:bCs/>
      <w:color w:val="000000"/>
      <w:kern w:val="36"/>
      <w:sz w:val="28"/>
      <w:szCs w:val="28"/>
      <w:u w:val="single"/>
      <w:lang w:eastAsia="en-US"/>
    </w:rPr>
  </w:style>
  <w:style w:type="character" w:customStyle="1" w:styleId="Heading2Char">
    <w:name w:val="Heading 2 Char"/>
    <w:basedOn w:val="DefaultParagraphFont"/>
    <w:link w:val="Heading2"/>
    <w:rsid w:val="001D7A2D"/>
    <w:rPr>
      <w:rFonts w:ascii="Arial" w:eastAsia="Times New Roman" w:hAnsi="Arial" w:cs="Arial"/>
      <w:b/>
      <w:bCs/>
      <w:i/>
      <w:iCs/>
      <w:sz w:val="28"/>
      <w:szCs w:val="28"/>
      <w:lang w:eastAsia="en-US"/>
    </w:rPr>
  </w:style>
  <w:style w:type="character" w:customStyle="1" w:styleId="Heading3Char">
    <w:name w:val="Heading 3 Char"/>
    <w:basedOn w:val="DefaultParagraphFont"/>
    <w:link w:val="Heading3"/>
    <w:rsid w:val="001D7A2D"/>
    <w:rPr>
      <w:rFonts w:ascii="Arial" w:eastAsia="Times New Roman" w:hAnsi="Arial" w:cs="Arial"/>
      <w:b/>
      <w:bCs/>
      <w:i/>
      <w:iCs/>
      <w:color w:val="000000"/>
      <w:sz w:val="24"/>
      <w:szCs w:val="24"/>
      <w:lang w:eastAsia="en-US"/>
    </w:rPr>
  </w:style>
  <w:style w:type="character" w:styleId="Hyperlink">
    <w:name w:val="Hyperlink"/>
    <w:rsid w:val="001D7A2D"/>
    <w:rPr>
      <w:b/>
      <w:bCs/>
      <w:strike w:val="0"/>
      <w:dstrike w:val="0"/>
      <w:color w:val="0000FF"/>
      <w:u w:val="none"/>
      <w:effect w:val="none"/>
    </w:rPr>
  </w:style>
  <w:style w:type="paragraph" w:styleId="NormalWeb">
    <w:name w:val="Normal (Web)"/>
    <w:basedOn w:val="Normal"/>
    <w:rsid w:val="001D7A2D"/>
    <w:pPr>
      <w:spacing w:before="100" w:beforeAutospacing="1" w:after="100" w:afterAutospacing="1"/>
    </w:pPr>
    <w:rPr>
      <w:rFonts w:eastAsia="Times New Roman"/>
    </w:rPr>
  </w:style>
  <w:style w:type="paragraph" w:customStyle="1" w:styleId="byline">
    <w:name w:val="byline"/>
    <w:basedOn w:val="Normal"/>
    <w:rsid w:val="001D7A2D"/>
    <w:pPr>
      <w:spacing w:before="100" w:beforeAutospacing="1" w:after="100" w:afterAutospacing="1"/>
    </w:pPr>
    <w:rPr>
      <w:rFonts w:eastAsia="Times New Roman"/>
    </w:rPr>
  </w:style>
  <w:style w:type="character" w:customStyle="1" w:styleId="Heading4Char">
    <w:name w:val="Heading 4 Char"/>
    <w:basedOn w:val="DefaultParagraphFont"/>
    <w:link w:val="Heading4"/>
    <w:rsid w:val="002D6246"/>
    <w:rPr>
      <w:rFonts w:eastAsia="Times New Roman"/>
      <w:b/>
      <w:bCs/>
      <w:sz w:val="28"/>
      <w:szCs w:val="28"/>
      <w:lang w:eastAsia="en-US"/>
    </w:rPr>
  </w:style>
  <w:style w:type="character" w:styleId="Emphasis">
    <w:name w:val="Emphasis"/>
    <w:qFormat/>
    <w:rsid w:val="002D6246"/>
    <w:rPr>
      <w:i/>
      <w:iCs/>
    </w:rPr>
  </w:style>
  <w:style w:type="character" w:styleId="Strong">
    <w:name w:val="Strong"/>
    <w:qFormat/>
    <w:rsid w:val="002D6246"/>
    <w:rPr>
      <w:b/>
      <w:bCs/>
    </w:rPr>
  </w:style>
  <w:style w:type="character" w:customStyle="1" w:styleId="Date1">
    <w:name w:val="Date1"/>
    <w:rsid w:val="002D6246"/>
    <w:rPr>
      <w:i/>
      <w:iCs/>
      <w:color w:val="666666"/>
    </w:rPr>
  </w:style>
  <w:style w:type="character" w:styleId="FollowedHyperlink">
    <w:name w:val="FollowedHyperlink"/>
    <w:basedOn w:val="DefaultParagraphFont"/>
    <w:uiPriority w:val="99"/>
    <w:semiHidden/>
    <w:unhideWhenUsed/>
    <w:rsid w:val="00827886"/>
    <w:rPr>
      <w:color w:val="800080" w:themeColor="followedHyperlink"/>
      <w:u w:val="single"/>
    </w:rPr>
  </w:style>
  <w:style w:type="paragraph" w:customStyle="1" w:styleId="indent10">
    <w:name w:val="indent10"/>
    <w:basedOn w:val="Normal"/>
    <w:rsid w:val="00E85672"/>
    <w:pPr>
      <w:spacing w:before="100" w:beforeAutospacing="1" w:after="100" w:afterAutospacing="1" w:line="270" w:lineRule="atLeast"/>
      <w:ind w:left="300" w:right="300"/>
    </w:pPr>
    <w:rPr>
      <w:rFonts w:ascii="Verdana" w:eastAsia="Times New Roman" w:hAnsi="Verdana"/>
      <w:color w:val="353548"/>
      <w:sz w:val="29"/>
      <w:szCs w:val="29"/>
    </w:rPr>
  </w:style>
  <w:style w:type="character" w:customStyle="1" w:styleId="arsubhead1">
    <w:name w:val="arsubhead1"/>
    <w:rsid w:val="00E85672"/>
    <w:rPr>
      <w:rFonts w:ascii="Arial" w:hAnsi="Arial" w:cs="Arial" w:hint="default"/>
      <w:b/>
      <w:bCs/>
      <w:i w:val="0"/>
      <w:iCs w:val="0"/>
      <w:color w:val="F7941D"/>
      <w:sz w:val="21"/>
      <w:szCs w:val="21"/>
    </w:rPr>
  </w:style>
  <w:style w:type="character" w:customStyle="1" w:styleId="dic">
    <w:name w:val="dic"/>
    <w:basedOn w:val="DefaultParagraphFont"/>
    <w:rsid w:val="00E85672"/>
  </w:style>
  <w:style w:type="character" w:styleId="PageNumber">
    <w:name w:val="page number"/>
    <w:basedOn w:val="DefaultParagraphFont"/>
    <w:rsid w:val="00E85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www.peteducation.com/article.cfm?cls=0&amp;cat=1474&amp;articleid=989" TargetMode="External"/><Relationship Id="rId26" Type="http://schemas.openxmlformats.org/officeDocument/2006/relationships/hyperlink" Target="http://www.cat-world.com.au/FoodAllergiesInCats.htm" TargetMode="External"/><Relationship Id="rId3" Type="http://schemas.openxmlformats.org/officeDocument/2006/relationships/styles" Target="styles.xml"/><Relationship Id="rId21" Type="http://schemas.openxmlformats.org/officeDocument/2006/relationships/hyperlink" Target="http://www.peteducation.com/article.cfm?cls=0&amp;cat=1474&amp;articleid=3136" TargetMode="External"/><Relationship Id="rId7" Type="http://schemas.openxmlformats.org/officeDocument/2006/relationships/endnotes" Target="endnotes.xml"/><Relationship Id="rId12" Type="http://schemas.openxmlformats.org/officeDocument/2006/relationships/hyperlink" Target="http://www.petplace.com/cats/feline-diseases-and-conditions/page1.aspx" TargetMode="External"/><Relationship Id="rId17" Type="http://schemas.openxmlformats.org/officeDocument/2006/relationships/hyperlink" Target="http://www.peteducation.com/article.cfm?cls=0&amp;cat=1474&amp;articleid=987" TargetMode="External"/><Relationship Id="rId25" Type="http://schemas.openxmlformats.org/officeDocument/2006/relationships/hyperlink" Target="http://www.peteducation.com/article.cfm?cls=0&amp;cat=1474&amp;articleid=987"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javascript:popupWin1('/dictionary_term.cfm?term=congenital',%2050,%2050,%20350,%203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t.cornell.edu/FHC/" TargetMode="External"/><Relationship Id="rId24" Type="http://schemas.openxmlformats.org/officeDocument/2006/relationships/hyperlink" Target="javascript:popupWin1('/dictionary_term.cfm?term=tissue',%2050,%2050,%20350,%20300)"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javascript:popupWin1('/dictionary_term.cfm?term=respiratory',%2050,%2050,%20350,%20300)" TargetMode="External"/><Relationship Id="rId28" Type="http://schemas.openxmlformats.org/officeDocument/2006/relationships/fontTable" Target="fontTable.xml"/><Relationship Id="rId10" Type="http://schemas.openxmlformats.org/officeDocument/2006/relationships/hyperlink" Target="http://www.thepetcenter.com/exa/fd.html" TargetMode="External"/><Relationship Id="rId19" Type="http://schemas.openxmlformats.org/officeDocument/2006/relationships/hyperlink" Target="http://www.peteducation.com/article.cfm?cls=0&amp;cat=1474&amp;articleid=313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http://tbn3.google.com/images?q=tbn:rGM3lzdWEhG_sM:http://castleuniforms.com/mcart/images/veterinarian%2520logo.jpg" TargetMode="External"/><Relationship Id="rId22" Type="http://schemas.openxmlformats.org/officeDocument/2006/relationships/hyperlink" Target="javascript:popupWin1('/dictionary_term.cfm?term=white%20blood%20cells',%2050,%2050,%20350,%20300)"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6797D-A553-D44B-A683-84C3F802F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3313</Words>
  <Characters>18886</Characters>
  <Application>Microsoft Office Word</Application>
  <DocSecurity>0</DocSecurity>
  <Lines>157</Lines>
  <Paragraphs>44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Causes can be due to cancer, drugs such as aspirin and ibuprofen, ingestion of t</vt:lpstr>
      <vt:lpstr>        Diagnosis can be made based by a complete blood test (CBC), a Urinalysis or a Bo</vt:lpstr>
    </vt:vector>
  </TitlesOfParts>
  <Company>Elles Design Studio</Company>
  <LinksUpToDate>false</LinksUpToDate>
  <CharactersWithSpaces>22155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9</cp:revision>
  <dcterms:created xsi:type="dcterms:W3CDTF">2018-01-29T19:49:00Z</dcterms:created>
  <dcterms:modified xsi:type="dcterms:W3CDTF">2018-02-12T18:33:00Z</dcterms:modified>
</cp:coreProperties>
</file>