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2147F" w14:textId="77777777" w:rsidR="000D2344" w:rsidRDefault="00F82C12" w:rsidP="000D2344">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30D51C5F" wp14:editId="7AAE4066">
                <wp:simplePos x="0" y="0"/>
                <wp:positionH relativeFrom="column">
                  <wp:posOffset>-405765</wp:posOffset>
                </wp:positionH>
                <wp:positionV relativeFrom="page">
                  <wp:posOffset>231140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1.9pt;margin-top:18.2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" fillcolor="#1fb09d" stroked="f">
                <w10:wrap anchory="page"/>
                <w10:anchorlock/>
              </v:rect>
            </w:pict>
          </mc:Fallback>
        </mc:AlternateContent>
      </w:r>
    </w:p>
    <w:p w14:paraId="54D93EDA" w14:textId="77777777" w:rsidR="00F82C12" w:rsidRPr="00632F1D" w:rsidRDefault="004033F1" w:rsidP="00632F1D">
      <w:pPr>
        <w:pStyle w:val="Ahead"/>
      </w:pPr>
      <w:r w:rsidRPr="00632F1D">
        <w:rPr>
          <w:lang w:val="en-US"/>
        </w:rPr>
        <w:drawing>
          <wp:anchor distT="0" distB="0" distL="114300" distR="114300" simplePos="0" relativeHeight="251663360" behindDoc="0" locked="1" layoutInCell="1" allowOverlap="1" wp14:anchorId="09E98BBC" wp14:editId="5FA2566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632F1D">
        <w:rPr>
          <w:lang w:val="en-US"/>
        </w:rPr>
        <mc:AlternateContent>
          <mc:Choice Requires="wps">
            <w:drawing>
              <wp:anchor distT="0" distB="0" distL="114300" distR="114300" simplePos="0" relativeHeight="251659264" behindDoc="0" locked="1" layoutInCell="1" allowOverlap="1" wp14:anchorId="71D8B215" wp14:editId="2134D095">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40D3D0" w14:textId="77777777" w:rsidR="00632F1D" w:rsidRPr="00284FA4" w:rsidRDefault="00632F1D">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00AC61B" w14:textId="77777777" w:rsidR="00632F1D" w:rsidRPr="004033F1" w:rsidRDefault="00632F1D">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85EB0BC" w14:textId="77777777" w:rsidR="00632F1D" w:rsidRDefault="00632F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left:0;text-align:left;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5640D3D0" w14:textId="77777777" w:rsidR="00632F1D" w:rsidRPr="00284FA4" w:rsidRDefault="00632F1D">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00AC61B" w14:textId="77777777" w:rsidR="00632F1D" w:rsidRPr="004033F1" w:rsidRDefault="00632F1D">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85EB0BC" w14:textId="77777777" w:rsidR="00632F1D" w:rsidRDefault="00632F1D"/>
                  </w:txbxContent>
                </v:textbox>
                <w10:wrap type="square" anchorx="page" anchory="page"/>
                <w10:anchorlock/>
              </v:shape>
            </w:pict>
          </mc:Fallback>
        </mc:AlternateContent>
      </w:r>
      <w:r w:rsidR="00273E9A" w:rsidRPr="00632F1D">
        <w:rPr>
          <w:lang w:val="en-US"/>
        </w:rPr>
        <w:drawing>
          <wp:anchor distT="0" distB="0" distL="114300" distR="114300" simplePos="0" relativeHeight="251660288" behindDoc="1" locked="0" layoutInCell="1" allowOverlap="1" wp14:anchorId="0232AED6" wp14:editId="6D69FEE3">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D2344">
        <w:t>Acids, Bases and pH</w:t>
      </w:r>
    </w:p>
    <w:p w14:paraId="2D4D0EA2" w14:textId="77777777" w:rsidR="000D2344" w:rsidRPr="004F09FC" w:rsidRDefault="000D2344" w:rsidP="000D2344">
      <w:pPr>
        <w:rPr>
          <w:rFonts w:ascii="Calisto MT" w:hAnsi="Calisto MT"/>
          <w:b/>
          <w:color w:val="000000"/>
        </w:rPr>
      </w:pPr>
    </w:p>
    <w:p w14:paraId="003723BD" w14:textId="77777777" w:rsidR="000D2344" w:rsidRPr="000D2344" w:rsidRDefault="000D2344" w:rsidP="000D2344">
      <w:pPr>
        <w:rPr>
          <w:rFonts w:ascii="Calibri" w:hAnsi="Calibri"/>
          <w:b/>
          <w:color w:val="1FB09D"/>
          <w:sz w:val="26"/>
          <w:szCs w:val="26"/>
        </w:rPr>
      </w:pPr>
      <w:r w:rsidRPr="000D2344">
        <w:rPr>
          <w:rFonts w:ascii="Calibri" w:hAnsi="Calibri"/>
          <w:b/>
          <w:color w:val="1FB09D"/>
          <w:sz w:val="26"/>
          <w:szCs w:val="26"/>
        </w:rPr>
        <w:t xml:space="preserve">Teacher Background Information: </w:t>
      </w:r>
    </w:p>
    <w:p w14:paraId="5E62B6B1" w14:textId="77777777" w:rsidR="000D2344" w:rsidRPr="008C5CBB" w:rsidRDefault="000D2344" w:rsidP="000D2344">
      <w:pPr>
        <w:rPr>
          <w:rFonts w:ascii="Cambria" w:hAnsi="Cambria"/>
          <w:sz w:val="22"/>
          <w:szCs w:val="22"/>
        </w:rPr>
      </w:pPr>
      <w:r w:rsidRPr="008C5CBB">
        <w:rPr>
          <w:rFonts w:ascii="Cambria" w:hAnsi="Cambria"/>
          <w:sz w:val="22"/>
          <w:szCs w:val="22"/>
        </w:rPr>
        <w:t>This lab is intended to introduce students to the concepts of acids, bases and pH using household chemicals and products. Students design their own set of experiments to determine the best suitable indicator to test the pH of the various substances.</w:t>
      </w:r>
    </w:p>
    <w:p w14:paraId="0C078483" w14:textId="77777777" w:rsidR="000D2344" w:rsidRPr="005D1A2A" w:rsidRDefault="000D2344" w:rsidP="000D2344">
      <w:pPr>
        <w:rPr>
          <w:rFonts w:ascii="Cambria" w:hAnsi="Cambria"/>
          <w:b/>
          <w:color w:val="FF6600"/>
        </w:rPr>
      </w:pPr>
    </w:p>
    <w:p w14:paraId="17736025" w14:textId="1EE8D8D4" w:rsidR="000D2344" w:rsidRPr="008C5CBB" w:rsidRDefault="000D2344" w:rsidP="000D2344">
      <w:pPr>
        <w:rPr>
          <w:rFonts w:ascii="Cambria" w:hAnsi="Cambria"/>
          <w:sz w:val="22"/>
          <w:szCs w:val="22"/>
        </w:rPr>
      </w:pPr>
      <w:r w:rsidRPr="000D2344">
        <w:rPr>
          <w:rFonts w:ascii="Calibri" w:hAnsi="Calibri"/>
          <w:b/>
          <w:color w:val="1FB09D"/>
          <w:sz w:val="26"/>
          <w:szCs w:val="26"/>
        </w:rPr>
        <w:t>Educational Goals:</w:t>
      </w:r>
      <w:r w:rsidR="008C5CBB">
        <w:rPr>
          <w:rFonts w:ascii="Cambria" w:hAnsi="Cambria"/>
        </w:rPr>
        <w:t xml:space="preserve"> </w:t>
      </w:r>
      <w:r w:rsidR="008C5CBB" w:rsidRPr="008C5CBB">
        <w:rPr>
          <w:rFonts w:ascii="Cambria" w:hAnsi="Cambria"/>
          <w:sz w:val="22"/>
          <w:szCs w:val="22"/>
        </w:rPr>
        <w:t>Students will…</w:t>
      </w:r>
    </w:p>
    <w:p w14:paraId="403C3B04" w14:textId="67DF8943" w:rsidR="000D2344" w:rsidRPr="008C5CBB" w:rsidRDefault="000D2344" w:rsidP="000D2344">
      <w:pPr>
        <w:numPr>
          <w:ilvl w:val="0"/>
          <w:numId w:val="14"/>
        </w:numPr>
        <w:rPr>
          <w:rFonts w:ascii="Cambria" w:hAnsi="Cambria"/>
          <w:sz w:val="22"/>
          <w:szCs w:val="22"/>
        </w:rPr>
      </w:pPr>
      <w:r w:rsidRPr="008C5CBB">
        <w:rPr>
          <w:rFonts w:ascii="Cambria" w:hAnsi="Cambria"/>
          <w:sz w:val="22"/>
          <w:szCs w:val="22"/>
        </w:rPr>
        <w:t xml:space="preserve">Measure the pH using a pH meter, pH or </w:t>
      </w:r>
      <w:r w:rsidR="008C5CBB">
        <w:rPr>
          <w:rFonts w:ascii="Cambria" w:hAnsi="Cambria"/>
          <w:sz w:val="22"/>
          <w:szCs w:val="22"/>
        </w:rPr>
        <w:t>litmus paper, and/or indicators</w:t>
      </w:r>
    </w:p>
    <w:p w14:paraId="61B0DE8B" w14:textId="77777777" w:rsidR="000D2344" w:rsidRPr="008C5CBB" w:rsidRDefault="000D2344" w:rsidP="000D2344">
      <w:pPr>
        <w:numPr>
          <w:ilvl w:val="0"/>
          <w:numId w:val="14"/>
        </w:numPr>
        <w:rPr>
          <w:rFonts w:ascii="Cambria" w:hAnsi="Cambria"/>
          <w:sz w:val="22"/>
          <w:szCs w:val="22"/>
        </w:rPr>
      </w:pPr>
      <w:r w:rsidRPr="008C5CBB">
        <w:rPr>
          <w:rFonts w:ascii="Cambria" w:hAnsi="Cambria"/>
          <w:sz w:val="22"/>
          <w:szCs w:val="22"/>
        </w:rPr>
        <w:t>Categorize or Group substances based on physical properties</w:t>
      </w:r>
    </w:p>
    <w:p w14:paraId="59566F62" w14:textId="2A9E44F0" w:rsidR="000D2344" w:rsidRPr="008C5CBB" w:rsidRDefault="000D2344" w:rsidP="000D2344">
      <w:pPr>
        <w:numPr>
          <w:ilvl w:val="0"/>
          <w:numId w:val="14"/>
        </w:numPr>
        <w:rPr>
          <w:rFonts w:ascii="Cambria" w:hAnsi="Cambria"/>
          <w:sz w:val="22"/>
          <w:szCs w:val="22"/>
        </w:rPr>
      </w:pPr>
      <w:r w:rsidRPr="008C5CBB">
        <w:rPr>
          <w:rFonts w:ascii="Cambria" w:hAnsi="Cambria"/>
          <w:sz w:val="22"/>
          <w:szCs w:val="22"/>
        </w:rPr>
        <w:t>Observe physical properties</w:t>
      </w:r>
      <w:r w:rsidR="008C5CBB">
        <w:rPr>
          <w:rFonts w:ascii="Cambria" w:hAnsi="Cambria"/>
          <w:sz w:val="22"/>
          <w:szCs w:val="22"/>
        </w:rPr>
        <w:t xml:space="preserve"> of acids and bases</w:t>
      </w:r>
    </w:p>
    <w:p w14:paraId="63FBEA3A" w14:textId="77777777" w:rsidR="000D2344" w:rsidRPr="005D1A2A" w:rsidRDefault="000D2344" w:rsidP="000D2344">
      <w:pPr>
        <w:rPr>
          <w:rFonts w:ascii="Cambria" w:hAnsi="Cambria"/>
          <w:b/>
          <w:color w:val="FF6600"/>
        </w:rPr>
      </w:pPr>
    </w:p>
    <w:p w14:paraId="525594ED" w14:textId="77777777" w:rsidR="000D2344" w:rsidRPr="000D2344" w:rsidRDefault="000D2344" w:rsidP="000D2344">
      <w:pPr>
        <w:rPr>
          <w:rFonts w:ascii="Calibri" w:hAnsi="Calibri"/>
          <w:color w:val="1FB09D"/>
          <w:sz w:val="26"/>
          <w:szCs w:val="26"/>
        </w:rPr>
      </w:pPr>
      <w:r w:rsidRPr="000D2344">
        <w:rPr>
          <w:rFonts w:ascii="Calibri" w:hAnsi="Calibri"/>
          <w:b/>
          <w:color w:val="1FB09D"/>
          <w:sz w:val="26"/>
          <w:szCs w:val="26"/>
        </w:rPr>
        <w:t>Student Objectives:</w:t>
      </w:r>
      <w:r w:rsidRPr="000D2344">
        <w:rPr>
          <w:rFonts w:ascii="Calibri" w:hAnsi="Calibri"/>
          <w:color w:val="1FB09D"/>
          <w:sz w:val="26"/>
          <w:szCs w:val="26"/>
        </w:rPr>
        <w:t xml:space="preserve"> </w:t>
      </w:r>
    </w:p>
    <w:p w14:paraId="383F2A7B" w14:textId="77777777" w:rsidR="000D2344" w:rsidRPr="008C5CBB" w:rsidRDefault="000D2344" w:rsidP="000D2344">
      <w:pPr>
        <w:pStyle w:val="ListParagraph"/>
        <w:numPr>
          <w:ilvl w:val="0"/>
          <w:numId w:val="20"/>
        </w:numPr>
        <w:rPr>
          <w:rFonts w:ascii="Cambria" w:hAnsi="Cambria"/>
          <w:sz w:val="22"/>
          <w:szCs w:val="22"/>
        </w:rPr>
      </w:pPr>
      <w:r w:rsidRPr="008C5CBB">
        <w:rPr>
          <w:rFonts w:ascii="Cambria" w:hAnsi="Cambria"/>
          <w:sz w:val="22"/>
          <w:szCs w:val="22"/>
        </w:rPr>
        <w:t>To determine the pH range of red cabbage juice, beet juice and blueberry juice</w:t>
      </w:r>
    </w:p>
    <w:p w14:paraId="6A4D771D" w14:textId="77777777" w:rsidR="000D2344" w:rsidRPr="008C5CBB" w:rsidRDefault="000D2344" w:rsidP="000D2344">
      <w:pPr>
        <w:pStyle w:val="ListParagraph"/>
        <w:numPr>
          <w:ilvl w:val="0"/>
          <w:numId w:val="20"/>
        </w:numPr>
        <w:rPr>
          <w:rFonts w:ascii="Cambria" w:hAnsi="Cambria"/>
          <w:sz w:val="22"/>
          <w:szCs w:val="22"/>
        </w:rPr>
      </w:pPr>
      <w:r w:rsidRPr="008C5CBB">
        <w:rPr>
          <w:rFonts w:ascii="Cambria" w:hAnsi="Cambria"/>
          <w:sz w:val="22"/>
          <w:szCs w:val="22"/>
        </w:rPr>
        <w:t>To classify household substance as acids or bases using natural indicators</w:t>
      </w:r>
    </w:p>
    <w:p w14:paraId="38DF89D9" w14:textId="77777777" w:rsidR="000D2344" w:rsidRPr="008C5CBB" w:rsidRDefault="000D2344" w:rsidP="000D2344">
      <w:pPr>
        <w:pStyle w:val="ListParagraph"/>
        <w:numPr>
          <w:ilvl w:val="0"/>
          <w:numId w:val="20"/>
        </w:numPr>
        <w:rPr>
          <w:rFonts w:ascii="Cambria" w:hAnsi="Cambria"/>
          <w:sz w:val="22"/>
          <w:szCs w:val="22"/>
        </w:rPr>
      </w:pPr>
      <w:r w:rsidRPr="008C5CBB">
        <w:rPr>
          <w:rFonts w:ascii="Cambria" w:hAnsi="Cambria"/>
          <w:sz w:val="22"/>
          <w:szCs w:val="22"/>
        </w:rPr>
        <w:t>Measure pH using a pH meter, pH or litmus paper, and/or indicators</w:t>
      </w:r>
    </w:p>
    <w:p w14:paraId="72B81C66" w14:textId="77777777" w:rsidR="000D2344" w:rsidRPr="008C5CBB" w:rsidRDefault="000D2344" w:rsidP="000D2344">
      <w:pPr>
        <w:pStyle w:val="ListParagraph"/>
        <w:numPr>
          <w:ilvl w:val="0"/>
          <w:numId w:val="20"/>
        </w:numPr>
        <w:rPr>
          <w:rFonts w:ascii="Cambria" w:hAnsi="Cambria"/>
          <w:sz w:val="22"/>
          <w:szCs w:val="22"/>
        </w:rPr>
      </w:pPr>
      <w:r w:rsidRPr="008C5CBB">
        <w:rPr>
          <w:rFonts w:ascii="Cambria" w:hAnsi="Cambria"/>
          <w:sz w:val="22"/>
          <w:szCs w:val="22"/>
        </w:rPr>
        <w:t xml:space="preserve">To </w:t>
      </w:r>
      <w:proofErr w:type="spellStart"/>
      <w:r w:rsidRPr="008C5CBB">
        <w:rPr>
          <w:rFonts w:ascii="Cambria" w:hAnsi="Cambria"/>
          <w:sz w:val="22"/>
          <w:szCs w:val="22"/>
        </w:rPr>
        <w:t>analyze</w:t>
      </w:r>
      <w:proofErr w:type="spellEnd"/>
      <w:r w:rsidRPr="008C5CBB">
        <w:rPr>
          <w:rFonts w:ascii="Cambria" w:hAnsi="Cambria"/>
          <w:sz w:val="22"/>
          <w:szCs w:val="22"/>
        </w:rPr>
        <w:t xml:space="preserve"> which natural indicator is the best for each household substance</w:t>
      </w:r>
    </w:p>
    <w:p w14:paraId="1C267BB4" w14:textId="77777777" w:rsidR="000D2344" w:rsidRPr="005D1A2A" w:rsidRDefault="000D2344" w:rsidP="000D2344">
      <w:pPr>
        <w:rPr>
          <w:rFonts w:ascii="Cambria" w:hAnsi="Cambria"/>
        </w:rPr>
      </w:pPr>
    </w:p>
    <w:p w14:paraId="0B646B9B" w14:textId="77777777" w:rsidR="000D2344" w:rsidRPr="008C5CBB" w:rsidRDefault="000D2344" w:rsidP="000D2344">
      <w:pPr>
        <w:rPr>
          <w:rFonts w:ascii="Cambria" w:hAnsi="Cambria"/>
          <w:sz w:val="22"/>
          <w:szCs w:val="22"/>
        </w:rPr>
      </w:pPr>
      <w:r w:rsidRPr="000D2344">
        <w:rPr>
          <w:rFonts w:ascii="Calibri" w:hAnsi="Calibri"/>
          <w:b/>
          <w:color w:val="1FB09D"/>
          <w:sz w:val="26"/>
          <w:szCs w:val="26"/>
        </w:rPr>
        <w:t>Time Required:</w:t>
      </w:r>
      <w:r w:rsidRPr="005D1A2A">
        <w:rPr>
          <w:rFonts w:ascii="Cambria" w:hAnsi="Cambria"/>
        </w:rPr>
        <w:t xml:space="preserve"> </w:t>
      </w:r>
      <w:r w:rsidRPr="008C5CBB">
        <w:rPr>
          <w:rFonts w:ascii="Cambria" w:hAnsi="Cambria"/>
          <w:sz w:val="22"/>
          <w:szCs w:val="22"/>
        </w:rPr>
        <w:t xml:space="preserve">1 x </w:t>
      </w:r>
      <w:proofErr w:type="gramStart"/>
      <w:r w:rsidRPr="008C5CBB">
        <w:rPr>
          <w:rFonts w:ascii="Cambria" w:hAnsi="Cambria"/>
          <w:sz w:val="22"/>
          <w:szCs w:val="22"/>
        </w:rPr>
        <w:t>45-60 minute</w:t>
      </w:r>
      <w:proofErr w:type="gramEnd"/>
      <w:r w:rsidRPr="008C5CBB">
        <w:rPr>
          <w:rFonts w:ascii="Cambria" w:hAnsi="Cambria"/>
          <w:sz w:val="22"/>
          <w:szCs w:val="22"/>
        </w:rPr>
        <w:t xml:space="preserve"> class period</w:t>
      </w:r>
    </w:p>
    <w:p w14:paraId="2680CA2A" w14:textId="77777777" w:rsidR="000D2344" w:rsidRPr="005D1A2A" w:rsidRDefault="000D2344" w:rsidP="000D2344">
      <w:pPr>
        <w:rPr>
          <w:rFonts w:ascii="Cambria" w:hAnsi="Cambria"/>
          <w:b/>
          <w:color w:val="FF6600"/>
        </w:rPr>
      </w:pPr>
    </w:p>
    <w:p w14:paraId="35D87138" w14:textId="77777777" w:rsidR="000D2344" w:rsidRPr="000D2344" w:rsidRDefault="000D2344" w:rsidP="000D2344">
      <w:pPr>
        <w:rPr>
          <w:rFonts w:ascii="Calibri" w:hAnsi="Calibri"/>
          <w:b/>
          <w:color w:val="1FB09D"/>
          <w:sz w:val="26"/>
          <w:szCs w:val="26"/>
        </w:rPr>
      </w:pPr>
      <w:r w:rsidRPr="000D2344">
        <w:rPr>
          <w:rFonts w:ascii="Calibri" w:hAnsi="Calibri"/>
          <w:b/>
          <w:color w:val="1FB09D"/>
          <w:sz w:val="26"/>
          <w:szCs w:val="26"/>
        </w:rPr>
        <w:t>Materials (you may choose other household products or let students bring some in):</w:t>
      </w:r>
    </w:p>
    <w:p w14:paraId="4B7C4184" w14:textId="77777777" w:rsidR="000D2344" w:rsidRPr="005D1A2A" w:rsidRDefault="000D2344" w:rsidP="000D2344">
      <w:pPr>
        <w:numPr>
          <w:ilvl w:val="0"/>
          <w:numId w:val="15"/>
        </w:numPr>
        <w:rPr>
          <w:rFonts w:ascii="Cambria" w:hAnsi="Cambria"/>
        </w:rPr>
        <w:sectPr w:rsidR="000D2344" w:rsidRPr="005D1A2A" w:rsidSect="00DC573C">
          <w:footerReference w:type="default" r:id="rId10"/>
          <w:pgSz w:w="12240" w:h="15840"/>
          <w:pgMar w:top="907" w:right="1800" w:bottom="1440" w:left="1080" w:header="720" w:footer="144" w:gutter="0"/>
          <w:cols w:space="720"/>
          <w:docGrid w:linePitch="360"/>
        </w:sectPr>
      </w:pPr>
    </w:p>
    <w:p w14:paraId="78EA4C6D"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Soda</w:t>
      </w:r>
      <w:r w:rsidRPr="008C5CBB">
        <w:rPr>
          <w:rFonts w:ascii="Cambria" w:hAnsi="Cambria"/>
          <w:sz w:val="22"/>
          <w:szCs w:val="22"/>
        </w:rPr>
        <w:tab/>
      </w:r>
    </w:p>
    <w:p w14:paraId="4F82EBE1"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Lemon juice</w:t>
      </w:r>
    </w:p>
    <w:p w14:paraId="6CA0015C"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Lawn Fertilizer</w:t>
      </w:r>
    </w:p>
    <w:p w14:paraId="51611278"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Hibiscus Tea</w:t>
      </w:r>
      <w:r w:rsidRPr="008C5CBB">
        <w:rPr>
          <w:rFonts w:ascii="Cambria" w:hAnsi="Cambria"/>
          <w:sz w:val="22"/>
          <w:szCs w:val="22"/>
        </w:rPr>
        <w:tab/>
      </w:r>
    </w:p>
    <w:p w14:paraId="140E5CBD"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Vinegar</w:t>
      </w:r>
      <w:r w:rsidRPr="008C5CBB">
        <w:rPr>
          <w:rFonts w:ascii="Cambria" w:hAnsi="Cambria"/>
          <w:sz w:val="22"/>
          <w:szCs w:val="22"/>
        </w:rPr>
        <w:tab/>
      </w:r>
    </w:p>
    <w:p w14:paraId="06087BA8"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Orange juice</w:t>
      </w:r>
      <w:r w:rsidRPr="008C5CBB">
        <w:rPr>
          <w:rFonts w:ascii="Cambria" w:hAnsi="Cambria"/>
          <w:sz w:val="22"/>
          <w:szCs w:val="22"/>
        </w:rPr>
        <w:tab/>
      </w:r>
    </w:p>
    <w:p w14:paraId="0E7C89F7"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Shampoo</w:t>
      </w:r>
      <w:r w:rsidRPr="008C5CBB">
        <w:rPr>
          <w:rFonts w:ascii="Cambria" w:hAnsi="Cambria"/>
          <w:sz w:val="22"/>
          <w:szCs w:val="22"/>
        </w:rPr>
        <w:tab/>
      </w:r>
    </w:p>
    <w:p w14:paraId="5AC58978"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Baking Soda</w:t>
      </w:r>
    </w:p>
    <w:p w14:paraId="67379808"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Spaghetti Sauce</w:t>
      </w:r>
      <w:r w:rsidRPr="008C5CBB">
        <w:rPr>
          <w:rFonts w:ascii="Cambria" w:hAnsi="Cambria"/>
          <w:sz w:val="22"/>
          <w:szCs w:val="22"/>
        </w:rPr>
        <w:tab/>
      </w:r>
    </w:p>
    <w:p w14:paraId="5AD06A22"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Milk</w:t>
      </w:r>
    </w:p>
    <w:p w14:paraId="08848487"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Distilled water</w:t>
      </w:r>
    </w:p>
    <w:p w14:paraId="5EDCF147"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Salt water</w:t>
      </w:r>
      <w:r w:rsidRPr="008C5CBB">
        <w:rPr>
          <w:rFonts w:ascii="Cambria" w:hAnsi="Cambria"/>
          <w:sz w:val="22"/>
          <w:szCs w:val="22"/>
        </w:rPr>
        <w:tab/>
      </w:r>
    </w:p>
    <w:p w14:paraId="5D212082"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pH meter</w:t>
      </w:r>
      <w:r w:rsidRPr="008C5CBB">
        <w:rPr>
          <w:rFonts w:ascii="Cambria" w:hAnsi="Cambria"/>
          <w:sz w:val="22"/>
          <w:szCs w:val="22"/>
        </w:rPr>
        <w:tab/>
      </w:r>
    </w:p>
    <w:p w14:paraId="5AE914C2"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Litmus Paper</w:t>
      </w:r>
    </w:p>
    <w:p w14:paraId="3ACE4825"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pH paper</w:t>
      </w:r>
      <w:r w:rsidRPr="008C5CBB">
        <w:rPr>
          <w:rFonts w:ascii="Cambria" w:hAnsi="Cambria"/>
          <w:sz w:val="22"/>
          <w:szCs w:val="22"/>
        </w:rPr>
        <w:tab/>
      </w:r>
    </w:p>
    <w:p w14:paraId="16B27BFA"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Various Indicators Juices (Red cabbage, blueberries, Beets)*</w:t>
      </w:r>
    </w:p>
    <w:p w14:paraId="584AD2B4"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Beakers</w:t>
      </w:r>
      <w:r w:rsidRPr="008C5CBB">
        <w:rPr>
          <w:rFonts w:ascii="Cambria" w:hAnsi="Cambria"/>
          <w:sz w:val="22"/>
          <w:szCs w:val="22"/>
        </w:rPr>
        <w:tab/>
      </w:r>
    </w:p>
    <w:p w14:paraId="498215A9"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Pipettes</w:t>
      </w:r>
      <w:r w:rsidRPr="008C5CBB">
        <w:rPr>
          <w:rFonts w:ascii="Cambria" w:hAnsi="Cambria"/>
          <w:sz w:val="22"/>
          <w:szCs w:val="22"/>
        </w:rPr>
        <w:tab/>
      </w:r>
    </w:p>
    <w:p w14:paraId="1E85DF2B"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Spotting Plates</w:t>
      </w:r>
      <w:r w:rsidRPr="008C5CBB">
        <w:rPr>
          <w:rFonts w:ascii="Cambria" w:hAnsi="Cambria"/>
          <w:sz w:val="22"/>
          <w:szCs w:val="22"/>
        </w:rPr>
        <w:tab/>
      </w:r>
    </w:p>
    <w:p w14:paraId="10CF483F" w14:textId="77777777" w:rsidR="000D2344" w:rsidRPr="008C5CBB" w:rsidRDefault="000D2344" w:rsidP="000D2344">
      <w:pPr>
        <w:numPr>
          <w:ilvl w:val="0"/>
          <w:numId w:val="15"/>
        </w:numPr>
        <w:rPr>
          <w:rFonts w:ascii="Cambria" w:hAnsi="Cambria"/>
          <w:sz w:val="22"/>
          <w:szCs w:val="22"/>
        </w:rPr>
      </w:pPr>
      <w:r w:rsidRPr="008C5CBB">
        <w:rPr>
          <w:rFonts w:ascii="Cambria" w:hAnsi="Cambria"/>
          <w:sz w:val="22"/>
          <w:szCs w:val="22"/>
        </w:rPr>
        <w:t>Glass Stirring Rods</w:t>
      </w:r>
    </w:p>
    <w:p w14:paraId="7B134145" w14:textId="77777777" w:rsidR="000D2344" w:rsidRPr="008C5CBB" w:rsidRDefault="000D2344" w:rsidP="000D2344">
      <w:pPr>
        <w:rPr>
          <w:rFonts w:ascii="Cambria" w:hAnsi="Cambria"/>
          <w:sz w:val="22"/>
          <w:szCs w:val="22"/>
        </w:rPr>
        <w:sectPr w:rsidR="000D2344" w:rsidRPr="008C5CBB" w:rsidSect="00BA5A2C">
          <w:type w:val="continuous"/>
          <w:pgSz w:w="12240" w:h="15840"/>
          <w:pgMar w:top="990" w:right="900" w:bottom="1440" w:left="1800" w:header="720" w:footer="720" w:gutter="0"/>
          <w:cols w:num="2" w:space="720"/>
          <w:docGrid w:linePitch="360"/>
        </w:sectPr>
      </w:pPr>
    </w:p>
    <w:p w14:paraId="2CBBF099" w14:textId="77777777" w:rsidR="000D2344" w:rsidRPr="008C5CBB" w:rsidRDefault="000D2344" w:rsidP="000D2344">
      <w:pPr>
        <w:rPr>
          <w:rFonts w:ascii="Cambria" w:hAnsi="Cambria"/>
          <w:sz w:val="22"/>
          <w:szCs w:val="22"/>
        </w:rPr>
      </w:pPr>
    </w:p>
    <w:p w14:paraId="4109F33A" w14:textId="77777777" w:rsidR="000D2344" w:rsidRPr="008C5CBB" w:rsidRDefault="000D2344" w:rsidP="000D2344">
      <w:pPr>
        <w:ind w:left="360"/>
        <w:rPr>
          <w:rFonts w:ascii="Cambria" w:hAnsi="Cambria"/>
          <w:sz w:val="22"/>
          <w:szCs w:val="22"/>
        </w:rPr>
      </w:pPr>
      <w:r w:rsidRPr="008C5CBB">
        <w:rPr>
          <w:rFonts w:ascii="Cambria" w:hAnsi="Cambria"/>
          <w:sz w:val="22"/>
          <w:szCs w:val="22"/>
        </w:rPr>
        <w:t>*Fresh Red Cabbage and Beet Juice: (students will determine this)</w:t>
      </w:r>
    </w:p>
    <w:p w14:paraId="35C4C326" w14:textId="77777777" w:rsidR="000D2344" w:rsidRPr="008C5CBB" w:rsidRDefault="000D2344" w:rsidP="000D2344">
      <w:pPr>
        <w:numPr>
          <w:ilvl w:val="3"/>
          <w:numId w:val="12"/>
        </w:numPr>
        <w:rPr>
          <w:rFonts w:ascii="Cambria" w:hAnsi="Cambria"/>
          <w:sz w:val="22"/>
          <w:szCs w:val="22"/>
        </w:rPr>
      </w:pPr>
      <w:r w:rsidRPr="008C5CBB">
        <w:rPr>
          <w:rFonts w:ascii="Cambria" w:hAnsi="Cambria"/>
          <w:sz w:val="22"/>
          <w:szCs w:val="22"/>
        </w:rPr>
        <w:t xml:space="preserve"> red/orange colour = pH 0 – 7</w:t>
      </w:r>
    </w:p>
    <w:p w14:paraId="587F62CB" w14:textId="77777777" w:rsidR="000D2344" w:rsidRPr="008C5CBB" w:rsidRDefault="000D2344" w:rsidP="000D2344">
      <w:pPr>
        <w:numPr>
          <w:ilvl w:val="3"/>
          <w:numId w:val="12"/>
        </w:numPr>
        <w:rPr>
          <w:rFonts w:ascii="Cambria" w:hAnsi="Cambria"/>
          <w:sz w:val="22"/>
          <w:szCs w:val="22"/>
        </w:rPr>
      </w:pPr>
      <w:r w:rsidRPr="008C5CBB">
        <w:rPr>
          <w:rFonts w:ascii="Cambria" w:hAnsi="Cambria"/>
          <w:sz w:val="22"/>
          <w:szCs w:val="22"/>
        </w:rPr>
        <w:t>Blue/green colour = pH 7 – 14</w:t>
      </w:r>
    </w:p>
    <w:p w14:paraId="29FDE55B" w14:textId="77777777" w:rsidR="000D2344" w:rsidRPr="008C5CBB" w:rsidRDefault="000D2344" w:rsidP="000D2344">
      <w:pPr>
        <w:rPr>
          <w:rFonts w:ascii="Cambria" w:hAnsi="Cambria"/>
          <w:sz w:val="22"/>
          <w:szCs w:val="22"/>
        </w:rPr>
      </w:pPr>
      <w:r w:rsidRPr="008C5CBB">
        <w:rPr>
          <w:rFonts w:ascii="Cambria" w:hAnsi="Cambria"/>
          <w:sz w:val="22"/>
          <w:szCs w:val="22"/>
        </w:rPr>
        <w:t xml:space="preserve">     *Fresh Blueberry Juice:</w:t>
      </w:r>
    </w:p>
    <w:p w14:paraId="0C54A536" w14:textId="77777777" w:rsidR="000D2344" w:rsidRPr="008C5CBB" w:rsidRDefault="000D2344" w:rsidP="000D2344">
      <w:pPr>
        <w:numPr>
          <w:ilvl w:val="0"/>
          <w:numId w:val="13"/>
        </w:numPr>
        <w:rPr>
          <w:rFonts w:ascii="Cambria" w:hAnsi="Cambria"/>
          <w:sz w:val="22"/>
          <w:szCs w:val="22"/>
        </w:rPr>
      </w:pPr>
      <w:r w:rsidRPr="008C5CBB">
        <w:rPr>
          <w:rFonts w:ascii="Cambria" w:hAnsi="Cambria"/>
          <w:sz w:val="22"/>
          <w:szCs w:val="22"/>
        </w:rPr>
        <w:t xml:space="preserve">Blue colour = pH 0 – 7 </w:t>
      </w:r>
    </w:p>
    <w:p w14:paraId="2652B13B" w14:textId="77777777" w:rsidR="000D2344" w:rsidRPr="008C5CBB" w:rsidRDefault="000D2344" w:rsidP="000D2344">
      <w:pPr>
        <w:numPr>
          <w:ilvl w:val="0"/>
          <w:numId w:val="13"/>
        </w:numPr>
        <w:rPr>
          <w:rFonts w:ascii="Cambria" w:hAnsi="Cambria"/>
          <w:sz w:val="22"/>
          <w:szCs w:val="22"/>
        </w:rPr>
      </w:pPr>
      <w:r w:rsidRPr="008C5CBB">
        <w:rPr>
          <w:rFonts w:ascii="Cambria" w:hAnsi="Cambria"/>
          <w:sz w:val="22"/>
          <w:szCs w:val="22"/>
        </w:rPr>
        <w:t xml:space="preserve">Green colour = pH 7 – 14 </w:t>
      </w:r>
    </w:p>
    <w:p w14:paraId="4D65E924" w14:textId="432AA06C" w:rsidR="000D2344" w:rsidRDefault="000D2344" w:rsidP="000D2344">
      <w:pPr>
        <w:spacing w:line="360" w:lineRule="auto"/>
        <w:rPr>
          <w:rFonts w:ascii="Cambria" w:hAnsi="Cambria"/>
          <w:b/>
          <w:color w:val="000000"/>
        </w:rPr>
      </w:pPr>
    </w:p>
    <w:p w14:paraId="57A679CA" w14:textId="77777777" w:rsidR="00212C5A" w:rsidRPr="00D17FEA" w:rsidRDefault="00212C5A" w:rsidP="00212C5A">
      <w:pPr>
        <w:rPr>
          <w:rFonts w:ascii="Calibri" w:hAnsi="Calibri"/>
          <w:b/>
          <w:color w:val="1FB09D"/>
          <w:sz w:val="26"/>
          <w:szCs w:val="26"/>
        </w:rPr>
      </w:pPr>
      <w:r w:rsidRPr="00D17FEA">
        <w:rPr>
          <w:rFonts w:ascii="Calibri" w:hAnsi="Calibri"/>
          <w:b/>
          <w:color w:val="1FB09D"/>
          <w:sz w:val="26"/>
          <w:szCs w:val="26"/>
        </w:rPr>
        <w:t xml:space="preserve">NGSS Standards Met: </w:t>
      </w:r>
    </w:p>
    <w:p w14:paraId="55592327" w14:textId="0BE4699D" w:rsidR="00212C5A" w:rsidRPr="0075290D" w:rsidRDefault="0075290D" w:rsidP="0075290D">
      <w:pPr>
        <w:pStyle w:val="ListParagraph"/>
        <w:numPr>
          <w:ilvl w:val="0"/>
          <w:numId w:val="24"/>
        </w:numPr>
        <w:rPr>
          <w:rFonts w:ascii="Cambria" w:hAnsi="Cambria"/>
          <w:b/>
          <w:color w:val="000000"/>
        </w:rPr>
      </w:pPr>
      <w:r w:rsidRPr="0075290D">
        <w:rPr>
          <w:rFonts w:ascii="Cambria" w:hAnsi="Cambria"/>
          <w:b/>
          <w:bCs/>
          <w:sz w:val="22"/>
          <w:szCs w:val="22"/>
          <w:lang w:val="en-US" w:eastAsia="ko-KR"/>
        </w:rPr>
        <w:t>HS-PS1-11</w:t>
      </w:r>
      <w:r w:rsidRPr="0075290D">
        <w:rPr>
          <w:rFonts w:ascii="Cambria" w:hAnsi="Cambria"/>
          <w:sz w:val="22"/>
          <w:szCs w:val="22"/>
          <w:lang w:val="en-US" w:eastAsia="ko-KR"/>
        </w:rPr>
        <w:t xml:space="preserve">. Plan and </w:t>
      </w:r>
      <w:proofErr w:type="gramStart"/>
      <w:r w:rsidRPr="0075290D">
        <w:rPr>
          <w:rFonts w:ascii="Cambria" w:hAnsi="Cambria"/>
          <w:sz w:val="22"/>
          <w:szCs w:val="22"/>
          <w:lang w:val="en-US" w:eastAsia="ko-KR"/>
        </w:rPr>
        <w:t>conduct an investigation</w:t>
      </w:r>
      <w:proofErr w:type="gramEnd"/>
      <w:r w:rsidRPr="0075290D">
        <w:rPr>
          <w:rFonts w:ascii="Cambria" w:hAnsi="Cambria"/>
          <w:sz w:val="22"/>
          <w:szCs w:val="22"/>
          <w:lang w:val="en-US" w:eastAsia="ko-KR"/>
        </w:rPr>
        <w:t xml:space="preserve"> to compare properties and behaviors of acids and bases.</w:t>
      </w:r>
    </w:p>
    <w:p w14:paraId="59ADF992" w14:textId="77777777" w:rsidR="000D2344" w:rsidRPr="008C5CBB" w:rsidRDefault="000D2344" w:rsidP="0075290D">
      <w:pPr>
        <w:spacing w:line="360" w:lineRule="auto"/>
        <w:rPr>
          <w:rFonts w:ascii="Cambria" w:hAnsi="Cambria"/>
          <w:color w:val="000000"/>
          <w:sz w:val="22"/>
          <w:szCs w:val="22"/>
        </w:rPr>
      </w:pPr>
      <w:r w:rsidRPr="000D2344">
        <w:rPr>
          <w:rFonts w:ascii="Calibri" w:hAnsi="Calibri"/>
          <w:b/>
          <w:color w:val="1FB09D"/>
          <w:sz w:val="26"/>
          <w:szCs w:val="26"/>
        </w:rPr>
        <w:lastRenderedPageBreak/>
        <w:t>Key Terms:</w:t>
      </w:r>
      <w:r w:rsidRPr="005D1A2A">
        <w:rPr>
          <w:rFonts w:ascii="Cambria" w:hAnsi="Cambria"/>
        </w:rPr>
        <w:t xml:space="preserve"> </w:t>
      </w:r>
      <w:r w:rsidRPr="008C5CBB">
        <w:rPr>
          <w:rFonts w:ascii="Cambria" w:hAnsi="Cambria"/>
          <w:sz w:val="22"/>
          <w:szCs w:val="22"/>
        </w:rPr>
        <w:t>acids, bases, pH</w:t>
      </w:r>
    </w:p>
    <w:p w14:paraId="024C3AAC" w14:textId="77777777" w:rsidR="000D2344" w:rsidRPr="005D1A2A" w:rsidRDefault="000D2344" w:rsidP="00DC573C">
      <w:pPr>
        <w:ind w:hanging="450"/>
        <w:rPr>
          <w:rFonts w:ascii="Cambria" w:hAnsi="Cambria"/>
          <w:b/>
          <w:color w:val="FF6600"/>
        </w:rPr>
      </w:pPr>
    </w:p>
    <w:p w14:paraId="14C77BF7" w14:textId="77777777" w:rsidR="008C5CBB" w:rsidRDefault="008C5CBB" w:rsidP="00DC573C">
      <w:pPr>
        <w:ind w:hanging="450"/>
        <w:rPr>
          <w:rFonts w:ascii="Calibri" w:hAnsi="Calibri"/>
          <w:b/>
          <w:color w:val="1FB09D"/>
          <w:sz w:val="26"/>
          <w:szCs w:val="26"/>
        </w:rPr>
      </w:pPr>
    </w:p>
    <w:p w14:paraId="417389CA" w14:textId="77777777" w:rsidR="000D2344" w:rsidRPr="000D2344" w:rsidRDefault="000D2344" w:rsidP="00DC573C">
      <w:pPr>
        <w:rPr>
          <w:rFonts w:ascii="Calibri" w:hAnsi="Calibri"/>
          <w:color w:val="1FB09D"/>
          <w:sz w:val="26"/>
          <w:szCs w:val="26"/>
        </w:rPr>
      </w:pPr>
      <w:r w:rsidRPr="000D2344">
        <w:rPr>
          <w:rFonts w:ascii="Calibri" w:hAnsi="Calibri"/>
          <w:b/>
          <w:color w:val="1FB09D"/>
          <w:sz w:val="26"/>
          <w:szCs w:val="26"/>
        </w:rPr>
        <w:t xml:space="preserve">Teacher Prep: </w:t>
      </w:r>
    </w:p>
    <w:p w14:paraId="0879D1CC" w14:textId="77777777" w:rsidR="000D2344" w:rsidRPr="00DC573C" w:rsidRDefault="000D2344" w:rsidP="00DC573C">
      <w:pPr>
        <w:pStyle w:val="ListParagraph"/>
        <w:numPr>
          <w:ilvl w:val="0"/>
          <w:numId w:val="21"/>
        </w:numPr>
        <w:rPr>
          <w:rFonts w:ascii="Cambria" w:hAnsi="Cambria"/>
          <w:sz w:val="22"/>
          <w:szCs w:val="22"/>
        </w:rPr>
      </w:pPr>
      <w:r w:rsidRPr="00DC573C">
        <w:rPr>
          <w:rFonts w:ascii="Cambria" w:hAnsi="Cambria"/>
          <w:sz w:val="22"/>
          <w:szCs w:val="22"/>
        </w:rPr>
        <w:t>Place samples with labels of the above materials at several stations in the classroom.</w:t>
      </w:r>
    </w:p>
    <w:p w14:paraId="44722732" w14:textId="77777777" w:rsidR="000D2344" w:rsidRPr="00DC573C" w:rsidRDefault="000D2344" w:rsidP="00DC573C">
      <w:pPr>
        <w:pStyle w:val="ListParagraph"/>
        <w:numPr>
          <w:ilvl w:val="0"/>
          <w:numId w:val="21"/>
        </w:numPr>
        <w:rPr>
          <w:rFonts w:ascii="Cambria" w:hAnsi="Cambria"/>
          <w:sz w:val="22"/>
          <w:szCs w:val="22"/>
        </w:rPr>
      </w:pPr>
      <w:r w:rsidRPr="00DC573C">
        <w:rPr>
          <w:rFonts w:ascii="Cambria" w:hAnsi="Cambria"/>
          <w:sz w:val="22"/>
          <w:szCs w:val="22"/>
        </w:rPr>
        <w:t xml:space="preserve">Prepare various indicator solutions, pH paper, and pH meter for student use. Each student team will need a spot plate to test their samples. </w:t>
      </w:r>
    </w:p>
    <w:p w14:paraId="6A5689D2" w14:textId="77777777" w:rsidR="000D2344" w:rsidRPr="005D1A2A" w:rsidRDefault="000D2344" w:rsidP="00DC573C">
      <w:pPr>
        <w:rPr>
          <w:rFonts w:ascii="Cambria" w:hAnsi="Cambria"/>
          <w:b/>
          <w:color w:val="FF6600"/>
        </w:rPr>
      </w:pPr>
    </w:p>
    <w:p w14:paraId="14F22345" w14:textId="77777777" w:rsidR="000D2344" w:rsidRPr="000D2344" w:rsidRDefault="000D2344" w:rsidP="00DC573C">
      <w:pPr>
        <w:rPr>
          <w:rFonts w:ascii="Calibri" w:hAnsi="Calibri"/>
          <w:b/>
          <w:color w:val="1FB09D"/>
          <w:sz w:val="26"/>
          <w:szCs w:val="26"/>
        </w:rPr>
      </w:pPr>
      <w:r w:rsidRPr="000D2344">
        <w:rPr>
          <w:rFonts w:ascii="Calibri" w:hAnsi="Calibri"/>
          <w:b/>
          <w:color w:val="1FB09D"/>
          <w:sz w:val="26"/>
          <w:szCs w:val="26"/>
        </w:rPr>
        <w:t xml:space="preserve">Procedure and Teacher Notes: </w:t>
      </w:r>
    </w:p>
    <w:p w14:paraId="283FC9B6" w14:textId="77777777" w:rsidR="000D2344" w:rsidRPr="00DC573C" w:rsidRDefault="000D2344" w:rsidP="00DC573C">
      <w:pPr>
        <w:pStyle w:val="ListParagraph"/>
        <w:numPr>
          <w:ilvl w:val="0"/>
          <w:numId w:val="23"/>
        </w:numPr>
        <w:rPr>
          <w:rFonts w:ascii="Cambria" w:hAnsi="Cambria"/>
          <w:sz w:val="22"/>
          <w:szCs w:val="22"/>
        </w:rPr>
      </w:pPr>
      <w:r w:rsidRPr="00DC573C">
        <w:rPr>
          <w:rFonts w:ascii="Cambria" w:hAnsi="Cambria"/>
          <w:sz w:val="22"/>
          <w:szCs w:val="22"/>
        </w:rPr>
        <w:t>Explain to students that today they will be learning more about acids and bases.</w:t>
      </w:r>
    </w:p>
    <w:p w14:paraId="322A1513" w14:textId="77777777" w:rsidR="000D2344" w:rsidRPr="008C5CBB" w:rsidRDefault="000D2344" w:rsidP="000D2344">
      <w:pPr>
        <w:numPr>
          <w:ilvl w:val="0"/>
          <w:numId w:val="17"/>
        </w:numPr>
        <w:rPr>
          <w:rFonts w:ascii="Cambria" w:hAnsi="Cambria"/>
          <w:sz w:val="22"/>
          <w:szCs w:val="22"/>
        </w:rPr>
      </w:pPr>
      <w:r w:rsidRPr="008C5CBB">
        <w:rPr>
          <w:rFonts w:ascii="Cambria" w:hAnsi="Cambria"/>
          <w:sz w:val="22"/>
          <w:szCs w:val="22"/>
        </w:rPr>
        <w:t>Explain the stations you have set up around the room</w:t>
      </w:r>
    </w:p>
    <w:p w14:paraId="13773819" w14:textId="77777777" w:rsidR="000D2344" w:rsidRPr="008C5CBB" w:rsidRDefault="000D2344" w:rsidP="000D2344">
      <w:pPr>
        <w:numPr>
          <w:ilvl w:val="0"/>
          <w:numId w:val="17"/>
        </w:numPr>
        <w:rPr>
          <w:rFonts w:ascii="Cambria" w:hAnsi="Cambria"/>
          <w:sz w:val="22"/>
          <w:szCs w:val="22"/>
        </w:rPr>
      </w:pPr>
      <w:r w:rsidRPr="008C5CBB">
        <w:rPr>
          <w:rFonts w:ascii="Cambria" w:hAnsi="Cambria"/>
          <w:sz w:val="22"/>
          <w:szCs w:val="22"/>
        </w:rPr>
        <w:t>Hand out Students Worksheets</w:t>
      </w:r>
    </w:p>
    <w:p w14:paraId="5FAFC16A" w14:textId="77777777" w:rsidR="000D2344" w:rsidRPr="008C5CBB" w:rsidRDefault="000D2344" w:rsidP="000D2344">
      <w:pPr>
        <w:numPr>
          <w:ilvl w:val="0"/>
          <w:numId w:val="17"/>
        </w:numPr>
        <w:rPr>
          <w:rFonts w:ascii="Cambria" w:hAnsi="Cambria"/>
          <w:sz w:val="22"/>
          <w:szCs w:val="22"/>
        </w:rPr>
      </w:pPr>
      <w:r w:rsidRPr="008C5CBB">
        <w:rPr>
          <w:rFonts w:ascii="Cambria" w:hAnsi="Cambria"/>
          <w:sz w:val="22"/>
          <w:szCs w:val="22"/>
        </w:rPr>
        <w:t>Ask students to complete the lab activity according to the worksheet</w:t>
      </w:r>
    </w:p>
    <w:p w14:paraId="749BF165" w14:textId="77777777" w:rsidR="000D2344" w:rsidRPr="008C5CBB" w:rsidRDefault="000D2344" w:rsidP="000D2344">
      <w:pPr>
        <w:numPr>
          <w:ilvl w:val="0"/>
          <w:numId w:val="17"/>
        </w:numPr>
        <w:rPr>
          <w:rFonts w:ascii="Cambria" w:hAnsi="Cambria"/>
          <w:sz w:val="22"/>
          <w:szCs w:val="22"/>
        </w:rPr>
      </w:pPr>
      <w:r w:rsidRPr="008C5CBB">
        <w:rPr>
          <w:rFonts w:ascii="Cambria" w:hAnsi="Cambria"/>
          <w:sz w:val="22"/>
          <w:szCs w:val="22"/>
        </w:rPr>
        <w:t>Give each group of students a well plate that they will use to develop their procedure explained in Part I of the Student Worksheet</w:t>
      </w:r>
    </w:p>
    <w:p w14:paraId="1D88B37E" w14:textId="77777777" w:rsidR="000D2344" w:rsidRPr="008C5CBB" w:rsidRDefault="000D2344" w:rsidP="000D2344">
      <w:pPr>
        <w:numPr>
          <w:ilvl w:val="0"/>
          <w:numId w:val="17"/>
        </w:numPr>
        <w:rPr>
          <w:rFonts w:ascii="Cambria" w:hAnsi="Cambria"/>
          <w:sz w:val="22"/>
          <w:szCs w:val="22"/>
        </w:rPr>
      </w:pPr>
      <w:r w:rsidRPr="008C5CBB">
        <w:rPr>
          <w:rFonts w:ascii="Cambria" w:hAnsi="Cambria"/>
          <w:sz w:val="22"/>
          <w:szCs w:val="22"/>
        </w:rPr>
        <w:t>Notes for Part I:</w:t>
      </w:r>
    </w:p>
    <w:p w14:paraId="205AAFBC" w14:textId="77777777" w:rsidR="000D2344" w:rsidRPr="008C5CBB" w:rsidRDefault="000D2344" w:rsidP="000D2344">
      <w:pPr>
        <w:numPr>
          <w:ilvl w:val="1"/>
          <w:numId w:val="17"/>
        </w:numPr>
        <w:rPr>
          <w:rFonts w:ascii="Cambria" w:hAnsi="Cambria"/>
          <w:sz w:val="22"/>
          <w:szCs w:val="22"/>
        </w:rPr>
      </w:pPr>
      <w:r w:rsidRPr="008C5CBB">
        <w:rPr>
          <w:rFonts w:ascii="Cambria" w:hAnsi="Cambria"/>
          <w:sz w:val="22"/>
          <w:szCs w:val="22"/>
        </w:rPr>
        <w:t xml:space="preserve">Students will be given the task of developing a procedure to determine the pH range of different natural indicators. They will develop this test with common household chemicals that are generally known to be acidic or basic (lemon juice, baking soda, distilled water, vinegar, lawn fertilizer). </w:t>
      </w:r>
    </w:p>
    <w:p w14:paraId="5214734C" w14:textId="77777777" w:rsidR="000D2344" w:rsidRPr="008C5CBB" w:rsidRDefault="000D2344" w:rsidP="000D2344">
      <w:pPr>
        <w:numPr>
          <w:ilvl w:val="1"/>
          <w:numId w:val="17"/>
        </w:numPr>
        <w:rPr>
          <w:rFonts w:ascii="Cambria" w:hAnsi="Cambria"/>
          <w:sz w:val="22"/>
          <w:szCs w:val="22"/>
        </w:rPr>
      </w:pPr>
      <w:r w:rsidRPr="008C5CBB">
        <w:rPr>
          <w:rFonts w:ascii="Cambria" w:hAnsi="Cambria"/>
          <w:sz w:val="22"/>
          <w:szCs w:val="22"/>
        </w:rPr>
        <w:t xml:space="preserve">The students should use the three provided natural indicators (cabbage juice, blueberry juice and beet juice) to determine the pH range of each indicator. Students will typically use the three rows to create a matrix of the 5 household products each with the three indicators in them. They can then determine the actual pH of each of the wells using pH paper and/or a pH meter. </w:t>
      </w:r>
    </w:p>
    <w:p w14:paraId="759806B1" w14:textId="77777777" w:rsidR="000D2344" w:rsidRPr="008C5CBB" w:rsidRDefault="000D2344" w:rsidP="000D2344">
      <w:pPr>
        <w:numPr>
          <w:ilvl w:val="1"/>
          <w:numId w:val="17"/>
        </w:numPr>
        <w:rPr>
          <w:rFonts w:ascii="Cambria" w:hAnsi="Cambria"/>
          <w:sz w:val="22"/>
          <w:szCs w:val="22"/>
        </w:rPr>
      </w:pPr>
      <w:r w:rsidRPr="008C5CBB">
        <w:rPr>
          <w:rFonts w:ascii="Cambria" w:hAnsi="Cambria"/>
          <w:sz w:val="22"/>
          <w:szCs w:val="22"/>
        </w:rPr>
        <w:t>They should use 2-3 drops of the household product, with 2 drops of indicator in each well.</w:t>
      </w:r>
    </w:p>
    <w:p w14:paraId="6445BD91" w14:textId="77777777" w:rsidR="000D2344" w:rsidRPr="008C5CBB" w:rsidRDefault="000D2344" w:rsidP="000D2344">
      <w:pPr>
        <w:numPr>
          <w:ilvl w:val="0"/>
          <w:numId w:val="18"/>
        </w:numPr>
        <w:rPr>
          <w:rFonts w:ascii="Cambria" w:hAnsi="Cambria"/>
          <w:sz w:val="22"/>
          <w:szCs w:val="22"/>
        </w:rPr>
      </w:pPr>
      <w:r w:rsidRPr="008C5CBB">
        <w:rPr>
          <w:rFonts w:ascii="Cambria" w:hAnsi="Cambria"/>
          <w:sz w:val="22"/>
          <w:szCs w:val="22"/>
        </w:rPr>
        <w:t>When everyone is finished with their observations, have groups whiteboard their results on which indicator gave the best results for each substance.</w:t>
      </w:r>
    </w:p>
    <w:p w14:paraId="62865AE3" w14:textId="77777777" w:rsidR="000D2344" w:rsidRPr="008C5CBB" w:rsidRDefault="000D2344" w:rsidP="000D2344">
      <w:pPr>
        <w:numPr>
          <w:ilvl w:val="0"/>
          <w:numId w:val="18"/>
        </w:numPr>
        <w:rPr>
          <w:rFonts w:ascii="Cambria" w:hAnsi="Cambria"/>
          <w:sz w:val="22"/>
          <w:szCs w:val="22"/>
        </w:rPr>
      </w:pPr>
      <w:r w:rsidRPr="008C5CBB">
        <w:rPr>
          <w:rFonts w:ascii="Cambria" w:hAnsi="Cambria"/>
          <w:sz w:val="22"/>
          <w:szCs w:val="22"/>
        </w:rPr>
        <w:t xml:space="preserve">Upon collecting all of their results from Part I, students should then use the data from Part I to predict the pH of other common household items using the natural indicators. </w:t>
      </w:r>
    </w:p>
    <w:p w14:paraId="57598FEE" w14:textId="77777777" w:rsidR="000D2344" w:rsidRPr="008C5CBB" w:rsidRDefault="000D2344" w:rsidP="000D2344">
      <w:pPr>
        <w:numPr>
          <w:ilvl w:val="0"/>
          <w:numId w:val="18"/>
        </w:numPr>
        <w:rPr>
          <w:rFonts w:ascii="Cambria" w:hAnsi="Cambria"/>
          <w:sz w:val="22"/>
          <w:szCs w:val="22"/>
        </w:rPr>
      </w:pPr>
      <w:r w:rsidRPr="008C5CBB">
        <w:rPr>
          <w:rFonts w:ascii="Cambria" w:hAnsi="Cambria"/>
          <w:sz w:val="22"/>
          <w:szCs w:val="22"/>
        </w:rPr>
        <w:t xml:space="preserve">Provide other example materials (apple juice, yogurt, body wash etc.) for students to predict </w:t>
      </w:r>
      <w:proofErr w:type="spellStart"/>
      <w:r w:rsidRPr="008C5CBB">
        <w:rPr>
          <w:rFonts w:ascii="Cambria" w:hAnsi="Cambria"/>
          <w:sz w:val="22"/>
          <w:szCs w:val="22"/>
        </w:rPr>
        <w:t>pH.</w:t>
      </w:r>
      <w:proofErr w:type="spellEnd"/>
    </w:p>
    <w:p w14:paraId="21F372A8" w14:textId="77777777" w:rsidR="000D2344" w:rsidRPr="008C5CBB" w:rsidRDefault="000D2344" w:rsidP="000D2344">
      <w:pPr>
        <w:numPr>
          <w:ilvl w:val="0"/>
          <w:numId w:val="18"/>
        </w:numPr>
        <w:rPr>
          <w:rFonts w:ascii="Cambria" w:hAnsi="Cambria"/>
          <w:sz w:val="22"/>
          <w:szCs w:val="22"/>
        </w:rPr>
      </w:pPr>
      <w:r w:rsidRPr="008C5CBB">
        <w:rPr>
          <w:rFonts w:ascii="Cambria" w:hAnsi="Cambria"/>
          <w:sz w:val="22"/>
          <w:szCs w:val="22"/>
        </w:rPr>
        <w:t>Ask students to evaluate the ‘greenness’ of the above lab activity based on the 12 principles.</w:t>
      </w:r>
    </w:p>
    <w:p w14:paraId="13825EAA" w14:textId="77777777" w:rsidR="000D2344" w:rsidRPr="008C5CBB" w:rsidRDefault="000D2344" w:rsidP="000D2344">
      <w:pPr>
        <w:rPr>
          <w:rFonts w:ascii="Cambria" w:hAnsi="Cambria"/>
          <w:sz w:val="22"/>
          <w:szCs w:val="22"/>
        </w:rPr>
      </w:pPr>
    </w:p>
    <w:p w14:paraId="0817EEC5" w14:textId="77777777" w:rsidR="008C5CBB" w:rsidRDefault="008C5CBB" w:rsidP="000D2344">
      <w:pPr>
        <w:rPr>
          <w:rFonts w:ascii="Cambria" w:hAnsi="Cambria"/>
        </w:rPr>
      </w:pPr>
    </w:p>
    <w:p w14:paraId="7A4486AE" w14:textId="192FA0CF" w:rsidR="000D2344" w:rsidRPr="008C5CBB" w:rsidRDefault="008C5CBB" w:rsidP="000D2344">
      <w:pPr>
        <w:rPr>
          <w:rFonts w:ascii="Calibri" w:hAnsi="Calibri"/>
          <w:color w:val="1FB09D"/>
          <w:sz w:val="44"/>
          <w:szCs w:val="44"/>
        </w:rPr>
      </w:pPr>
      <w:r>
        <w:rPr>
          <w:rFonts w:ascii="Cambria" w:hAnsi="Cambria"/>
        </w:rPr>
        <w:br w:type="column"/>
      </w:r>
      <w:r w:rsidR="000D2344" w:rsidRPr="008C5CBB">
        <w:rPr>
          <w:rFonts w:ascii="Calibri" w:hAnsi="Calibri"/>
          <w:b/>
          <w:color w:val="1FB09D"/>
          <w:sz w:val="44"/>
          <w:szCs w:val="44"/>
        </w:rPr>
        <w:lastRenderedPageBreak/>
        <w:t>Acids, Bases and pH: Student Worksheet</w:t>
      </w:r>
    </w:p>
    <w:p w14:paraId="31EFBF17" w14:textId="77777777" w:rsidR="000D2344" w:rsidRPr="005D1A2A" w:rsidRDefault="000D2344" w:rsidP="000D2344">
      <w:pPr>
        <w:ind w:left="360"/>
        <w:rPr>
          <w:rFonts w:ascii="Cambria" w:hAnsi="Cambria"/>
          <w:b/>
          <w:color w:val="FF6600"/>
        </w:rPr>
      </w:pPr>
    </w:p>
    <w:p w14:paraId="5582B530" w14:textId="77777777" w:rsidR="000D2344" w:rsidRPr="005D1A2A" w:rsidRDefault="000D2344" w:rsidP="000D2344">
      <w:pPr>
        <w:ind w:left="360"/>
        <w:rPr>
          <w:rFonts w:ascii="Cambria" w:hAnsi="Cambria"/>
          <w:b/>
          <w:color w:val="FF6600"/>
        </w:rPr>
      </w:pPr>
    </w:p>
    <w:p w14:paraId="126DD87E" w14:textId="77777777" w:rsidR="000D2344" w:rsidRPr="005D1A2A" w:rsidRDefault="000D2344" w:rsidP="000D2344">
      <w:pPr>
        <w:jc w:val="both"/>
        <w:rPr>
          <w:rFonts w:ascii="Cambria" w:hAnsi="Cambria"/>
        </w:rPr>
      </w:pPr>
      <w:r w:rsidRPr="005D1A2A">
        <w:rPr>
          <w:rFonts w:ascii="Cambria" w:hAnsi="Cambria"/>
        </w:rPr>
        <w:t>Name(s)  ____________________________________ Hour: ______ Date: ______</w:t>
      </w:r>
    </w:p>
    <w:p w14:paraId="1B171C63" w14:textId="77777777" w:rsidR="000D2344" w:rsidRPr="005D1A2A" w:rsidRDefault="000D2344" w:rsidP="000D2344">
      <w:pPr>
        <w:ind w:left="360"/>
        <w:rPr>
          <w:rFonts w:ascii="Cambria" w:hAnsi="Cambria"/>
          <w:b/>
          <w:color w:val="FF6600"/>
        </w:rPr>
      </w:pPr>
    </w:p>
    <w:p w14:paraId="60A8C7CC" w14:textId="77777777" w:rsidR="000D2344" w:rsidRPr="005D1A2A" w:rsidRDefault="000D2344" w:rsidP="000D2344">
      <w:pPr>
        <w:rPr>
          <w:rFonts w:ascii="Cambria" w:hAnsi="Cambria"/>
          <w:b/>
        </w:rPr>
      </w:pPr>
      <w:r w:rsidRPr="005D1A2A">
        <w:rPr>
          <w:rFonts w:ascii="Cambria" w:hAnsi="Cambria"/>
          <w:b/>
        </w:rPr>
        <w:t>Part I:  Determining the pH range of various juice indicators</w:t>
      </w:r>
    </w:p>
    <w:p w14:paraId="4605C20A" w14:textId="77777777" w:rsidR="000D2344" w:rsidRPr="005D1A2A" w:rsidRDefault="000D2344" w:rsidP="000D2344">
      <w:pPr>
        <w:rPr>
          <w:rFonts w:ascii="Cambria" w:hAnsi="Cambria"/>
          <w:b/>
        </w:rPr>
      </w:pPr>
    </w:p>
    <w:p w14:paraId="65F1C6CF" w14:textId="77777777" w:rsidR="000D2344" w:rsidRPr="005D1A2A" w:rsidRDefault="000D2344" w:rsidP="000D2344">
      <w:pPr>
        <w:numPr>
          <w:ilvl w:val="0"/>
          <w:numId w:val="19"/>
        </w:numPr>
        <w:spacing w:line="360" w:lineRule="auto"/>
        <w:rPr>
          <w:rFonts w:ascii="Cambria" w:hAnsi="Cambria"/>
        </w:rPr>
      </w:pPr>
      <w:r w:rsidRPr="005D1A2A">
        <w:rPr>
          <w:rFonts w:ascii="Cambria" w:hAnsi="Cambria"/>
        </w:rPr>
        <w:t xml:space="preserve">Look at your spot plate and notice how many wells are on each plate.  Each team needs to develop a plan for testing the indicators for pH range of 0-14.  You have three natural indicators that you will be using to determine the pH: cabbage juice, blueberry juice and beet juice. Using the following materials, determine the </w:t>
      </w:r>
      <w:proofErr w:type="spellStart"/>
      <w:r w:rsidRPr="005D1A2A">
        <w:rPr>
          <w:rFonts w:ascii="Cambria" w:hAnsi="Cambria"/>
        </w:rPr>
        <w:t>color</w:t>
      </w:r>
      <w:proofErr w:type="spellEnd"/>
      <w:r w:rsidRPr="005D1A2A">
        <w:rPr>
          <w:rFonts w:ascii="Cambria" w:hAnsi="Cambria"/>
        </w:rPr>
        <w:t xml:space="preserve"> range and the pH range of each natural indicator: lemon juice, baking soda, distilled water, vinegar, lawn fertilizer and pH meter or pH paper.  </w:t>
      </w:r>
    </w:p>
    <w:p w14:paraId="0764D07D" w14:textId="77777777" w:rsidR="000D2344" w:rsidRPr="005D1A2A" w:rsidRDefault="000D2344" w:rsidP="000D2344">
      <w:pPr>
        <w:numPr>
          <w:ilvl w:val="0"/>
          <w:numId w:val="19"/>
        </w:numPr>
        <w:spacing w:line="360" w:lineRule="auto"/>
        <w:rPr>
          <w:rFonts w:ascii="Cambria" w:hAnsi="Cambria"/>
        </w:rPr>
      </w:pPr>
      <w:r w:rsidRPr="005D1A2A">
        <w:rPr>
          <w:rFonts w:ascii="Cambria" w:hAnsi="Cambria"/>
        </w:rPr>
        <w:t xml:space="preserve">Your job is to write a procedure for how you determined the </w:t>
      </w:r>
      <w:proofErr w:type="spellStart"/>
      <w:r w:rsidRPr="005D1A2A">
        <w:rPr>
          <w:rFonts w:ascii="Cambria" w:hAnsi="Cambria"/>
        </w:rPr>
        <w:t>color</w:t>
      </w:r>
      <w:proofErr w:type="spellEnd"/>
      <w:r w:rsidRPr="005D1A2A">
        <w:rPr>
          <w:rFonts w:ascii="Cambria" w:hAnsi="Cambria"/>
        </w:rPr>
        <w:t xml:space="preserve"> range of each natural indicator and then fill out the tables.  Make sure you have recorded the pH and </w:t>
      </w:r>
      <w:proofErr w:type="spellStart"/>
      <w:r w:rsidRPr="005D1A2A">
        <w:rPr>
          <w:rFonts w:ascii="Cambria" w:hAnsi="Cambria"/>
        </w:rPr>
        <w:t>color</w:t>
      </w:r>
      <w:proofErr w:type="spellEnd"/>
      <w:r w:rsidRPr="005D1A2A">
        <w:rPr>
          <w:rFonts w:ascii="Cambria" w:hAnsi="Cambria"/>
        </w:rPr>
        <w:t xml:space="preserve"> of that indicator as you will be using this data for Part 2.  </w:t>
      </w:r>
    </w:p>
    <w:p w14:paraId="419F045B" w14:textId="77777777" w:rsidR="000D2344" w:rsidRPr="005D1A2A" w:rsidRDefault="000D2344" w:rsidP="000D2344">
      <w:pPr>
        <w:rPr>
          <w:rFonts w:ascii="Cambria" w:hAnsi="Cambria"/>
        </w:rPr>
      </w:pPr>
    </w:p>
    <w:p w14:paraId="0C76F2B3" w14:textId="77777777" w:rsidR="000D2344" w:rsidRPr="005D1A2A" w:rsidRDefault="000D2344" w:rsidP="000D2344">
      <w:pPr>
        <w:rPr>
          <w:rFonts w:ascii="Cambria" w:hAnsi="Cambria"/>
          <w:u w:val="single"/>
        </w:rPr>
      </w:pPr>
      <w:r w:rsidRPr="005D1A2A">
        <w:rPr>
          <w:rFonts w:ascii="Cambria" w:hAnsi="Cambria"/>
          <w:u w:val="single"/>
        </w:rPr>
        <w:t>Procedure to determine pH range of cabbage juice, blueberry juice and beet juice</w:t>
      </w:r>
    </w:p>
    <w:p w14:paraId="4A49761F" w14:textId="77777777" w:rsidR="000D2344" w:rsidRPr="005D1A2A" w:rsidRDefault="000D2344" w:rsidP="000D2344">
      <w:pPr>
        <w:rPr>
          <w:rFonts w:ascii="Cambria" w:hAnsi="Cambria"/>
          <w:u w:val="single"/>
        </w:rPr>
      </w:pPr>
      <w:r w:rsidRPr="005D1A2A">
        <w:rPr>
          <w:rFonts w:ascii="Cambria" w:hAnsi="Cambria"/>
          <w:u w:val="single"/>
        </w:rPr>
        <w:br w:type="page"/>
      </w:r>
    </w:p>
    <w:p w14:paraId="7F456CD5" w14:textId="77777777" w:rsidR="000D2344" w:rsidRPr="005D1A2A" w:rsidRDefault="000D2344" w:rsidP="000D2344">
      <w:pPr>
        <w:rPr>
          <w:rFonts w:ascii="Cambria" w:hAnsi="Cambria"/>
          <w:u w:val="single"/>
        </w:rPr>
      </w:pPr>
      <w:r w:rsidRPr="005D1A2A">
        <w:rPr>
          <w:rFonts w:ascii="Cambria" w:hAnsi="Cambria"/>
          <w:u w:val="single"/>
        </w:rPr>
        <w:lastRenderedPageBreak/>
        <w:t>Results</w:t>
      </w:r>
    </w:p>
    <w:p w14:paraId="256D24F6" w14:textId="77777777" w:rsidR="000D2344" w:rsidRPr="005D1A2A" w:rsidRDefault="000D2344" w:rsidP="000D2344">
      <w:pPr>
        <w:rPr>
          <w:rFonts w:ascii="Cambria" w:hAnsi="Cambria"/>
          <w:b/>
        </w:rPr>
      </w:pPr>
    </w:p>
    <w:p w14:paraId="672FB553" w14:textId="77777777" w:rsidR="000D2344" w:rsidRPr="005D1A2A" w:rsidRDefault="000D2344" w:rsidP="000D2344">
      <w:pPr>
        <w:rPr>
          <w:rFonts w:ascii="Cambria" w:hAnsi="Cambria"/>
          <w:b/>
        </w:rPr>
      </w:pPr>
      <w:r w:rsidRPr="005D1A2A">
        <w:rPr>
          <w:rFonts w:ascii="Cambria" w:hAnsi="Cambria"/>
          <w:b/>
        </w:rPr>
        <w:t>Cabbage Juice Results:</w:t>
      </w:r>
      <w:r w:rsidRPr="005D1A2A">
        <w:rPr>
          <w:rFonts w:ascii="Cambria" w:hAnsi="Cambria"/>
          <w:b/>
        </w:rPr>
        <w:tab/>
      </w:r>
      <w:r w:rsidRPr="005D1A2A">
        <w:rPr>
          <w:rFonts w:ascii="Cambria" w:hAnsi="Cambria"/>
          <w:b/>
        </w:rPr>
        <w:tab/>
      </w:r>
      <w:r w:rsidRPr="005D1A2A">
        <w:rPr>
          <w:rFonts w:ascii="Cambria" w:hAnsi="Cambria"/>
          <w:b/>
        </w:rPr>
        <w:tab/>
      </w:r>
      <w:r w:rsidRPr="005D1A2A">
        <w:rPr>
          <w:rFonts w:ascii="Cambria" w:hAnsi="Cambria"/>
          <w:b/>
        </w:rPr>
        <w:tab/>
        <w:t xml:space="preserve">      Beet Juice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2880"/>
        <w:gridCol w:w="1800"/>
        <w:gridCol w:w="2700"/>
      </w:tblGrid>
      <w:tr w:rsidR="000D2344" w:rsidRPr="005D1A2A" w14:paraId="7C37BBDA" w14:textId="77777777" w:rsidTr="007540FF">
        <w:tc>
          <w:tcPr>
            <w:tcW w:w="1728" w:type="dxa"/>
          </w:tcPr>
          <w:p w14:paraId="2C4C27B1" w14:textId="77777777" w:rsidR="000D2344" w:rsidRPr="005D1A2A" w:rsidRDefault="000D2344" w:rsidP="007540FF">
            <w:pPr>
              <w:rPr>
                <w:rFonts w:ascii="Cambria" w:hAnsi="Cambria"/>
                <w:b/>
              </w:rPr>
            </w:pPr>
            <w:r w:rsidRPr="005D1A2A">
              <w:rPr>
                <w:rFonts w:ascii="Cambria" w:hAnsi="Cambria"/>
                <w:b/>
              </w:rPr>
              <w:t xml:space="preserve">pH </w:t>
            </w:r>
          </w:p>
        </w:tc>
        <w:tc>
          <w:tcPr>
            <w:tcW w:w="2880" w:type="dxa"/>
          </w:tcPr>
          <w:p w14:paraId="009B726B" w14:textId="77777777" w:rsidR="000D2344" w:rsidRPr="005D1A2A" w:rsidRDefault="000D2344" w:rsidP="007540FF">
            <w:pPr>
              <w:rPr>
                <w:rFonts w:ascii="Cambria" w:hAnsi="Cambria"/>
                <w:b/>
              </w:rPr>
            </w:pPr>
            <w:proofErr w:type="spellStart"/>
            <w:r w:rsidRPr="005D1A2A">
              <w:rPr>
                <w:rFonts w:ascii="Cambria" w:hAnsi="Cambria"/>
                <w:b/>
              </w:rPr>
              <w:t>Color</w:t>
            </w:r>
            <w:proofErr w:type="spellEnd"/>
            <w:r w:rsidRPr="005D1A2A">
              <w:rPr>
                <w:rFonts w:ascii="Cambria" w:hAnsi="Cambria"/>
                <w:b/>
              </w:rPr>
              <w:t xml:space="preserve"> of solution</w:t>
            </w:r>
          </w:p>
        </w:tc>
        <w:tc>
          <w:tcPr>
            <w:tcW w:w="1800" w:type="dxa"/>
          </w:tcPr>
          <w:p w14:paraId="6681206D" w14:textId="77777777" w:rsidR="000D2344" w:rsidRPr="005D1A2A" w:rsidRDefault="000D2344" w:rsidP="007540FF">
            <w:pPr>
              <w:rPr>
                <w:rFonts w:ascii="Cambria" w:hAnsi="Cambria"/>
                <w:b/>
              </w:rPr>
            </w:pPr>
            <w:r w:rsidRPr="005D1A2A">
              <w:rPr>
                <w:rFonts w:ascii="Cambria" w:hAnsi="Cambria"/>
                <w:b/>
              </w:rPr>
              <w:t xml:space="preserve">pH </w:t>
            </w:r>
          </w:p>
        </w:tc>
        <w:tc>
          <w:tcPr>
            <w:tcW w:w="2700" w:type="dxa"/>
          </w:tcPr>
          <w:p w14:paraId="02C5E03A" w14:textId="77777777" w:rsidR="000D2344" w:rsidRPr="005D1A2A" w:rsidRDefault="000D2344" w:rsidP="007540FF">
            <w:pPr>
              <w:rPr>
                <w:rFonts w:ascii="Cambria" w:hAnsi="Cambria"/>
                <w:b/>
              </w:rPr>
            </w:pPr>
            <w:proofErr w:type="spellStart"/>
            <w:r w:rsidRPr="005D1A2A">
              <w:rPr>
                <w:rFonts w:ascii="Cambria" w:hAnsi="Cambria"/>
                <w:b/>
              </w:rPr>
              <w:t>Color</w:t>
            </w:r>
            <w:proofErr w:type="spellEnd"/>
            <w:r w:rsidRPr="005D1A2A">
              <w:rPr>
                <w:rFonts w:ascii="Cambria" w:hAnsi="Cambria"/>
                <w:b/>
              </w:rPr>
              <w:t xml:space="preserve"> of solution</w:t>
            </w:r>
          </w:p>
        </w:tc>
      </w:tr>
      <w:tr w:rsidR="000D2344" w:rsidRPr="005D1A2A" w14:paraId="1FB09401" w14:textId="77777777" w:rsidTr="007540FF">
        <w:tc>
          <w:tcPr>
            <w:tcW w:w="1728" w:type="dxa"/>
          </w:tcPr>
          <w:p w14:paraId="012E8F8A" w14:textId="77777777" w:rsidR="000D2344" w:rsidRPr="005D1A2A" w:rsidRDefault="000D2344" w:rsidP="007540FF">
            <w:pPr>
              <w:rPr>
                <w:rFonts w:ascii="Cambria" w:hAnsi="Cambria"/>
                <w:b/>
              </w:rPr>
            </w:pPr>
            <w:r w:rsidRPr="005D1A2A">
              <w:rPr>
                <w:rFonts w:ascii="Cambria" w:hAnsi="Cambria"/>
                <w:b/>
              </w:rPr>
              <w:t xml:space="preserve">  </w:t>
            </w:r>
          </w:p>
        </w:tc>
        <w:tc>
          <w:tcPr>
            <w:tcW w:w="2880" w:type="dxa"/>
          </w:tcPr>
          <w:p w14:paraId="7245568E" w14:textId="77777777" w:rsidR="000D2344" w:rsidRPr="005D1A2A" w:rsidRDefault="000D2344" w:rsidP="007540FF">
            <w:pPr>
              <w:rPr>
                <w:rFonts w:ascii="Cambria" w:hAnsi="Cambria"/>
                <w:b/>
              </w:rPr>
            </w:pPr>
          </w:p>
        </w:tc>
        <w:tc>
          <w:tcPr>
            <w:tcW w:w="1800" w:type="dxa"/>
          </w:tcPr>
          <w:p w14:paraId="691672FB" w14:textId="77777777" w:rsidR="000D2344" w:rsidRPr="005D1A2A" w:rsidRDefault="000D2344" w:rsidP="007540FF">
            <w:pPr>
              <w:rPr>
                <w:rFonts w:ascii="Cambria" w:hAnsi="Cambria"/>
                <w:b/>
              </w:rPr>
            </w:pPr>
          </w:p>
        </w:tc>
        <w:tc>
          <w:tcPr>
            <w:tcW w:w="2700" w:type="dxa"/>
          </w:tcPr>
          <w:p w14:paraId="1D45F40F" w14:textId="77777777" w:rsidR="000D2344" w:rsidRPr="005D1A2A" w:rsidRDefault="000D2344" w:rsidP="007540FF">
            <w:pPr>
              <w:rPr>
                <w:rFonts w:ascii="Cambria" w:hAnsi="Cambria"/>
                <w:b/>
              </w:rPr>
            </w:pPr>
          </w:p>
        </w:tc>
      </w:tr>
      <w:tr w:rsidR="000D2344" w:rsidRPr="005D1A2A" w14:paraId="1D2F8911" w14:textId="77777777" w:rsidTr="007540FF">
        <w:tc>
          <w:tcPr>
            <w:tcW w:w="1728" w:type="dxa"/>
          </w:tcPr>
          <w:p w14:paraId="542AB8D0" w14:textId="77777777" w:rsidR="000D2344" w:rsidRPr="005D1A2A" w:rsidRDefault="000D2344" w:rsidP="007540FF">
            <w:pPr>
              <w:rPr>
                <w:rFonts w:ascii="Cambria" w:hAnsi="Cambria"/>
                <w:b/>
              </w:rPr>
            </w:pPr>
          </w:p>
        </w:tc>
        <w:tc>
          <w:tcPr>
            <w:tcW w:w="2880" w:type="dxa"/>
          </w:tcPr>
          <w:p w14:paraId="0600E439" w14:textId="77777777" w:rsidR="000D2344" w:rsidRPr="005D1A2A" w:rsidRDefault="000D2344" w:rsidP="007540FF">
            <w:pPr>
              <w:rPr>
                <w:rFonts w:ascii="Cambria" w:hAnsi="Cambria"/>
                <w:b/>
              </w:rPr>
            </w:pPr>
          </w:p>
        </w:tc>
        <w:tc>
          <w:tcPr>
            <w:tcW w:w="1800" w:type="dxa"/>
          </w:tcPr>
          <w:p w14:paraId="6B401E52" w14:textId="77777777" w:rsidR="000D2344" w:rsidRPr="005D1A2A" w:rsidRDefault="000D2344" w:rsidP="007540FF">
            <w:pPr>
              <w:rPr>
                <w:rFonts w:ascii="Cambria" w:hAnsi="Cambria"/>
                <w:b/>
              </w:rPr>
            </w:pPr>
          </w:p>
        </w:tc>
        <w:tc>
          <w:tcPr>
            <w:tcW w:w="2700" w:type="dxa"/>
          </w:tcPr>
          <w:p w14:paraId="15D811CC" w14:textId="77777777" w:rsidR="000D2344" w:rsidRPr="005D1A2A" w:rsidRDefault="000D2344" w:rsidP="007540FF">
            <w:pPr>
              <w:rPr>
                <w:rFonts w:ascii="Cambria" w:hAnsi="Cambria"/>
                <w:b/>
              </w:rPr>
            </w:pPr>
          </w:p>
        </w:tc>
      </w:tr>
      <w:tr w:rsidR="000D2344" w:rsidRPr="005D1A2A" w14:paraId="0A3999CF" w14:textId="77777777" w:rsidTr="007540FF">
        <w:tc>
          <w:tcPr>
            <w:tcW w:w="1728" w:type="dxa"/>
          </w:tcPr>
          <w:p w14:paraId="43AA0F5E" w14:textId="77777777" w:rsidR="000D2344" w:rsidRPr="005D1A2A" w:rsidRDefault="000D2344" w:rsidP="007540FF">
            <w:pPr>
              <w:rPr>
                <w:rFonts w:ascii="Cambria" w:hAnsi="Cambria"/>
                <w:b/>
              </w:rPr>
            </w:pPr>
          </w:p>
        </w:tc>
        <w:tc>
          <w:tcPr>
            <w:tcW w:w="2880" w:type="dxa"/>
          </w:tcPr>
          <w:p w14:paraId="6E1C59D8" w14:textId="77777777" w:rsidR="000D2344" w:rsidRPr="005D1A2A" w:rsidRDefault="000D2344" w:rsidP="007540FF">
            <w:pPr>
              <w:rPr>
                <w:rFonts w:ascii="Cambria" w:hAnsi="Cambria"/>
                <w:b/>
              </w:rPr>
            </w:pPr>
          </w:p>
        </w:tc>
        <w:tc>
          <w:tcPr>
            <w:tcW w:w="1800" w:type="dxa"/>
          </w:tcPr>
          <w:p w14:paraId="50AFA55C" w14:textId="77777777" w:rsidR="000D2344" w:rsidRPr="005D1A2A" w:rsidRDefault="000D2344" w:rsidP="007540FF">
            <w:pPr>
              <w:rPr>
                <w:rFonts w:ascii="Cambria" w:hAnsi="Cambria"/>
                <w:b/>
              </w:rPr>
            </w:pPr>
          </w:p>
        </w:tc>
        <w:tc>
          <w:tcPr>
            <w:tcW w:w="2700" w:type="dxa"/>
          </w:tcPr>
          <w:p w14:paraId="7D6797DB" w14:textId="77777777" w:rsidR="000D2344" w:rsidRPr="005D1A2A" w:rsidRDefault="000D2344" w:rsidP="007540FF">
            <w:pPr>
              <w:rPr>
                <w:rFonts w:ascii="Cambria" w:hAnsi="Cambria"/>
                <w:b/>
              </w:rPr>
            </w:pPr>
          </w:p>
        </w:tc>
      </w:tr>
      <w:tr w:rsidR="000D2344" w:rsidRPr="005D1A2A" w14:paraId="1F5BA8F1" w14:textId="77777777" w:rsidTr="007540FF">
        <w:tc>
          <w:tcPr>
            <w:tcW w:w="1728" w:type="dxa"/>
          </w:tcPr>
          <w:p w14:paraId="5ECE4761" w14:textId="77777777" w:rsidR="000D2344" w:rsidRPr="005D1A2A" w:rsidRDefault="000D2344" w:rsidP="007540FF">
            <w:pPr>
              <w:rPr>
                <w:rFonts w:ascii="Cambria" w:hAnsi="Cambria"/>
                <w:b/>
              </w:rPr>
            </w:pPr>
          </w:p>
        </w:tc>
        <w:tc>
          <w:tcPr>
            <w:tcW w:w="2880" w:type="dxa"/>
          </w:tcPr>
          <w:p w14:paraId="2A954262" w14:textId="77777777" w:rsidR="000D2344" w:rsidRPr="005D1A2A" w:rsidRDefault="000D2344" w:rsidP="007540FF">
            <w:pPr>
              <w:rPr>
                <w:rFonts w:ascii="Cambria" w:hAnsi="Cambria"/>
                <w:b/>
              </w:rPr>
            </w:pPr>
          </w:p>
        </w:tc>
        <w:tc>
          <w:tcPr>
            <w:tcW w:w="1800" w:type="dxa"/>
          </w:tcPr>
          <w:p w14:paraId="3B2083E4" w14:textId="77777777" w:rsidR="000D2344" w:rsidRPr="005D1A2A" w:rsidRDefault="000D2344" w:rsidP="007540FF">
            <w:pPr>
              <w:rPr>
                <w:rFonts w:ascii="Cambria" w:hAnsi="Cambria"/>
                <w:b/>
              </w:rPr>
            </w:pPr>
          </w:p>
        </w:tc>
        <w:tc>
          <w:tcPr>
            <w:tcW w:w="2700" w:type="dxa"/>
          </w:tcPr>
          <w:p w14:paraId="697096F2" w14:textId="77777777" w:rsidR="000D2344" w:rsidRPr="005D1A2A" w:rsidRDefault="000D2344" w:rsidP="007540FF">
            <w:pPr>
              <w:rPr>
                <w:rFonts w:ascii="Cambria" w:hAnsi="Cambria"/>
                <w:b/>
              </w:rPr>
            </w:pPr>
          </w:p>
        </w:tc>
      </w:tr>
      <w:tr w:rsidR="000D2344" w:rsidRPr="005D1A2A" w14:paraId="5008E237" w14:textId="77777777" w:rsidTr="007540FF">
        <w:tc>
          <w:tcPr>
            <w:tcW w:w="1728" w:type="dxa"/>
          </w:tcPr>
          <w:p w14:paraId="1A6CF607" w14:textId="77777777" w:rsidR="000D2344" w:rsidRPr="005D1A2A" w:rsidRDefault="000D2344" w:rsidP="007540FF">
            <w:pPr>
              <w:rPr>
                <w:rFonts w:ascii="Cambria" w:hAnsi="Cambria"/>
                <w:b/>
              </w:rPr>
            </w:pPr>
          </w:p>
        </w:tc>
        <w:tc>
          <w:tcPr>
            <w:tcW w:w="2880" w:type="dxa"/>
          </w:tcPr>
          <w:p w14:paraId="6127212A" w14:textId="77777777" w:rsidR="000D2344" w:rsidRPr="005D1A2A" w:rsidRDefault="000D2344" w:rsidP="007540FF">
            <w:pPr>
              <w:rPr>
                <w:rFonts w:ascii="Cambria" w:hAnsi="Cambria"/>
                <w:b/>
              </w:rPr>
            </w:pPr>
          </w:p>
        </w:tc>
        <w:tc>
          <w:tcPr>
            <w:tcW w:w="1800" w:type="dxa"/>
          </w:tcPr>
          <w:p w14:paraId="3530320F" w14:textId="77777777" w:rsidR="000D2344" w:rsidRPr="005D1A2A" w:rsidRDefault="000D2344" w:rsidP="007540FF">
            <w:pPr>
              <w:rPr>
                <w:rFonts w:ascii="Cambria" w:hAnsi="Cambria"/>
                <w:b/>
              </w:rPr>
            </w:pPr>
          </w:p>
        </w:tc>
        <w:tc>
          <w:tcPr>
            <w:tcW w:w="2700" w:type="dxa"/>
          </w:tcPr>
          <w:p w14:paraId="14FD2F36" w14:textId="77777777" w:rsidR="000D2344" w:rsidRPr="005D1A2A" w:rsidRDefault="000D2344" w:rsidP="007540FF">
            <w:pPr>
              <w:rPr>
                <w:rFonts w:ascii="Cambria" w:hAnsi="Cambria"/>
                <w:b/>
              </w:rPr>
            </w:pPr>
          </w:p>
        </w:tc>
      </w:tr>
      <w:tr w:rsidR="000D2344" w:rsidRPr="005D1A2A" w14:paraId="12F39115" w14:textId="77777777" w:rsidTr="007540FF">
        <w:tc>
          <w:tcPr>
            <w:tcW w:w="1728" w:type="dxa"/>
          </w:tcPr>
          <w:p w14:paraId="7FDB2946" w14:textId="77777777" w:rsidR="000D2344" w:rsidRPr="005D1A2A" w:rsidRDefault="000D2344" w:rsidP="007540FF">
            <w:pPr>
              <w:rPr>
                <w:rFonts w:ascii="Cambria" w:hAnsi="Cambria"/>
                <w:b/>
              </w:rPr>
            </w:pPr>
          </w:p>
        </w:tc>
        <w:tc>
          <w:tcPr>
            <w:tcW w:w="2880" w:type="dxa"/>
          </w:tcPr>
          <w:p w14:paraId="15CB65B5" w14:textId="77777777" w:rsidR="000D2344" w:rsidRPr="005D1A2A" w:rsidRDefault="000D2344" w:rsidP="007540FF">
            <w:pPr>
              <w:rPr>
                <w:rFonts w:ascii="Cambria" w:hAnsi="Cambria"/>
                <w:b/>
              </w:rPr>
            </w:pPr>
          </w:p>
        </w:tc>
        <w:tc>
          <w:tcPr>
            <w:tcW w:w="1800" w:type="dxa"/>
          </w:tcPr>
          <w:p w14:paraId="37098D39" w14:textId="77777777" w:rsidR="000D2344" w:rsidRPr="005D1A2A" w:rsidRDefault="000D2344" w:rsidP="007540FF">
            <w:pPr>
              <w:rPr>
                <w:rFonts w:ascii="Cambria" w:hAnsi="Cambria"/>
                <w:b/>
              </w:rPr>
            </w:pPr>
          </w:p>
        </w:tc>
        <w:tc>
          <w:tcPr>
            <w:tcW w:w="2700" w:type="dxa"/>
          </w:tcPr>
          <w:p w14:paraId="047B8D97" w14:textId="77777777" w:rsidR="000D2344" w:rsidRPr="005D1A2A" w:rsidRDefault="000D2344" w:rsidP="007540FF">
            <w:pPr>
              <w:rPr>
                <w:rFonts w:ascii="Cambria" w:hAnsi="Cambria"/>
                <w:b/>
              </w:rPr>
            </w:pPr>
          </w:p>
        </w:tc>
      </w:tr>
      <w:tr w:rsidR="000D2344" w:rsidRPr="005D1A2A" w14:paraId="0D5F4A06" w14:textId="77777777" w:rsidTr="007540FF">
        <w:tc>
          <w:tcPr>
            <w:tcW w:w="1728" w:type="dxa"/>
          </w:tcPr>
          <w:p w14:paraId="25118116" w14:textId="77777777" w:rsidR="000D2344" w:rsidRPr="005D1A2A" w:rsidRDefault="000D2344" w:rsidP="007540FF">
            <w:pPr>
              <w:rPr>
                <w:rFonts w:ascii="Cambria" w:hAnsi="Cambria"/>
                <w:b/>
              </w:rPr>
            </w:pPr>
          </w:p>
        </w:tc>
        <w:tc>
          <w:tcPr>
            <w:tcW w:w="2880" w:type="dxa"/>
          </w:tcPr>
          <w:p w14:paraId="2B91F426" w14:textId="77777777" w:rsidR="000D2344" w:rsidRPr="005D1A2A" w:rsidRDefault="000D2344" w:rsidP="007540FF">
            <w:pPr>
              <w:rPr>
                <w:rFonts w:ascii="Cambria" w:hAnsi="Cambria"/>
                <w:b/>
              </w:rPr>
            </w:pPr>
          </w:p>
        </w:tc>
        <w:tc>
          <w:tcPr>
            <w:tcW w:w="1800" w:type="dxa"/>
          </w:tcPr>
          <w:p w14:paraId="19501067" w14:textId="77777777" w:rsidR="000D2344" w:rsidRPr="005D1A2A" w:rsidRDefault="000D2344" w:rsidP="007540FF">
            <w:pPr>
              <w:rPr>
                <w:rFonts w:ascii="Cambria" w:hAnsi="Cambria"/>
                <w:b/>
              </w:rPr>
            </w:pPr>
          </w:p>
        </w:tc>
        <w:tc>
          <w:tcPr>
            <w:tcW w:w="2700" w:type="dxa"/>
          </w:tcPr>
          <w:p w14:paraId="2F91F48B" w14:textId="77777777" w:rsidR="000D2344" w:rsidRPr="005D1A2A" w:rsidRDefault="000D2344" w:rsidP="007540FF">
            <w:pPr>
              <w:rPr>
                <w:rFonts w:ascii="Cambria" w:hAnsi="Cambria"/>
                <w:b/>
              </w:rPr>
            </w:pPr>
          </w:p>
        </w:tc>
      </w:tr>
      <w:tr w:rsidR="000D2344" w:rsidRPr="005D1A2A" w14:paraId="272F5F83" w14:textId="77777777" w:rsidTr="007540FF">
        <w:tc>
          <w:tcPr>
            <w:tcW w:w="1728" w:type="dxa"/>
          </w:tcPr>
          <w:p w14:paraId="1BA76D46" w14:textId="77777777" w:rsidR="000D2344" w:rsidRPr="005D1A2A" w:rsidRDefault="000D2344" w:rsidP="007540FF">
            <w:pPr>
              <w:rPr>
                <w:rFonts w:ascii="Cambria" w:hAnsi="Cambria"/>
                <w:b/>
              </w:rPr>
            </w:pPr>
          </w:p>
        </w:tc>
        <w:tc>
          <w:tcPr>
            <w:tcW w:w="2880" w:type="dxa"/>
          </w:tcPr>
          <w:p w14:paraId="0117C68A" w14:textId="77777777" w:rsidR="000D2344" w:rsidRPr="005D1A2A" w:rsidRDefault="000D2344" w:rsidP="007540FF">
            <w:pPr>
              <w:rPr>
                <w:rFonts w:ascii="Cambria" w:hAnsi="Cambria"/>
                <w:b/>
              </w:rPr>
            </w:pPr>
          </w:p>
        </w:tc>
        <w:tc>
          <w:tcPr>
            <w:tcW w:w="1800" w:type="dxa"/>
          </w:tcPr>
          <w:p w14:paraId="082840C7" w14:textId="77777777" w:rsidR="000D2344" w:rsidRPr="005D1A2A" w:rsidRDefault="000D2344" w:rsidP="007540FF">
            <w:pPr>
              <w:rPr>
                <w:rFonts w:ascii="Cambria" w:hAnsi="Cambria"/>
                <w:b/>
              </w:rPr>
            </w:pPr>
          </w:p>
        </w:tc>
        <w:tc>
          <w:tcPr>
            <w:tcW w:w="2700" w:type="dxa"/>
          </w:tcPr>
          <w:p w14:paraId="0B49BEF4" w14:textId="77777777" w:rsidR="000D2344" w:rsidRPr="005D1A2A" w:rsidRDefault="000D2344" w:rsidP="007540FF">
            <w:pPr>
              <w:rPr>
                <w:rFonts w:ascii="Cambria" w:hAnsi="Cambria"/>
                <w:b/>
              </w:rPr>
            </w:pPr>
          </w:p>
        </w:tc>
      </w:tr>
      <w:tr w:rsidR="000D2344" w:rsidRPr="005D1A2A" w14:paraId="52246D96" w14:textId="77777777" w:rsidTr="007540FF">
        <w:tc>
          <w:tcPr>
            <w:tcW w:w="1728" w:type="dxa"/>
          </w:tcPr>
          <w:p w14:paraId="5F6FDDA5" w14:textId="77777777" w:rsidR="000D2344" w:rsidRPr="005D1A2A" w:rsidRDefault="000D2344" w:rsidP="007540FF">
            <w:pPr>
              <w:rPr>
                <w:rFonts w:ascii="Cambria" w:hAnsi="Cambria"/>
                <w:b/>
              </w:rPr>
            </w:pPr>
          </w:p>
        </w:tc>
        <w:tc>
          <w:tcPr>
            <w:tcW w:w="2880" w:type="dxa"/>
          </w:tcPr>
          <w:p w14:paraId="6196FC36" w14:textId="77777777" w:rsidR="000D2344" w:rsidRPr="005D1A2A" w:rsidRDefault="000D2344" w:rsidP="007540FF">
            <w:pPr>
              <w:rPr>
                <w:rFonts w:ascii="Cambria" w:hAnsi="Cambria"/>
                <w:b/>
              </w:rPr>
            </w:pPr>
          </w:p>
        </w:tc>
        <w:tc>
          <w:tcPr>
            <w:tcW w:w="1800" w:type="dxa"/>
          </w:tcPr>
          <w:p w14:paraId="7856901C" w14:textId="77777777" w:rsidR="000D2344" w:rsidRPr="005D1A2A" w:rsidRDefault="000D2344" w:rsidP="007540FF">
            <w:pPr>
              <w:rPr>
                <w:rFonts w:ascii="Cambria" w:hAnsi="Cambria"/>
                <w:b/>
              </w:rPr>
            </w:pPr>
          </w:p>
        </w:tc>
        <w:tc>
          <w:tcPr>
            <w:tcW w:w="2700" w:type="dxa"/>
          </w:tcPr>
          <w:p w14:paraId="2BE382FA" w14:textId="77777777" w:rsidR="000D2344" w:rsidRPr="005D1A2A" w:rsidRDefault="000D2344" w:rsidP="007540FF">
            <w:pPr>
              <w:rPr>
                <w:rFonts w:ascii="Cambria" w:hAnsi="Cambria"/>
                <w:b/>
              </w:rPr>
            </w:pPr>
          </w:p>
        </w:tc>
      </w:tr>
      <w:tr w:rsidR="000D2344" w:rsidRPr="005D1A2A" w14:paraId="2BE507C4" w14:textId="77777777" w:rsidTr="007540FF">
        <w:tc>
          <w:tcPr>
            <w:tcW w:w="1728" w:type="dxa"/>
          </w:tcPr>
          <w:p w14:paraId="5A8CF93E" w14:textId="77777777" w:rsidR="000D2344" w:rsidRPr="005D1A2A" w:rsidRDefault="000D2344" w:rsidP="007540FF">
            <w:pPr>
              <w:rPr>
                <w:rFonts w:ascii="Cambria" w:hAnsi="Cambria"/>
                <w:b/>
              </w:rPr>
            </w:pPr>
          </w:p>
        </w:tc>
        <w:tc>
          <w:tcPr>
            <w:tcW w:w="2880" w:type="dxa"/>
          </w:tcPr>
          <w:p w14:paraId="6D42B2FC" w14:textId="77777777" w:rsidR="000D2344" w:rsidRPr="005D1A2A" w:rsidRDefault="000D2344" w:rsidP="007540FF">
            <w:pPr>
              <w:rPr>
                <w:rFonts w:ascii="Cambria" w:hAnsi="Cambria"/>
                <w:b/>
              </w:rPr>
            </w:pPr>
          </w:p>
        </w:tc>
        <w:tc>
          <w:tcPr>
            <w:tcW w:w="1800" w:type="dxa"/>
          </w:tcPr>
          <w:p w14:paraId="32D96A3B" w14:textId="77777777" w:rsidR="000D2344" w:rsidRPr="005D1A2A" w:rsidRDefault="000D2344" w:rsidP="007540FF">
            <w:pPr>
              <w:rPr>
                <w:rFonts w:ascii="Cambria" w:hAnsi="Cambria"/>
                <w:b/>
              </w:rPr>
            </w:pPr>
          </w:p>
        </w:tc>
        <w:tc>
          <w:tcPr>
            <w:tcW w:w="2700" w:type="dxa"/>
          </w:tcPr>
          <w:p w14:paraId="59CD1680" w14:textId="77777777" w:rsidR="000D2344" w:rsidRPr="005D1A2A" w:rsidRDefault="000D2344" w:rsidP="007540FF">
            <w:pPr>
              <w:rPr>
                <w:rFonts w:ascii="Cambria" w:hAnsi="Cambria"/>
                <w:b/>
              </w:rPr>
            </w:pPr>
          </w:p>
        </w:tc>
      </w:tr>
      <w:tr w:rsidR="000D2344" w:rsidRPr="005D1A2A" w14:paraId="76C68EA3" w14:textId="77777777" w:rsidTr="007540FF">
        <w:tc>
          <w:tcPr>
            <w:tcW w:w="1728" w:type="dxa"/>
          </w:tcPr>
          <w:p w14:paraId="0C67A6D3" w14:textId="77777777" w:rsidR="000D2344" w:rsidRPr="005D1A2A" w:rsidRDefault="000D2344" w:rsidP="007540FF">
            <w:pPr>
              <w:rPr>
                <w:rFonts w:ascii="Cambria" w:hAnsi="Cambria"/>
                <w:b/>
              </w:rPr>
            </w:pPr>
          </w:p>
        </w:tc>
        <w:tc>
          <w:tcPr>
            <w:tcW w:w="2880" w:type="dxa"/>
          </w:tcPr>
          <w:p w14:paraId="7F779E1A" w14:textId="77777777" w:rsidR="000D2344" w:rsidRPr="005D1A2A" w:rsidRDefault="000D2344" w:rsidP="007540FF">
            <w:pPr>
              <w:rPr>
                <w:rFonts w:ascii="Cambria" w:hAnsi="Cambria"/>
                <w:b/>
              </w:rPr>
            </w:pPr>
          </w:p>
        </w:tc>
        <w:tc>
          <w:tcPr>
            <w:tcW w:w="1800" w:type="dxa"/>
          </w:tcPr>
          <w:p w14:paraId="2AF94727" w14:textId="77777777" w:rsidR="000D2344" w:rsidRPr="005D1A2A" w:rsidRDefault="000D2344" w:rsidP="007540FF">
            <w:pPr>
              <w:rPr>
                <w:rFonts w:ascii="Cambria" w:hAnsi="Cambria"/>
                <w:b/>
              </w:rPr>
            </w:pPr>
          </w:p>
        </w:tc>
        <w:tc>
          <w:tcPr>
            <w:tcW w:w="2700" w:type="dxa"/>
          </w:tcPr>
          <w:p w14:paraId="382B78D0" w14:textId="77777777" w:rsidR="000D2344" w:rsidRPr="005D1A2A" w:rsidRDefault="000D2344" w:rsidP="007540FF">
            <w:pPr>
              <w:rPr>
                <w:rFonts w:ascii="Cambria" w:hAnsi="Cambria"/>
                <w:b/>
              </w:rPr>
            </w:pPr>
          </w:p>
        </w:tc>
      </w:tr>
      <w:tr w:rsidR="000D2344" w:rsidRPr="005D1A2A" w14:paraId="1E7024FF" w14:textId="77777777" w:rsidTr="007540FF">
        <w:tc>
          <w:tcPr>
            <w:tcW w:w="1728" w:type="dxa"/>
          </w:tcPr>
          <w:p w14:paraId="3A5B0391" w14:textId="77777777" w:rsidR="000D2344" w:rsidRPr="005D1A2A" w:rsidRDefault="000D2344" w:rsidP="007540FF">
            <w:pPr>
              <w:rPr>
                <w:rFonts w:ascii="Cambria" w:hAnsi="Cambria"/>
                <w:b/>
              </w:rPr>
            </w:pPr>
          </w:p>
        </w:tc>
        <w:tc>
          <w:tcPr>
            <w:tcW w:w="2880" w:type="dxa"/>
          </w:tcPr>
          <w:p w14:paraId="50A4B15C" w14:textId="77777777" w:rsidR="000D2344" w:rsidRPr="005D1A2A" w:rsidRDefault="000D2344" w:rsidP="007540FF">
            <w:pPr>
              <w:rPr>
                <w:rFonts w:ascii="Cambria" w:hAnsi="Cambria"/>
                <w:b/>
              </w:rPr>
            </w:pPr>
          </w:p>
        </w:tc>
        <w:tc>
          <w:tcPr>
            <w:tcW w:w="1800" w:type="dxa"/>
          </w:tcPr>
          <w:p w14:paraId="5934EE89" w14:textId="77777777" w:rsidR="000D2344" w:rsidRPr="005D1A2A" w:rsidRDefault="000D2344" w:rsidP="007540FF">
            <w:pPr>
              <w:rPr>
                <w:rFonts w:ascii="Cambria" w:hAnsi="Cambria"/>
                <w:b/>
              </w:rPr>
            </w:pPr>
          </w:p>
        </w:tc>
        <w:tc>
          <w:tcPr>
            <w:tcW w:w="2700" w:type="dxa"/>
          </w:tcPr>
          <w:p w14:paraId="5EAFEEFC" w14:textId="77777777" w:rsidR="000D2344" w:rsidRPr="005D1A2A" w:rsidRDefault="000D2344" w:rsidP="007540FF">
            <w:pPr>
              <w:rPr>
                <w:rFonts w:ascii="Cambria" w:hAnsi="Cambria"/>
                <w:b/>
              </w:rPr>
            </w:pPr>
          </w:p>
        </w:tc>
      </w:tr>
      <w:tr w:rsidR="000D2344" w:rsidRPr="005D1A2A" w14:paraId="1F8406AC" w14:textId="77777777" w:rsidTr="007540FF">
        <w:tc>
          <w:tcPr>
            <w:tcW w:w="1728" w:type="dxa"/>
          </w:tcPr>
          <w:p w14:paraId="4F48103F" w14:textId="77777777" w:rsidR="000D2344" w:rsidRPr="005D1A2A" w:rsidRDefault="000D2344" w:rsidP="007540FF">
            <w:pPr>
              <w:rPr>
                <w:rFonts w:ascii="Cambria" w:hAnsi="Cambria"/>
                <w:b/>
              </w:rPr>
            </w:pPr>
          </w:p>
        </w:tc>
        <w:tc>
          <w:tcPr>
            <w:tcW w:w="2880" w:type="dxa"/>
          </w:tcPr>
          <w:p w14:paraId="1AA410EA" w14:textId="77777777" w:rsidR="000D2344" w:rsidRPr="005D1A2A" w:rsidRDefault="000D2344" w:rsidP="007540FF">
            <w:pPr>
              <w:rPr>
                <w:rFonts w:ascii="Cambria" w:hAnsi="Cambria"/>
                <w:b/>
              </w:rPr>
            </w:pPr>
          </w:p>
        </w:tc>
        <w:tc>
          <w:tcPr>
            <w:tcW w:w="1800" w:type="dxa"/>
          </w:tcPr>
          <w:p w14:paraId="23299430" w14:textId="77777777" w:rsidR="000D2344" w:rsidRPr="005D1A2A" w:rsidRDefault="000D2344" w:rsidP="007540FF">
            <w:pPr>
              <w:rPr>
                <w:rFonts w:ascii="Cambria" w:hAnsi="Cambria"/>
                <w:b/>
              </w:rPr>
            </w:pPr>
          </w:p>
        </w:tc>
        <w:tc>
          <w:tcPr>
            <w:tcW w:w="2700" w:type="dxa"/>
          </w:tcPr>
          <w:p w14:paraId="0D26AB3D" w14:textId="77777777" w:rsidR="000D2344" w:rsidRPr="005D1A2A" w:rsidRDefault="000D2344" w:rsidP="007540FF">
            <w:pPr>
              <w:rPr>
                <w:rFonts w:ascii="Cambria" w:hAnsi="Cambria"/>
                <w:b/>
              </w:rPr>
            </w:pPr>
          </w:p>
        </w:tc>
      </w:tr>
      <w:tr w:rsidR="000D2344" w:rsidRPr="005D1A2A" w14:paraId="7EECEBE2" w14:textId="77777777" w:rsidTr="007540FF">
        <w:tc>
          <w:tcPr>
            <w:tcW w:w="1728" w:type="dxa"/>
          </w:tcPr>
          <w:p w14:paraId="2700C136" w14:textId="77777777" w:rsidR="000D2344" w:rsidRPr="005D1A2A" w:rsidRDefault="000D2344" w:rsidP="007540FF">
            <w:pPr>
              <w:rPr>
                <w:rFonts w:ascii="Cambria" w:hAnsi="Cambria"/>
                <w:b/>
              </w:rPr>
            </w:pPr>
          </w:p>
        </w:tc>
        <w:tc>
          <w:tcPr>
            <w:tcW w:w="2880" w:type="dxa"/>
          </w:tcPr>
          <w:p w14:paraId="63010E74" w14:textId="77777777" w:rsidR="000D2344" w:rsidRPr="005D1A2A" w:rsidRDefault="000D2344" w:rsidP="007540FF">
            <w:pPr>
              <w:rPr>
                <w:rFonts w:ascii="Cambria" w:hAnsi="Cambria"/>
                <w:b/>
              </w:rPr>
            </w:pPr>
          </w:p>
        </w:tc>
        <w:tc>
          <w:tcPr>
            <w:tcW w:w="1800" w:type="dxa"/>
          </w:tcPr>
          <w:p w14:paraId="3A94702D" w14:textId="77777777" w:rsidR="000D2344" w:rsidRPr="005D1A2A" w:rsidRDefault="000D2344" w:rsidP="007540FF">
            <w:pPr>
              <w:rPr>
                <w:rFonts w:ascii="Cambria" w:hAnsi="Cambria"/>
                <w:b/>
              </w:rPr>
            </w:pPr>
          </w:p>
        </w:tc>
        <w:tc>
          <w:tcPr>
            <w:tcW w:w="2700" w:type="dxa"/>
          </w:tcPr>
          <w:p w14:paraId="6BA047BC" w14:textId="77777777" w:rsidR="000D2344" w:rsidRPr="005D1A2A" w:rsidRDefault="000D2344" w:rsidP="007540FF">
            <w:pPr>
              <w:rPr>
                <w:rFonts w:ascii="Cambria" w:hAnsi="Cambria"/>
                <w:b/>
              </w:rPr>
            </w:pPr>
          </w:p>
        </w:tc>
      </w:tr>
    </w:tbl>
    <w:p w14:paraId="62222F37" w14:textId="77777777" w:rsidR="000D2344" w:rsidRPr="005D1A2A" w:rsidRDefault="000D2344" w:rsidP="000D2344">
      <w:pPr>
        <w:rPr>
          <w:rFonts w:ascii="Cambria" w:hAnsi="Cambria"/>
          <w:b/>
        </w:rPr>
      </w:pPr>
    </w:p>
    <w:p w14:paraId="547A4365" w14:textId="77777777" w:rsidR="000D2344" w:rsidRPr="005D1A2A" w:rsidRDefault="000D2344" w:rsidP="000D2344">
      <w:pPr>
        <w:rPr>
          <w:rFonts w:ascii="Cambria" w:hAnsi="Cambria"/>
          <w:b/>
        </w:rPr>
      </w:pPr>
      <w:r w:rsidRPr="005D1A2A">
        <w:rPr>
          <w:rFonts w:ascii="Cambria" w:hAnsi="Cambria"/>
          <w:b/>
        </w:rPr>
        <w:t>Blueberry Juice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2880"/>
      </w:tblGrid>
      <w:tr w:rsidR="000D2344" w:rsidRPr="005D1A2A" w14:paraId="4AE0E449" w14:textId="77777777" w:rsidTr="007540FF">
        <w:tc>
          <w:tcPr>
            <w:tcW w:w="1728" w:type="dxa"/>
          </w:tcPr>
          <w:p w14:paraId="7178618A" w14:textId="77777777" w:rsidR="000D2344" w:rsidRPr="005D1A2A" w:rsidRDefault="000D2344" w:rsidP="007540FF">
            <w:pPr>
              <w:rPr>
                <w:rFonts w:ascii="Cambria" w:hAnsi="Cambria"/>
                <w:b/>
              </w:rPr>
            </w:pPr>
            <w:r w:rsidRPr="005D1A2A">
              <w:rPr>
                <w:rFonts w:ascii="Cambria" w:hAnsi="Cambria"/>
                <w:b/>
              </w:rPr>
              <w:t xml:space="preserve">pH </w:t>
            </w:r>
          </w:p>
        </w:tc>
        <w:tc>
          <w:tcPr>
            <w:tcW w:w="2880" w:type="dxa"/>
          </w:tcPr>
          <w:p w14:paraId="3242E1E5" w14:textId="77777777" w:rsidR="000D2344" w:rsidRPr="005D1A2A" w:rsidRDefault="000D2344" w:rsidP="007540FF">
            <w:pPr>
              <w:rPr>
                <w:rFonts w:ascii="Cambria" w:hAnsi="Cambria"/>
                <w:b/>
              </w:rPr>
            </w:pPr>
            <w:proofErr w:type="spellStart"/>
            <w:r w:rsidRPr="005D1A2A">
              <w:rPr>
                <w:rFonts w:ascii="Cambria" w:hAnsi="Cambria"/>
                <w:b/>
              </w:rPr>
              <w:t>Color</w:t>
            </w:r>
            <w:proofErr w:type="spellEnd"/>
            <w:r w:rsidRPr="005D1A2A">
              <w:rPr>
                <w:rFonts w:ascii="Cambria" w:hAnsi="Cambria"/>
                <w:b/>
              </w:rPr>
              <w:t xml:space="preserve"> of solution</w:t>
            </w:r>
          </w:p>
        </w:tc>
      </w:tr>
      <w:tr w:rsidR="000D2344" w:rsidRPr="005D1A2A" w14:paraId="7B88599D" w14:textId="77777777" w:rsidTr="007540FF">
        <w:tc>
          <w:tcPr>
            <w:tcW w:w="1728" w:type="dxa"/>
          </w:tcPr>
          <w:p w14:paraId="30A2930C" w14:textId="77777777" w:rsidR="000D2344" w:rsidRPr="005D1A2A" w:rsidRDefault="000D2344" w:rsidP="007540FF">
            <w:pPr>
              <w:rPr>
                <w:rFonts w:ascii="Cambria" w:hAnsi="Cambria"/>
                <w:b/>
              </w:rPr>
            </w:pPr>
          </w:p>
        </w:tc>
        <w:tc>
          <w:tcPr>
            <w:tcW w:w="2880" w:type="dxa"/>
          </w:tcPr>
          <w:p w14:paraId="67EFF49F" w14:textId="77777777" w:rsidR="000D2344" w:rsidRPr="005D1A2A" w:rsidRDefault="000D2344" w:rsidP="007540FF">
            <w:pPr>
              <w:rPr>
                <w:rFonts w:ascii="Cambria" w:hAnsi="Cambria"/>
                <w:b/>
              </w:rPr>
            </w:pPr>
          </w:p>
        </w:tc>
      </w:tr>
      <w:tr w:rsidR="000D2344" w:rsidRPr="005D1A2A" w14:paraId="1A6D892D" w14:textId="77777777" w:rsidTr="007540FF">
        <w:tc>
          <w:tcPr>
            <w:tcW w:w="1728" w:type="dxa"/>
          </w:tcPr>
          <w:p w14:paraId="38E2E4C8" w14:textId="77777777" w:rsidR="000D2344" w:rsidRPr="005D1A2A" w:rsidRDefault="000D2344" w:rsidP="007540FF">
            <w:pPr>
              <w:rPr>
                <w:rFonts w:ascii="Cambria" w:hAnsi="Cambria"/>
                <w:b/>
              </w:rPr>
            </w:pPr>
          </w:p>
        </w:tc>
        <w:tc>
          <w:tcPr>
            <w:tcW w:w="2880" w:type="dxa"/>
          </w:tcPr>
          <w:p w14:paraId="736F9329" w14:textId="77777777" w:rsidR="000D2344" w:rsidRPr="005D1A2A" w:rsidRDefault="000D2344" w:rsidP="007540FF">
            <w:pPr>
              <w:rPr>
                <w:rFonts w:ascii="Cambria" w:hAnsi="Cambria"/>
                <w:b/>
              </w:rPr>
            </w:pPr>
          </w:p>
        </w:tc>
      </w:tr>
      <w:tr w:rsidR="000D2344" w:rsidRPr="005D1A2A" w14:paraId="13BF4855" w14:textId="77777777" w:rsidTr="007540FF">
        <w:tc>
          <w:tcPr>
            <w:tcW w:w="1728" w:type="dxa"/>
          </w:tcPr>
          <w:p w14:paraId="773451CB" w14:textId="77777777" w:rsidR="000D2344" w:rsidRPr="005D1A2A" w:rsidRDefault="000D2344" w:rsidP="007540FF">
            <w:pPr>
              <w:rPr>
                <w:rFonts w:ascii="Cambria" w:hAnsi="Cambria"/>
                <w:b/>
              </w:rPr>
            </w:pPr>
          </w:p>
        </w:tc>
        <w:tc>
          <w:tcPr>
            <w:tcW w:w="2880" w:type="dxa"/>
          </w:tcPr>
          <w:p w14:paraId="2D32DFC5" w14:textId="77777777" w:rsidR="000D2344" w:rsidRPr="005D1A2A" w:rsidRDefault="000D2344" w:rsidP="007540FF">
            <w:pPr>
              <w:rPr>
                <w:rFonts w:ascii="Cambria" w:hAnsi="Cambria"/>
                <w:b/>
              </w:rPr>
            </w:pPr>
          </w:p>
        </w:tc>
      </w:tr>
      <w:tr w:rsidR="000D2344" w:rsidRPr="005D1A2A" w14:paraId="3DC66112" w14:textId="77777777" w:rsidTr="007540FF">
        <w:tc>
          <w:tcPr>
            <w:tcW w:w="1728" w:type="dxa"/>
          </w:tcPr>
          <w:p w14:paraId="2C46AE76" w14:textId="77777777" w:rsidR="000D2344" w:rsidRPr="005D1A2A" w:rsidRDefault="000D2344" w:rsidP="007540FF">
            <w:pPr>
              <w:rPr>
                <w:rFonts w:ascii="Cambria" w:hAnsi="Cambria"/>
                <w:b/>
              </w:rPr>
            </w:pPr>
          </w:p>
        </w:tc>
        <w:tc>
          <w:tcPr>
            <w:tcW w:w="2880" w:type="dxa"/>
          </w:tcPr>
          <w:p w14:paraId="2E9FA695" w14:textId="77777777" w:rsidR="000D2344" w:rsidRPr="005D1A2A" w:rsidRDefault="000D2344" w:rsidP="007540FF">
            <w:pPr>
              <w:rPr>
                <w:rFonts w:ascii="Cambria" w:hAnsi="Cambria"/>
                <w:b/>
              </w:rPr>
            </w:pPr>
          </w:p>
        </w:tc>
      </w:tr>
      <w:tr w:rsidR="000D2344" w:rsidRPr="005D1A2A" w14:paraId="494AEECD" w14:textId="77777777" w:rsidTr="007540FF">
        <w:tc>
          <w:tcPr>
            <w:tcW w:w="1728" w:type="dxa"/>
          </w:tcPr>
          <w:p w14:paraId="7E86B931" w14:textId="77777777" w:rsidR="000D2344" w:rsidRPr="005D1A2A" w:rsidRDefault="000D2344" w:rsidP="007540FF">
            <w:pPr>
              <w:rPr>
                <w:rFonts w:ascii="Cambria" w:hAnsi="Cambria"/>
                <w:b/>
              </w:rPr>
            </w:pPr>
          </w:p>
        </w:tc>
        <w:tc>
          <w:tcPr>
            <w:tcW w:w="2880" w:type="dxa"/>
          </w:tcPr>
          <w:p w14:paraId="117B7BD9" w14:textId="77777777" w:rsidR="000D2344" w:rsidRPr="005D1A2A" w:rsidRDefault="000D2344" w:rsidP="007540FF">
            <w:pPr>
              <w:rPr>
                <w:rFonts w:ascii="Cambria" w:hAnsi="Cambria"/>
                <w:b/>
              </w:rPr>
            </w:pPr>
          </w:p>
        </w:tc>
      </w:tr>
      <w:tr w:rsidR="000D2344" w:rsidRPr="005D1A2A" w14:paraId="6D45CC6B" w14:textId="77777777" w:rsidTr="007540FF">
        <w:tc>
          <w:tcPr>
            <w:tcW w:w="1728" w:type="dxa"/>
          </w:tcPr>
          <w:p w14:paraId="5AB80670" w14:textId="77777777" w:rsidR="000D2344" w:rsidRPr="005D1A2A" w:rsidRDefault="000D2344" w:rsidP="007540FF">
            <w:pPr>
              <w:rPr>
                <w:rFonts w:ascii="Cambria" w:hAnsi="Cambria"/>
                <w:b/>
              </w:rPr>
            </w:pPr>
          </w:p>
        </w:tc>
        <w:tc>
          <w:tcPr>
            <w:tcW w:w="2880" w:type="dxa"/>
          </w:tcPr>
          <w:p w14:paraId="60DBD9F7" w14:textId="77777777" w:rsidR="000D2344" w:rsidRPr="005D1A2A" w:rsidRDefault="000D2344" w:rsidP="007540FF">
            <w:pPr>
              <w:rPr>
                <w:rFonts w:ascii="Cambria" w:hAnsi="Cambria"/>
                <w:b/>
              </w:rPr>
            </w:pPr>
          </w:p>
        </w:tc>
      </w:tr>
      <w:tr w:rsidR="000D2344" w:rsidRPr="005D1A2A" w14:paraId="643CBE46" w14:textId="77777777" w:rsidTr="007540FF">
        <w:tc>
          <w:tcPr>
            <w:tcW w:w="1728" w:type="dxa"/>
          </w:tcPr>
          <w:p w14:paraId="29C01018" w14:textId="77777777" w:rsidR="000D2344" w:rsidRPr="005D1A2A" w:rsidRDefault="000D2344" w:rsidP="007540FF">
            <w:pPr>
              <w:rPr>
                <w:rFonts w:ascii="Cambria" w:hAnsi="Cambria"/>
                <w:b/>
              </w:rPr>
            </w:pPr>
          </w:p>
        </w:tc>
        <w:tc>
          <w:tcPr>
            <w:tcW w:w="2880" w:type="dxa"/>
          </w:tcPr>
          <w:p w14:paraId="48363FDC" w14:textId="77777777" w:rsidR="000D2344" w:rsidRPr="005D1A2A" w:rsidRDefault="000D2344" w:rsidP="007540FF">
            <w:pPr>
              <w:rPr>
                <w:rFonts w:ascii="Cambria" w:hAnsi="Cambria"/>
                <w:b/>
              </w:rPr>
            </w:pPr>
          </w:p>
        </w:tc>
      </w:tr>
      <w:tr w:rsidR="000D2344" w:rsidRPr="005D1A2A" w14:paraId="7C29E528" w14:textId="77777777" w:rsidTr="007540FF">
        <w:tc>
          <w:tcPr>
            <w:tcW w:w="1728" w:type="dxa"/>
          </w:tcPr>
          <w:p w14:paraId="095C7E17" w14:textId="77777777" w:rsidR="000D2344" w:rsidRPr="005D1A2A" w:rsidRDefault="000D2344" w:rsidP="007540FF">
            <w:pPr>
              <w:rPr>
                <w:rFonts w:ascii="Cambria" w:hAnsi="Cambria"/>
                <w:b/>
              </w:rPr>
            </w:pPr>
          </w:p>
        </w:tc>
        <w:tc>
          <w:tcPr>
            <w:tcW w:w="2880" w:type="dxa"/>
          </w:tcPr>
          <w:p w14:paraId="3C5DF918" w14:textId="77777777" w:rsidR="000D2344" w:rsidRPr="005D1A2A" w:rsidRDefault="000D2344" w:rsidP="007540FF">
            <w:pPr>
              <w:rPr>
                <w:rFonts w:ascii="Cambria" w:hAnsi="Cambria"/>
                <w:b/>
              </w:rPr>
            </w:pPr>
          </w:p>
        </w:tc>
      </w:tr>
      <w:tr w:rsidR="000D2344" w:rsidRPr="005D1A2A" w14:paraId="253F32B9" w14:textId="77777777" w:rsidTr="007540FF">
        <w:tc>
          <w:tcPr>
            <w:tcW w:w="1728" w:type="dxa"/>
          </w:tcPr>
          <w:p w14:paraId="6E492EC2" w14:textId="77777777" w:rsidR="000D2344" w:rsidRPr="005D1A2A" w:rsidRDefault="000D2344" w:rsidP="007540FF">
            <w:pPr>
              <w:rPr>
                <w:rFonts w:ascii="Cambria" w:hAnsi="Cambria"/>
                <w:b/>
              </w:rPr>
            </w:pPr>
          </w:p>
        </w:tc>
        <w:tc>
          <w:tcPr>
            <w:tcW w:w="2880" w:type="dxa"/>
          </w:tcPr>
          <w:p w14:paraId="0893B2CE" w14:textId="77777777" w:rsidR="000D2344" w:rsidRPr="005D1A2A" w:rsidRDefault="000D2344" w:rsidP="007540FF">
            <w:pPr>
              <w:rPr>
                <w:rFonts w:ascii="Cambria" w:hAnsi="Cambria"/>
                <w:b/>
              </w:rPr>
            </w:pPr>
          </w:p>
        </w:tc>
      </w:tr>
      <w:tr w:rsidR="000D2344" w:rsidRPr="005D1A2A" w14:paraId="474FCF35" w14:textId="77777777" w:rsidTr="007540FF">
        <w:tc>
          <w:tcPr>
            <w:tcW w:w="1728" w:type="dxa"/>
          </w:tcPr>
          <w:p w14:paraId="0489AB4B" w14:textId="77777777" w:rsidR="000D2344" w:rsidRPr="005D1A2A" w:rsidRDefault="000D2344" w:rsidP="007540FF">
            <w:pPr>
              <w:rPr>
                <w:rFonts w:ascii="Cambria" w:hAnsi="Cambria"/>
                <w:b/>
              </w:rPr>
            </w:pPr>
          </w:p>
        </w:tc>
        <w:tc>
          <w:tcPr>
            <w:tcW w:w="2880" w:type="dxa"/>
          </w:tcPr>
          <w:p w14:paraId="307D05AF" w14:textId="77777777" w:rsidR="000D2344" w:rsidRPr="005D1A2A" w:rsidRDefault="000D2344" w:rsidP="007540FF">
            <w:pPr>
              <w:rPr>
                <w:rFonts w:ascii="Cambria" w:hAnsi="Cambria"/>
                <w:b/>
              </w:rPr>
            </w:pPr>
          </w:p>
        </w:tc>
      </w:tr>
      <w:tr w:rsidR="000D2344" w:rsidRPr="005D1A2A" w14:paraId="3B30D84A" w14:textId="77777777" w:rsidTr="007540FF">
        <w:tc>
          <w:tcPr>
            <w:tcW w:w="1728" w:type="dxa"/>
          </w:tcPr>
          <w:p w14:paraId="5BCD0CC7" w14:textId="77777777" w:rsidR="000D2344" w:rsidRPr="005D1A2A" w:rsidRDefault="000D2344" w:rsidP="007540FF">
            <w:pPr>
              <w:rPr>
                <w:rFonts w:ascii="Cambria" w:hAnsi="Cambria"/>
                <w:b/>
              </w:rPr>
            </w:pPr>
          </w:p>
        </w:tc>
        <w:tc>
          <w:tcPr>
            <w:tcW w:w="2880" w:type="dxa"/>
          </w:tcPr>
          <w:p w14:paraId="6470170A" w14:textId="77777777" w:rsidR="000D2344" w:rsidRPr="005D1A2A" w:rsidRDefault="000D2344" w:rsidP="007540FF">
            <w:pPr>
              <w:rPr>
                <w:rFonts w:ascii="Cambria" w:hAnsi="Cambria"/>
                <w:b/>
              </w:rPr>
            </w:pPr>
          </w:p>
        </w:tc>
      </w:tr>
      <w:tr w:rsidR="000D2344" w:rsidRPr="005D1A2A" w14:paraId="1F580AE3" w14:textId="77777777" w:rsidTr="007540FF">
        <w:tc>
          <w:tcPr>
            <w:tcW w:w="1728" w:type="dxa"/>
          </w:tcPr>
          <w:p w14:paraId="5BE659CF" w14:textId="77777777" w:rsidR="000D2344" w:rsidRPr="005D1A2A" w:rsidRDefault="000D2344" w:rsidP="007540FF">
            <w:pPr>
              <w:rPr>
                <w:rFonts w:ascii="Cambria" w:hAnsi="Cambria"/>
                <w:b/>
              </w:rPr>
            </w:pPr>
          </w:p>
        </w:tc>
        <w:tc>
          <w:tcPr>
            <w:tcW w:w="2880" w:type="dxa"/>
          </w:tcPr>
          <w:p w14:paraId="2F104C9E" w14:textId="77777777" w:rsidR="000D2344" w:rsidRPr="005D1A2A" w:rsidRDefault="000D2344" w:rsidP="007540FF">
            <w:pPr>
              <w:rPr>
                <w:rFonts w:ascii="Cambria" w:hAnsi="Cambria"/>
                <w:b/>
              </w:rPr>
            </w:pPr>
          </w:p>
        </w:tc>
      </w:tr>
      <w:tr w:rsidR="000D2344" w:rsidRPr="005D1A2A" w14:paraId="05D2C1E5" w14:textId="77777777" w:rsidTr="007540FF">
        <w:tc>
          <w:tcPr>
            <w:tcW w:w="1728" w:type="dxa"/>
          </w:tcPr>
          <w:p w14:paraId="0FA676DE" w14:textId="77777777" w:rsidR="000D2344" w:rsidRPr="005D1A2A" w:rsidRDefault="000D2344" w:rsidP="007540FF">
            <w:pPr>
              <w:rPr>
                <w:rFonts w:ascii="Cambria" w:hAnsi="Cambria"/>
                <w:b/>
              </w:rPr>
            </w:pPr>
          </w:p>
        </w:tc>
        <w:tc>
          <w:tcPr>
            <w:tcW w:w="2880" w:type="dxa"/>
          </w:tcPr>
          <w:p w14:paraId="002AD24F" w14:textId="77777777" w:rsidR="000D2344" w:rsidRPr="005D1A2A" w:rsidRDefault="000D2344" w:rsidP="007540FF">
            <w:pPr>
              <w:rPr>
                <w:rFonts w:ascii="Cambria" w:hAnsi="Cambria"/>
                <w:b/>
              </w:rPr>
            </w:pPr>
          </w:p>
        </w:tc>
      </w:tr>
      <w:tr w:rsidR="000D2344" w:rsidRPr="005D1A2A" w14:paraId="03907434" w14:textId="77777777" w:rsidTr="007540FF">
        <w:tc>
          <w:tcPr>
            <w:tcW w:w="1728" w:type="dxa"/>
          </w:tcPr>
          <w:p w14:paraId="01653395" w14:textId="77777777" w:rsidR="000D2344" w:rsidRPr="005D1A2A" w:rsidRDefault="000D2344" w:rsidP="007540FF">
            <w:pPr>
              <w:rPr>
                <w:rFonts w:ascii="Cambria" w:hAnsi="Cambria"/>
                <w:b/>
              </w:rPr>
            </w:pPr>
          </w:p>
        </w:tc>
        <w:tc>
          <w:tcPr>
            <w:tcW w:w="2880" w:type="dxa"/>
          </w:tcPr>
          <w:p w14:paraId="22787E42" w14:textId="77777777" w:rsidR="000D2344" w:rsidRPr="005D1A2A" w:rsidRDefault="000D2344" w:rsidP="007540FF">
            <w:pPr>
              <w:rPr>
                <w:rFonts w:ascii="Cambria" w:hAnsi="Cambria"/>
                <w:b/>
              </w:rPr>
            </w:pPr>
          </w:p>
        </w:tc>
      </w:tr>
    </w:tbl>
    <w:p w14:paraId="57C69F12" w14:textId="77777777" w:rsidR="000D2344" w:rsidRPr="005D1A2A" w:rsidRDefault="000D2344" w:rsidP="000D2344">
      <w:pPr>
        <w:rPr>
          <w:rFonts w:ascii="Cambria" w:hAnsi="Cambria"/>
          <w:b/>
        </w:rPr>
      </w:pPr>
    </w:p>
    <w:p w14:paraId="79D14782" w14:textId="77777777" w:rsidR="000D2344" w:rsidRDefault="000D2344" w:rsidP="000D2344">
      <w:pPr>
        <w:rPr>
          <w:rFonts w:ascii="Cambria" w:hAnsi="Cambria"/>
          <w:b/>
        </w:rPr>
      </w:pPr>
    </w:p>
    <w:p w14:paraId="42C14AB8" w14:textId="48728449" w:rsidR="000D2344" w:rsidRPr="005D1A2A" w:rsidRDefault="000D2344" w:rsidP="000D2344">
      <w:pPr>
        <w:rPr>
          <w:rFonts w:ascii="Cambria" w:hAnsi="Cambria"/>
          <w:b/>
        </w:rPr>
      </w:pPr>
      <w:r w:rsidRPr="005D1A2A">
        <w:rPr>
          <w:rFonts w:ascii="Cambria" w:hAnsi="Cambria"/>
          <w:b/>
        </w:rPr>
        <w:t>Part II:  pH of household substance and which indicator works best.</w:t>
      </w:r>
    </w:p>
    <w:p w14:paraId="0C5C3E34" w14:textId="77777777" w:rsidR="000D2344" w:rsidRPr="005D1A2A" w:rsidRDefault="000D2344" w:rsidP="000D2344">
      <w:pPr>
        <w:rPr>
          <w:rFonts w:ascii="Cambria" w:hAnsi="Cambria"/>
          <w:b/>
        </w:rPr>
      </w:pPr>
    </w:p>
    <w:p w14:paraId="49CAFDB3" w14:textId="77777777" w:rsidR="000D2344" w:rsidRPr="005D1A2A" w:rsidRDefault="000D2344" w:rsidP="000D2344">
      <w:pPr>
        <w:rPr>
          <w:rFonts w:ascii="Cambria" w:hAnsi="Cambria"/>
        </w:rPr>
      </w:pPr>
      <w:r w:rsidRPr="005D1A2A">
        <w:rPr>
          <w:rFonts w:ascii="Cambria" w:hAnsi="Cambria"/>
        </w:rPr>
        <w:t xml:space="preserve">Use the information from Part I to determine the pH of each of the household substances using the natural indicators.   You must try all three natural indicators so that a determination can be made for which one works best.  Make sure that you record your </w:t>
      </w:r>
      <w:proofErr w:type="spellStart"/>
      <w:r w:rsidRPr="005D1A2A">
        <w:rPr>
          <w:rFonts w:ascii="Cambria" w:hAnsi="Cambria"/>
        </w:rPr>
        <w:t>color</w:t>
      </w:r>
      <w:proofErr w:type="spellEnd"/>
      <w:r w:rsidRPr="005D1A2A">
        <w:rPr>
          <w:rFonts w:ascii="Cambria" w:hAnsi="Cambria"/>
        </w:rPr>
        <w:t xml:space="preserve"> observations well as you will be determining the pH of an unknown in Part III.</w:t>
      </w:r>
    </w:p>
    <w:p w14:paraId="0B738755" w14:textId="77777777" w:rsidR="000D2344" w:rsidRPr="005D1A2A" w:rsidRDefault="000D2344" w:rsidP="000D2344">
      <w:pPr>
        <w:rPr>
          <w:rFonts w:ascii="Cambria" w:hAnsi="Cambria"/>
        </w:rPr>
      </w:pPr>
    </w:p>
    <w:p w14:paraId="6A1B9068" w14:textId="77777777" w:rsidR="000D2344" w:rsidRPr="005D1A2A" w:rsidRDefault="000D2344" w:rsidP="000D2344">
      <w:pPr>
        <w:rPr>
          <w:rFonts w:ascii="Cambria" w:hAnsi="Cambria"/>
        </w:rPr>
      </w:pPr>
      <w:r w:rsidRPr="005D1A2A">
        <w:rPr>
          <w:rFonts w:ascii="Cambria" w:hAnsi="Cambria"/>
        </w:rPr>
        <w:t>Use your spot plates and use about 2-3 drops of household substance solution for each well.  You will only need about 2 drops on natural indicator solution for each well.  You will need to rinse your spot plate to sample all the household products.  Rinse with tap water, then with distilled water.  Record all in Data Table Part II.</w:t>
      </w:r>
    </w:p>
    <w:p w14:paraId="3E7FDF64" w14:textId="77777777" w:rsidR="000D2344" w:rsidRPr="005D1A2A" w:rsidRDefault="000D2344" w:rsidP="000D2344">
      <w:pPr>
        <w:rPr>
          <w:rFonts w:ascii="Cambria" w:hAnsi="Cambria"/>
        </w:rPr>
        <w:sectPr w:rsidR="000D2344" w:rsidRPr="005D1A2A" w:rsidSect="008C5CBB">
          <w:type w:val="continuous"/>
          <w:pgSz w:w="12240" w:h="15840"/>
          <w:pgMar w:top="936" w:right="1800" w:bottom="1440" w:left="1080" w:header="720" w:footer="720" w:gutter="0"/>
          <w:cols w:space="720"/>
          <w:docGrid w:linePitch="360"/>
        </w:sectPr>
      </w:pPr>
    </w:p>
    <w:p w14:paraId="4AA9D199" w14:textId="77777777" w:rsidR="000D2344" w:rsidRPr="005D1A2A" w:rsidRDefault="000D2344" w:rsidP="000D2344">
      <w:pPr>
        <w:jc w:val="center"/>
        <w:rPr>
          <w:rFonts w:ascii="Cambria" w:hAnsi="Cambria"/>
          <w:b/>
          <w:color w:val="000000"/>
        </w:rPr>
      </w:pPr>
      <w:r w:rsidRPr="005D1A2A">
        <w:rPr>
          <w:rFonts w:ascii="Cambria" w:hAnsi="Cambria"/>
          <w:b/>
          <w:color w:val="000000"/>
        </w:rPr>
        <w:lastRenderedPageBreak/>
        <w:t>Acids, Bases and pH</w:t>
      </w:r>
    </w:p>
    <w:p w14:paraId="6FDAC55A" w14:textId="77777777" w:rsidR="000D2344" w:rsidRPr="005D1A2A" w:rsidRDefault="000D2344" w:rsidP="000D2344">
      <w:pPr>
        <w:jc w:val="center"/>
        <w:rPr>
          <w:rFonts w:ascii="Cambria" w:hAnsi="Cambria"/>
          <w:b/>
          <w:color w:val="000000"/>
        </w:rPr>
      </w:pPr>
      <w:r w:rsidRPr="005D1A2A">
        <w:rPr>
          <w:rFonts w:ascii="Cambria" w:hAnsi="Cambria"/>
          <w:b/>
          <w:color w:val="000000"/>
        </w:rPr>
        <w:t xml:space="preserve"> Student Data Table Part II</w:t>
      </w:r>
    </w:p>
    <w:p w14:paraId="36D207AE" w14:textId="77777777" w:rsidR="000D2344" w:rsidRPr="005D1A2A" w:rsidRDefault="000D2344" w:rsidP="000D2344">
      <w:pPr>
        <w:rPr>
          <w:rFonts w:ascii="Cambria" w:hAnsi="Cambria"/>
          <w:b/>
        </w:rPr>
      </w:pPr>
    </w:p>
    <w:p w14:paraId="327D6CF6" w14:textId="77777777" w:rsidR="000D2344" w:rsidRPr="005D1A2A" w:rsidRDefault="000D2344" w:rsidP="000D2344">
      <w:pPr>
        <w:rPr>
          <w:rFonts w:ascii="Cambria" w:hAnsi="Cambria"/>
          <w:b/>
        </w:rPr>
      </w:pPr>
      <w:r w:rsidRPr="005D1A2A">
        <w:rPr>
          <w:rFonts w:ascii="Cambria" w:hAnsi="Cambria"/>
          <w:b/>
        </w:rPr>
        <w:t xml:space="preserve">Name(s) ________________________________________ </w:t>
      </w:r>
      <w:proofErr w:type="gramStart"/>
      <w:r w:rsidRPr="005D1A2A">
        <w:rPr>
          <w:rFonts w:ascii="Cambria" w:hAnsi="Cambria"/>
          <w:b/>
        </w:rPr>
        <w:t>Hour:_</w:t>
      </w:r>
      <w:proofErr w:type="gramEnd"/>
      <w:r w:rsidRPr="005D1A2A">
        <w:rPr>
          <w:rFonts w:ascii="Cambria" w:hAnsi="Cambria"/>
          <w:b/>
        </w:rPr>
        <w:t>_____ Date:  ______</w:t>
      </w:r>
    </w:p>
    <w:p w14:paraId="10C9EF8A" w14:textId="77777777" w:rsidR="000D2344" w:rsidRPr="005D1A2A" w:rsidRDefault="000D2344" w:rsidP="000D2344">
      <w:pPr>
        <w:rPr>
          <w:rFonts w:ascii="Cambria" w:hAnsi="Cambria"/>
          <w:color w:val="FF66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6"/>
        <w:gridCol w:w="2196"/>
        <w:gridCol w:w="2196"/>
        <w:gridCol w:w="2196"/>
        <w:gridCol w:w="2196"/>
        <w:gridCol w:w="2196"/>
      </w:tblGrid>
      <w:tr w:rsidR="000D2344" w:rsidRPr="005D1A2A" w14:paraId="360C116E" w14:textId="77777777" w:rsidTr="007540FF">
        <w:tc>
          <w:tcPr>
            <w:tcW w:w="2196" w:type="dxa"/>
            <w:tcBorders>
              <w:top w:val="thinThickSmallGap" w:sz="18" w:space="0" w:color="auto"/>
              <w:left w:val="thinThickSmallGap" w:sz="18" w:space="0" w:color="auto"/>
              <w:bottom w:val="thickThinSmallGap" w:sz="18" w:space="0" w:color="auto"/>
              <w:right w:val="single" w:sz="6" w:space="0" w:color="auto"/>
            </w:tcBorders>
            <w:shd w:val="clear" w:color="auto" w:fill="000000"/>
          </w:tcPr>
          <w:p w14:paraId="2DF73044" w14:textId="77777777" w:rsidR="000D2344" w:rsidRPr="005D1A2A" w:rsidRDefault="000D2344" w:rsidP="007540FF">
            <w:pPr>
              <w:ind w:right="-360"/>
              <w:rPr>
                <w:rFonts w:ascii="Cambria" w:hAnsi="Cambria"/>
                <w:b/>
                <w:color w:val="FFFFFF"/>
              </w:rPr>
            </w:pPr>
            <w:r w:rsidRPr="005D1A2A">
              <w:rPr>
                <w:rFonts w:ascii="Cambria" w:hAnsi="Cambria"/>
                <w:b/>
                <w:color w:val="FFFFFF"/>
              </w:rPr>
              <w:t>Solution</w:t>
            </w:r>
          </w:p>
        </w:tc>
        <w:tc>
          <w:tcPr>
            <w:tcW w:w="2196" w:type="dxa"/>
            <w:tcBorders>
              <w:top w:val="thinThickSmallGap" w:sz="18" w:space="0" w:color="auto"/>
              <w:left w:val="single" w:sz="6" w:space="0" w:color="auto"/>
              <w:bottom w:val="thickThinSmallGap" w:sz="18" w:space="0" w:color="auto"/>
              <w:right w:val="single" w:sz="6" w:space="0" w:color="auto"/>
            </w:tcBorders>
            <w:shd w:val="clear" w:color="auto" w:fill="000000"/>
          </w:tcPr>
          <w:p w14:paraId="7F035DD7" w14:textId="77777777" w:rsidR="000D2344" w:rsidRPr="005D1A2A" w:rsidRDefault="000D2344" w:rsidP="007540FF">
            <w:pPr>
              <w:ind w:right="-360"/>
              <w:rPr>
                <w:rFonts w:ascii="Cambria" w:hAnsi="Cambria"/>
                <w:b/>
                <w:color w:val="FFFFFF"/>
              </w:rPr>
            </w:pPr>
            <w:proofErr w:type="spellStart"/>
            <w:r w:rsidRPr="005D1A2A">
              <w:rPr>
                <w:rFonts w:ascii="Cambria" w:hAnsi="Cambria"/>
                <w:b/>
                <w:color w:val="FFFFFF"/>
              </w:rPr>
              <w:t>Color</w:t>
            </w:r>
            <w:proofErr w:type="spellEnd"/>
            <w:r w:rsidRPr="005D1A2A">
              <w:rPr>
                <w:rFonts w:ascii="Cambria" w:hAnsi="Cambria"/>
                <w:b/>
                <w:color w:val="FFFFFF"/>
              </w:rPr>
              <w:t xml:space="preserve"> in Cabbage </w:t>
            </w:r>
          </w:p>
          <w:p w14:paraId="3F3409B3" w14:textId="77777777" w:rsidR="000D2344" w:rsidRPr="005D1A2A" w:rsidRDefault="000D2344" w:rsidP="007540FF">
            <w:pPr>
              <w:ind w:right="-360"/>
              <w:rPr>
                <w:rFonts w:ascii="Cambria" w:hAnsi="Cambria"/>
                <w:b/>
                <w:color w:val="FFFFFF"/>
              </w:rPr>
            </w:pPr>
            <w:r w:rsidRPr="005D1A2A">
              <w:rPr>
                <w:rFonts w:ascii="Cambria" w:hAnsi="Cambria"/>
                <w:b/>
                <w:color w:val="FFFFFF"/>
              </w:rPr>
              <w:t>Juice</w:t>
            </w:r>
          </w:p>
        </w:tc>
        <w:tc>
          <w:tcPr>
            <w:tcW w:w="2196" w:type="dxa"/>
            <w:tcBorders>
              <w:top w:val="thinThickSmallGap" w:sz="18" w:space="0" w:color="auto"/>
              <w:left w:val="single" w:sz="6" w:space="0" w:color="auto"/>
              <w:bottom w:val="thickThinSmallGap" w:sz="18" w:space="0" w:color="auto"/>
              <w:right w:val="single" w:sz="6" w:space="0" w:color="auto"/>
            </w:tcBorders>
            <w:shd w:val="clear" w:color="auto" w:fill="000000"/>
          </w:tcPr>
          <w:p w14:paraId="4A64F6F6" w14:textId="77777777" w:rsidR="000D2344" w:rsidRPr="005D1A2A" w:rsidRDefault="000D2344" w:rsidP="007540FF">
            <w:pPr>
              <w:ind w:right="-360"/>
              <w:rPr>
                <w:rFonts w:ascii="Cambria" w:hAnsi="Cambria"/>
                <w:b/>
                <w:color w:val="FFFFFF"/>
              </w:rPr>
            </w:pPr>
            <w:proofErr w:type="spellStart"/>
            <w:r w:rsidRPr="005D1A2A">
              <w:rPr>
                <w:rFonts w:ascii="Cambria" w:hAnsi="Cambria"/>
                <w:b/>
                <w:color w:val="FFFFFF"/>
              </w:rPr>
              <w:t>Color</w:t>
            </w:r>
            <w:proofErr w:type="spellEnd"/>
            <w:r w:rsidRPr="005D1A2A">
              <w:rPr>
                <w:rFonts w:ascii="Cambria" w:hAnsi="Cambria"/>
                <w:b/>
                <w:color w:val="FFFFFF"/>
              </w:rPr>
              <w:t xml:space="preserve"> in Beet    </w:t>
            </w:r>
          </w:p>
          <w:p w14:paraId="1E631A87" w14:textId="77777777" w:rsidR="000D2344" w:rsidRPr="005D1A2A" w:rsidRDefault="000D2344" w:rsidP="007540FF">
            <w:pPr>
              <w:ind w:right="-360"/>
              <w:rPr>
                <w:rFonts w:ascii="Cambria" w:hAnsi="Cambria"/>
                <w:b/>
                <w:color w:val="FFFFFF"/>
              </w:rPr>
            </w:pPr>
            <w:r w:rsidRPr="005D1A2A">
              <w:rPr>
                <w:rFonts w:ascii="Cambria" w:hAnsi="Cambria"/>
                <w:b/>
                <w:color w:val="FFFFFF"/>
              </w:rPr>
              <w:t xml:space="preserve"> Juice</w:t>
            </w:r>
          </w:p>
        </w:tc>
        <w:tc>
          <w:tcPr>
            <w:tcW w:w="2196" w:type="dxa"/>
            <w:tcBorders>
              <w:top w:val="thinThickSmallGap" w:sz="18" w:space="0" w:color="auto"/>
              <w:left w:val="single" w:sz="6" w:space="0" w:color="auto"/>
              <w:bottom w:val="thickThinSmallGap" w:sz="18" w:space="0" w:color="auto"/>
              <w:right w:val="single" w:sz="6" w:space="0" w:color="auto"/>
            </w:tcBorders>
            <w:shd w:val="clear" w:color="auto" w:fill="000000"/>
          </w:tcPr>
          <w:p w14:paraId="5AFD7ABE" w14:textId="77777777" w:rsidR="000D2344" w:rsidRPr="005D1A2A" w:rsidRDefault="000D2344" w:rsidP="007540FF">
            <w:pPr>
              <w:ind w:right="-360"/>
              <w:rPr>
                <w:rFonts w:ascii="Cambria" w:hAnsi="Cambria"/>
                <w:b/>
                <w:color w:val="FFFFFF"/>
              </w:rPr>
            </w:pPr>
            <w:proofErr w:type="spellStart"/>
            <w:r w:rsidRPr="005D1A2A">
              <w:rPr>
                <w:rFonts w:ascii="Cambria" w:hAnsi="Cambria"/>
                <w:b/>
                <w:color w:val="FFFFFF"/>
              </w:rPr>
              <w:t>Color</w:t>
            </w:r>
            <w:proofErr w:type="spellEnd"/>
            <w:r w:rsidRPr="005D1A2A">
              <w:rPr>
                <w:rFonts w:ascii="Cambria" w:hAnsi="Cambria"/>
                <w:b/>
                <w:color w:val="FFFFFF"/>
              </w:rPr>
              <w:t xml:space="preserve"> in Blueberry</w:t>
            </w:r>
          </w:p>
          <w:p w14:paraId="495AB2B9" w14:textId="77777777" w:rsidR="000D2344" w:rsidRPr="005D1A2A" w:rsidRDefault="000D2344" w:rsidP="007540FF">
            <w:pPr>
              <w:ind w:right="-360"/>
              <w:rPr>
                <w:rFonts w:ascii="Cambria" w:hAnsi="Cambria"/>
                <w:b/>
                <w:color w:val="FFFFFF"/>
              </w:rPr>
            </w:pPr>
            <w:r w:rsidRPr="005D1A2A">
              <w:rPr>
                <w:rFonts w:ascii="Cambria" w:hAnsi="Cambria"/>
                <w:b/>
                <w:color w:val="FFFFFF"/>
              </w:rPr>
              <w:t>Juice</w:t>
            </w:r>
          </w:p>
        </w:tc>
        <w:tc>
          <w:tcPr>
            <w:tcW w:w="2196" w:type="dxa"/>
            <w:tcBorders>
              <w:top w:val="thinThickSmallGap" w:sz="18" w:space="0" w:color="auto"/>
              <w:left w:val="single" w:sz="6" w:space="0" w:color="auto"/>
              <w:bottom w:val="thickThinSmallGap" w:sz="18" w:space="0" w:color="auto"/>
              <w:right w:val="single" w:sz="6" w:space="0" w:color="auto"/>
            </w:tcBorders>
            <w:shd w:val="clear" w:color="auto" w:fill="000000"/>
          </w:tcPr>
          <w:p w14:paraId="37874C08" w14:textId="77777777" w:rsidR="000D2344" w:rsidRPr="005D1A2A" w:rsidRDefault="000D2344" w:rsidP="007540FF">
            <w:pPr>
              <w:ind w:right="-360"/>
              <w:rPr>
                <w:rFonts w:ascii="Cambria" w:hAnsi="Cambria"/>
                <w:b/>
                <w:color w:val="FFFFFF"/>
              </w:rPr>
            </w:pPr>
            <w:r w:rsidRPr="005D1A2A">
              <w:rPr>
                <w:rFonts w:ascii="Cambria" w:hAnsi="Cambria"/>
                <w:b/>
                <w:color w:val="FFFFFF"/>
              </w:rPr>
              <w:t>Acid or Base?</w:t>
            </w:r>
          </w:p>
        </w:tc>
        <w:tc>
          <w:tcPr>
            <w:tcW w:w="2196" w:type="dxa"/>
            <w:tcBorders>
              <w:top w:val="thinThickSmallGap" w:sz="18" w:space="0" w:color="auto"/>
              <w:left w:val="single" w:sz="6" w:space="0" w:color="auto"/>
              <w:bottom w:val="thickThinSmallGap" w:sz="18" w:space="0" w:color="auto"/>
              <w:right w:val="thickThinSmallGap" w:sz="18" w:space="0" w:color="auto"/>
            </w:tcBorders>
            <w:shd w:val="clear" w:color="auto" w:fill="000000"/>
          </w:tcPr>
          <w:p w14:paraId="5C7CAD2A" w14:textId="77777777" w:rsidR="000D2344" w:rsidRPr="005D1A2A" w:rsidRDefault="000D2344" w:rsidP="007540FF">
            <w:pPr>
              <w:ind w:right="-360"/>
              <w:rPr>
                <w:rFonts w:ascii="Cambria" w:hAnsi="Cambria"/>
                <w:b/>
                <w:color w:val="FFFFFF"/>
              </w:rPr>
            </w:pPr>
            <w:r w:rsidRPr="005D1A2A">
              <w:rPr>
                <w:rFonts w:ascii="Cambria" w:hAnsi="Cambria"/>
                <w:b/>
                <w:color w:val="FFFFFF"/>
              </w:rPr>
              <w:t>Predicted pH</w:t>
            </w:r>
          </w:p>
        </w:tc>
      </w:tr>
      <w:tr w:rsidR="000D2344" w:rsidRPr="005D1A2A" w14:paraId="632F5189" w14:textId="77777777" w:rsidTr="007540FF">
        <w:tc>
          <w:tcPr>
            <w:tcW w:w="2196" w:type="dxa"/>
            <w:tcBorders>
              <w:top w:val="thickThinSmallGap" w:sz="18" w:space="0" w:color="auto"/>
            </w:tcBorders>
          </w:tcPr>
          <w:p w14:paraId="08057564" w14:textId="77777777" w:rsidR="000D2344" w:rsidRPr="005D1A2A" w:rsidRDefault="000D2344" w:rsidP="007540FF">
            <w:pPr>
              <w:ind w:right="-360"/>
              <w:rPr>
                <w:rFonts w:ascii="Cambria" w:hAnsi="Cambria"/>
              </w:rPr>
            </w:pPr>
          </w:p>
          <w:p w14:paraId="54753B4B" w14:textId="77777777" w:rsidR="000D2344" w:rsidRPr="005D1A2A" w:rsidRDefault="000D2344" w:rsidP="007540FF">
            <w:pPr>
              <w:ind w:right="-360"/>
              <w:rPr>
                <w:rFonts w:ascii="Cambria" w:hAnsi="Cambria"/>
              </w:rPr>
            </w:pPr>
          </w:p>
          <w:p w14:paraId="30708E67" w14:textId="77777777" w:rsidR="000D2344" w:rsidRPr="005D1A2A" w:rsidRDefault="000D2344" w:rsidP="007540FF">
            <w:pPr>
              <w:ind w:right="-360"/>
              <w:rPr>
                <w:rFonts w:ascii="Cambria" w:hAnsi="Cambria"/>
              </w:rPr>
            </w:pPr>
          </w:p>
        </w:tc>
        <w:tc>
          <w:tcPr>
            <w:tcW w:w="2196" w:type="dxa"/>
            <w:tcBorders>
              <w:top w:val="thickThinSmallGap" w:sz="18" w:space="0" w:color="auto"/>
            </w:tcBorders>
          </w:tcPr>
          <w:p w14:paraId="6913DD4F" w14:textId="77777777" w:rsidR="000D2344" w:rsidRPr="005D1A2A" w:rsidRDefault="000D2344" w:rsidP="007540FF">
            <w:pPr>
              <w:ind w:right="-360"/>
              <w:rPr>
                <w:rFonts w:ascii="Cambria" w:hAnsi="Cambria"/>
              </w:rPr>
            </w:pPr>
          </w:p>
        </w:tc>
        <w:tc>
          <w:tcPr>
            <w:tcW w:w="2196" w:type="dxa"/>
            <w:tcBorders>
              <w:top w:val="thickThinSmallGap" w:sz="18" w:space="0" w:color="auto"/>
            </w:tcBorders>
          </w:tcPr>
          <w:p w14:paraId="3A1DFC03" w14:textId="77777777" w:rsidR="000D2344" w:rsidRPr="005D1A2A" w:rsidRDefault="000D2344" w:rsidP="007540FF">
            <w:pPr>
              <w:ind w:right="-360"/>
              <w:rPr>
                <w:rFonts w:ascii="Cambria" w:hAnsi="Cambria"/>
              </w:rPr>
            </w:pPr>
          </w:p>
        </w:tc>
        <w:tc>
          <w:tcPr>
            <w:tcW w:w="2196" w:type="dxa"/>
            <w:tcBorders>
              <w:top w:val="thickThinSmallGap" w:sz="18" w:space="0" w:color="auto"/>
            </w:tcBorders>
          </w:tcPr>
          <w:p w14:paraId="2B59D08A" w14:textId="77777777" w:rsidR="000D2344" w:rsidRPr="005D1A2A" w:rsidRDefault="000D2344" w:rsidP="007540FF">
            <w:pPr>
              <w:ind w:right="-360"/>
              <w:rPr>
                <w:rFonts w:ascii="Cambria" w:hAnsi="Cambria"/>
              </w:rPr>
            </w:pPr>
          </w:p>
        </w:tc>
        <w:tc>
          <w:tcPr>
            <w:tcW w:w="2196" w:type="dxa"/>
            <w:tcBorders>
              <w:top w:val="thickThinSmallGap" w:sz="18" w:space="0" w:color="auto"/>
            </w:tcBorders>
          </w:tcPr>
          <w:p w14:paraId="2FA2029E" w14:textId="77777777" w:rsidR="000D2344" w:rsidRPr="005D1A2A" w:rsidRDefault="000D2344" w:rsidP="007540FF">
            <w:pPr>
              <w:ind w:right="-360"/>
              <w:rPr>
                <w:rFonts w:ascii="Cambria" w:hAnsi="Cambria"/>
              </w:rPr>
            </w:pPr>
          </w:p>
        </w:tc>
        <w:tc>
          <w:tcPr>
            <w:tcW w:w="2196" w:type="dxa"/>
            <w:tcBorders>
              <w:top w:val="thickThinSmallGap" w:sz="18" w:space="0" w:color="auto"/>
            </w:tcBorders>
          </w:tcPr>
          <w:p w14:paraId="754B41FC" w14:textId="77777777" w:rsidR="000D2344" w:rsidRPr="005D1A2A" w:rsidRDefault="000D2344" w:rsidP="007540FF">
            <w:pPr>
              <w:ind w:right="-360"/>
              <w:rPr>
                <w:rFonts w:ascii="Cambria" w:hAnsi="Cambria"/>
              </w:rPr>
            </w:pPr>
          </w:p>
        </w:tc>
      </w:tr>
      <w:tr w:rsidR="000D2344" w:rsidRPr="005D1A2A" w14:paraId="46A76DEB" w14:textId="77777777" w:rsidTr="007540FF">
        <w:tc>
          <w:tcPr>
            <w:tcW w:w="2196" w:type="dxa"/>
          </w:tcPr>
          <w:p w14:paraId="2957F1AD" w14:textId="77777777" w:rsidR="000D2344" w:rsidRPr="005D1A2A" w:rsidRDefault="000D2344" w:rsidP="007540FF">
            <w:pPr>
              <w:ind w:right="-360"/>
              <w:rPr>
                <w:rFonts w:ascii="Cambria" w:hAnsi="Cambria"/>
              </w:rPr>
            </w:pPr>
          </w:p>
          <w:p w14:paraId="2DDF4BD2" w14:textId="77777777" w:rsidR="000D2344" w:rsidRPr="005D1A2A" w:rsidRDefault="000D2344" w:rsidP="007540FF">
            <w:pPr>
              <w:ind w:right="-360"/>
              <w:rPr>
                <w:rFonts w:ascii="Cambria" w:hAnsi="Cambria"/>
              </w:rPr>
            </w:pPr>
          </w:p>
          <w:p w14:paraId="6A6C8630" w14:textId="77777777" w:rsidR="000D2344" w:rsidRPr="005D1A2A" w:rsidRDefault="000D2344" w:rsidP="007540FF">
            <w:pPr>
              <w:ind w:right="-360"/>
              <w:rPr>
                <w:rFonts w:ascii="Cambria" w:hAnsi="Cambria"/>
              </w:rPr>
            </w:pPr>
          </w:p>
        </w:tc>
        <w:tc>
          <w:tcPr>
            <w:tcW w:w="2196" w:type="dxa"/>
          </w:tcPr>
          <w:p w14:paraId="6064C38A" w14:textId="77777777" w:rsidR="000D2344" w:rsidRPr="005D1A2A" w:rsidRDefault="000D2344" w:rsidP="007540FF">
            <w:pPr>
              <w:ind w:right="-360"/>
              <w:rPr>
                <w:rFonts w:ascii="Cambria" w:hAnsi="Cambria"/>
              </w:rPr>
            </w:pPr>
          </w:p>
        </w:tc>
        <w:tc>
          <w:tcPr>
            <w:tcW w:w="2196" w:type="dxa"/>
          </w:tcPr>
          <w:p w14:paraId="14AE78C0" w14:textId="77777777" w:rsidR="000D2344" w:rsidRPr="005D1A2A" w:rsidRDefault="000D2344" w:rsidP="007540FF">
            <w:pPr>
              <w:ind w:right="-360"/>
              <w:rPr>
                <w:rFonts w:ascii="Cambria" w:hAnsi="Cambria"/>
              </w:rPr>
            </w:pPr>
          </w:p>
        </w:tc>
        <w:tc>
          <w:tcPr>
            <w:tcW w:w="2196" w:type="dxa"/>
          </w:tcPr>
          <w:p w14:paraId="045B1BA5" w14:textId="77777777" w:rsidR="000D2344" w:rsidRPr="005D1A2A" w:rsidRDefault="000D2344" w:rsidP="007540FF">
            <w:pPr>
              <w:ind w:right="-360"/>
              <w:rPr>
                <w:rFonts w:ascii="Cambria" w:hAnsi="Cambria"/>
              </w:rPr>
            </w:pPr>
          </w:p>
        </w:tc>
        <w:tc>
          <w:tcPr>
            <w:tcW w:w="2196" w:type="dxa"/>
          </w:tcPr>
          <w:p w14:paraId="36403DC4" w14:textId="77777777" w:rsidR="000D2344" w:rsidRPr="005D1A2A" w:rsidRDefault="000D2344" w:rsidP="007540FF">
            <w:pPr>
              <w:ind w:right="-360"/>
              <w:rPr>
                <w:rFonts w:ascii="Cambria" w:hAnsi="Cambria"/>
              </w:rPr>
            </w:pPr>
          </w:p>
        </w:tc>
        <w:tc>
          <w:tcPr>
            <w:tcW w:w="2196" w:type="dxa"/>
          </w:tcPr>
          <w:p w14:paraId="598E6437" w14:textId="77777777" w:rsidR="000D2344" w:rsidRPr="005D1A2A" w:rsidRDefault="000D2344" w:rsidP="007540FF">
            <w:pPr>
              <w:ind w:right="-360"/>
              <w:rPr>
                <w:rFonts w:ascii="Cambria" w:hAnsi="Cambria"/>
              </w:rPr>
            </w:pPr>
          </w:p>
        </w:tc>
      </w:tr>
      <w:tr w:rsidR="000D2344" w:rsidRPr="005D1A2A" w14:paraId="4A1167AC" w14:textId="77777777" w:rsidTr="007540FF">
        <w:tc>
          <w:tcPr>
            <w:tcW w:w="2196" w:type="dxa"/>
          </w:tcPr>
          <w:p w14:paraId="2030A558" w14:textId="77777777" w:rsidR="000D2344" w:rsidRPr="005D1A2A" w:rsidRDefault="000D2344" w:rsidP="007540FF">
            <w:pPr>
              <w:ind w:right="-360"/>
              <w:rPr>
                <w:rFonts w:ascii="Cambria" w:hAnsi="Cambria"/>
              </w:rPr>
            </w:pPr>
          </w:p>
          <w:p w14:paraId="0543D3B3" w14:textId="77777777" w:rsidR="000D2344" w:rsidRPr="005D1A2A" w:rsidRDefault="000D2344" w:rsidP="007540FF">
            <w:pPr>
              <w:ind w:right="-360"/>
              <w:rPr>
                <w:rFonts w:ascii="Cambria" w:hAnsi="Cambria"/>
              </w:rPr>
            </w:pPr>
          </w:p>
          <w:p w14:paraId="161D2C62" w14:textId="77777777" w:rsidR="000D2344" w:rsidRPr="005D1A2A" w:rsidRDefault="000D2344" w:rsidP="007540FF">
            <w:pPr>
              <w:ind w:right="-360"/>
              <w:rPr>
                <w:rFonts w:ascii="Cambria" w:hAnsi="Cambria"/>
              </w:rPr>
            </w:pPr>
          </w:p>
        </w:tc>
        <w:tc>
          <w:tcPr>
            <w:tcW w:w="2196" w:type="dxa"/>
          </w:tcPr>
          <w:p w14:paraId="783C6179" w14:textId="77777777" w:rsidR="000D2344" w:rsidRPr="005D1A2A" w:rsidRDefault="000D2344" w:rsidP="007540FF">
            <w:pPr>
              <w:ind w:right="-360"/>
              <w:rPr>
                <w:rFonts w:ascii="Cambria" w:hAnsi="Cambria"/>
              </w:rPr>
            </w:pPr>
          </w:p>
        </w:tc>
        <w:tc>
          <w:tcPr>
            <w:tcW w:w="2196" w:type="dxa"/>
          </w:tcPr>
          <w:p w14:paraId="3F744FCD" w14:textId="77777777" w:rsidR="000D2344" w:rsidRPr="005D1A2A" w:rsidRDefault="000D2344" w:rsidP="007540FF">
            <w:pPr>
              <w:ind w:right="-360"/>
              <w:rPr>
                <w:rFonts w:ascii="Cambria" w:hAnsi="Cambria"/>
              </w:rPr>
            </w:pPr>
          </w:p>
        </w:tc>
        <w:tc>
          <w:tcPr>
            <w:tcW w:w="2196" w:type="dxa"/>
          </w:tcPr>
          <w:p w14:paraId="6C26343A" w14:textId="77777777" w:rsidR="000D2344" w:rsidRPr="005D1A2A" w:rsidRDefault="000D2344" w:rsidP="007540FF">
            <w:pPr>
              <w:ind w:right="-360"/>
              <w:rPr>
                <w:rFonts w:ascii="Cambria" w:hAnsi="Cambria"/>
              </w:rPr>
            </w:pPr>
          </w:p>
        </w:tc>
        <w:tc>
          <w:tcPr>
            <w:tcW w:w="2196" w:type="dxa"/>
          </w:tcPr>
          <w:p w14:paraId="10AE7D39" w14:textId="77777777" w:rsidR="000D2344" w:rsidRPr="005D1A2A" w:rsidRDefault="000D2344" w:rsidP="007540FF">
            <w:pPr>
              <w:ind w:right="-360"/>
              <w:rPr>
                <w:rFonts w:ascii="Cambria" w:hAnsi="Cambria"/>
              </w:rPr>
            </w:pPr>
          </w:p>
        </w:tc>
        <w:tc>
          <w:tcPr>
            <w:tcW w:w="2196" w:type="dxa"/>
          </w:tcPr>
          <w:p w14:paraId="1106B9C5" w14:textId="77777777" w:rsidR="000D2344" w:rsidRPr="005D1A2A" w:rsidRDefault="000D2344" w:rsidP="007540FF">
            <w:pPr>
              <w:ind w:right="-360"/>
              <w:rPr>
                <w:rFonts w:ascii="Cambria" w:hAnsi="Cambria"/>
              </w:rPr>
            </w:pPr>
          </w:p>
        </w:tc>
      </w:tr>
      <w:tr w:rsidR="000D2344" w:rsidRPr="005D1A2A" w14:paraId="7FB5B3A2" w14:textId="77777777" w:rsidTr="007540FF">
        <w:tc>
          <w:tcPr>
            <w:tcW w:w="2196" w:type="dxa"/>
          </w:tcPr>
          <w:p w14:paraId="18C318AA" w14:textId="77777777" w:rsidR="000D2344" w:rsidRPr="005D1A2A" w:rsidRDefault="000D2344" w:rsidP="007540FF">
            <w:pPr>
              <w:ind w:right="-360"/>
              <w:rPr>
                <w:rFonts w:ascii="Cambria" w:hAnsi="Cambria"/>
              </w:rPr>
            </w:pPr>
          </w:p>
          <w:p w14:paraId="0F95E9CF" w14:textId="77777777" w:rsidR="000D2344" w:rsidRPr="005D1A2A" w:rsidRDefault="000D2344" w:rsidP="007540FF">
            <w:pPr>
              <w:ind w:right="-360"/>
              <w:rPr>
                <w:rFonts w:ascii="Cambria" w:hAnsi="Cambria"/>
              </w:rPr>
            </w:pPr>
          </w:p>
          <w:p w14:paraId="05375895" w14:textId="77777777" w:rsidR="000D2344" w:rsidRPr="005D1A2A" w:rsidRDefault="000D2344" w:rsidP="007540FF">
            <w:pPr>
              <w:ind w:right="-360"/>
              <w:rPr>
                <w:rFonts w:ascii="Cambria" w:hAnsi="Cambria"/>
              </w:rPr>
            </w:pPr>
          </w:p>
        </w:tc>
        <w:tc>
          <w:tcPr>
            <w:tcW w:w="2196" w:type="dxa"/>
          </w:tcPr>
          <w:p w14:paraId="374E1051" w14:textId="77777777" w:rsidR="000D2344" w:rsidRPr="005D1A2A" w:rsidRDefault="000D2344" w:rsidP="007540FF">
            <w:pPr>
              <w:ind w:right="-360"/>
              <w:rPr>
                <w:rFonts w:ascii="Cambria" w:hAnsi="Cambria"/>
              </w:rPr>
            </w:pPr>
          </w:p>
        </w:tc>
        <w:tc>
          <w:tcPr>
            <w:tcW w:w="2196" w:type="dxa"/>
          </w:tcPr>
          <w:p w14:paraId="48D4B224" w14:textId="77777777" w:rsidR="000D2344" w:rsidRPr="005D1A2A" w:rsidRDefault="000D2344" w:rsidP="007540FF">
            <w:pPr>
              <w:ind w:right="-360"/>
              <w:rPr>
                <w:rFonts w:ascii="Cambria" w:hAnsi="Cambria"/>
              </w:rPr>
            </w:pPr>
          </w:p>
        </w:tc>
        <w:tc>
          <w:tcPr>
            <w:tcW w:w="2196" w:type="dxa"/>
          </w:tcPr>
          <w:p w14:paraId="22C2EA31" w14:textId="77777777" w:rsidR="000D2344" w:rsidRPr="005D1A2A" w:rsidRDefault="000D2344" w:rsidP="007540FF">
            <w:pPr>
              <w:ind w:right="-360"/>
              <w:rPr>
                <w:rFonts w:ascii="Cambria" w:hAnsi="Cambria"/>
              </w:rPr>
            </w:pPr>
          </w:p>
        </w:tc>
        <w:tc>
          <w:tcPr>
            <w:tcW w:w="2196" w:type="dxa"/>
          </w:tcPr>
          <w:p w14:paraId="2A9F2ED9" w14:textId="77777777" w:rsidR="000D2344" w:rsidRPr="005D1A2A" w:rsidRDefault="000D2344" w:rsidP="007540FF">
            <w:pPr>
              <w:ind w:right="-360"/>
              <w:rPr>
                <w:rFonts w:ascii="Cambria" w:hAnsi="Cambria"/>
              </w:rPr>
            </w:pPr>
          </w:p>
        </w:tc>
        <w:tc>
          <w:tcPr>
            <w:tcW w:w="2196" w:type="dxa"/>
          </w:tcPr>
          <w:p w14:paraId="37D4F487" w14:textId="77777777" w:rsidR="000D2344" w:rsidRPr="005D1A2A" w:rsidRDefault="000D2344" w:rsidP="007540FF">
            <w:pPr>
              <w:ind w:right="-360"/>
              <w:rPr>
                <w:rFonts w:ascii="Cambria" w:hAnsi="Cambria"/>
              </w:rPr>
            </w:pPr>
          </w:p>
        </w:tc>
      </w:tr>
      <w:tr w:rsidR="000D2344" w:rsidRPr="005D1A2A" w14:paraId="58CF8537" w14:textId="77777777" w:rsidTr="007540FF">
        <w:tc>
          <w:tcPr>
            <w:tcW w:w="2196" w:type="dxa"/>
          </w:tcPr>
          <w:p w14:paraId="78B950D3" w14:textId="77777777" w:rsidR="000D2344" w:rsidRPr="005D1A2A" w:rsidRDefault="000D2344" w:rsidP="007540FF">
            <w:pPr>
              <w:ind w:right="-360"/>
              <w:rPr>
                <w:rFonts w:ascii="Cambria" w:hAnsi="Cambria"/>
              </w:rPr>
            </w:pPr>
          </w:p>
          <w:p w14:paraId="785E9BF8" w14:textId="77777777" w:rsidR="000D2344" w:rsidRPr="005D1A2A" w:rsidRDefault="000D2344" w:rsidP="007540FF">
            <w:pPr>
              <w:ind w:right="-360"/>
              <w:rPr>
                <w:rFonts w:ascii="Cambria" w:hAnsi="Cambria"/>
              </w:rPr>
            </w:pPr>
          </w:p>
          <w:p w14:paraId="609279E5" w14:textId="77777777" w:rsidR="000D2344" w:rsidRPr="005D1A2A" w:rsidRDefault="000D2344" w:rsidP="007540FF">
            <w:pPr>
              <w:ind w:right="-360"/>
              <w:rPr>
                <w:rFonts w:ascii="Cambria" w:hAnsi="Cambria"/>
              </w:rPr>
            </w:pPr>
          </w:p>
        </w:tc>
        <w:tc>
          <w:tcPr>
            <w:tcW w:w="2196" w:type="dxa"/>
          </w:tcPr>
          <w:p w14:paraId="6E5B2952" w14:textId="77777777" w:rsidR="000D2344" w:rsidRPr="005D1A2A" w:rsidRDefault="000D2344" w:rsidP="007540FF">
            <w:pPr>
              <w:ind w:right="-360"/>
              <w:rPr>
                <w:rFonts w:ascii="Cambria" w:hAnsi="Cambria"/>
              </w:rPr>
            </w:pPr>
          </w:p>
        </w:tc>
        <w:tc>
          <w:tcPr>
            <w:tcW w:w="2196" w:type="dxa"/>
          </w:tcPr>
          <w:p w14:paraId="3A4D148B" w14:textId="77777777" w:rsidR="000D2344" w:rsidRPr="005D1A2A" w:rsidRDefault="000D2344" w:rsidP="007540FF">
            <w:pPr>
              <w:ind w:right="-360"/>
              <w:rPr>
                <w:rFonts w:ascii="Cambria" w:hAnsi="Cambria"/>
              </w:rPr>
            </w:pPr>
          </w:p>
        </w:tc>
        <w:tc>
          <w:tcPr>
            <w:tcW w:w="2196" w:type="dxa"/>
          </w:tcPr>
          <w:p w14:paraId="3A19E5BF" w14:textId="77777777" w:rsidR="000D2344" w:rsidRPr="005D1A2A" w:rsidRDefault="000D2344" w:rsidP="007540FF">
            <w:pPr>
              <w:ind w:right="-360"/>
              <w:rPr>
                <w:rFonts w:ascii="Cambria" w:hAnsi="Cambria"/>
              </w:rPr>
            </w:pPr>
          </w:p>
        </w:tc>
        <w:tc>
          <w:tcPr>
            <w:tcW w:w="2196" w:type="dxa"/>
          </w:tcPr>
          <w:p w14:paraId="0E8FB4A5" w14:textId="77777777" w:rsidR="000D2344" w:rsidRPr="005D1A2A" w:rsidRDefault="000D2344" w:rsidP="007540FF">
            <w:pPr>
              <w:ind w:right="-360"/>
              <w:rPr>
                <w:rFonts w:ascii="Cambria" w:hAnsi="Cambria"/>
              </w:rPr>
            </w:pPr>
          </w:p>
        </w:tc>
        <w:tc>
          <w:tcPr>
            <w:tcW w:w="2196" w:type="dxa"/>
          </w:tcPr>
          <w:p w14:paraId="3A11D2C4" w14:textId="77777777" w:rsidR="000D2344" w:rsidRPr="005D1A2A" w:rsidRDefault="000D2344" w:rsidP="007540FF">
            <w:pPr>
              <w:ind w:right="-360"/>
              <w:rPr>
                <w:rFonts w:ascii="Cambria" w:hAnsi="Cambria"/>
              </w:rPr>
            </w:pPr>
          </w:p>
        </w:tc>
      </w:tr>
      <w:tr w:rsidR="000D2344" w:rsidRPr="005D1A2A" w14:paraId="2DDF02D6" w14:textId="77777777" w:rsidTr="007540FF">
        <w:tc>
          <w:tcPr>
            <w:tcW w:w="2196" w:type="dxa"/>
          </w:tcPr>
          <w:p w14:paraId="2C366AEB" w14:textId="77777777" w:rsidR="000D2344" w:rsidRPr="005D1A2A" w:rsidRDefault="000D2344" w:rsidP="007540FF">
            <w:pPr>
              <w:ind w:right="-360"/>
              <w:rPr>
                <w:rFonts w:ascii="Cambria" w:hAnsi="Cambria"/>
              </w:rPr>
            </w:pPr>
          </w:p>
          <w:p w14:paraId="3EB08E57" w14:textId="77777777" w:rsidR="000D2344" w:rsidRPr="005D1A2A" w:rsidRDefault="000D2344" w:rsidP="007540FF">
            <w:pPr>
              <w:ind w:right="-360"/>
              <w:rPr>
                <w:rFonts w:ascii="Cambria" w:hAnsi="Cambria"/>
              </w:rPr>
            </w:pPr>
          </w:p>
          <w:p w14:paraId="165178B3" w14:textId="77777777" w:rsidR="000D2344" w:rsidRPr="005D1A2A" w:rsidRDefault="000D2344" w:rsidP="007540FF">
            <w:pPr>
              <w:ind w:right="-360"/>
              <w:rPr>
                <w:rFonts w:ascii="Cambria" w:hAnsi="Cambria"/>
              </w:rPr>
            </w:pPr>
          </w:p>
        </w:tc>
        <w:tc>
          <w:tcPr>
            <w:tcW w:w="2196" w:type="dxa"/>
          </w:tcPr>
          <w:p w14:paraId="4E901D61" w14:textId="77777777" w:rsidR="000D2344" w:rsidRPr="005D1A2A" w:rsidRDefault="000D2344" w:rsidP="007540FF">
            <w:pPr>
              <w:ind w:right="-360"/>
              <w:rPr>
                <w:rFonts w:ascii="Cambria" w:hAnsi="Cambria"/>
              </w:rPr>
            </w:pPr>
          </w:p>
        </w:tc>
        <w:tc>
          <w:tcPr>
            <w:tcW w:w="2196" w:type="dxa"/>
          </w:tcPr>
          <w:p w14:paraId="09C3EE7B" w14:textId="77777777" w:rsidR="000D2344" w:rsidRPr="005D1A2A" w:rsidRDefault="000D2344" w:rsidP="007540FF">
            <w:pPr>
              <w:ind w:right="-360"/>
              <w:rPr>
                <w:rFonts w:ascii="Cambria" w:hAnsi="Cambria"/>
              </w:rPr>
            </w:pPr>
          </w:p>
        </w:tc>
        <w:tc>
          <w:tcPr>
            <w:tcW w:w="2196" w:type="dxa"/>
          </w:tcPr>
          <w:p w14:paraId="3CA088CD" w14:textId="77777777" w:rsidR="000D2344" w:rsidRPr="005D1A2A" w:rsidRDefault="000D2344" w:rsidP="007540FF">
            <w:pPr>
              <w:ind w:right="-360"/>
              <w:rPr>
                <w:rFonts w:ascii="Cambria" w:hAnsi="Cambria"/>
              </w:rPr>
            </w:pPr>
          </w:p>
        </w:tc>
        <w:tc>
          <w:tcPr>
            <w:tcW w:w="2196" w:type="dxa"/>
          </w:tcPr>
          <w:p w14:paraId="75ACE913" w14:textId="77777777" w:rsidR="000D2344" w:rsidRPr="005D1A2A" w:rsidRDefault="000D2344" w:rsidP="007540FF">
            <w:pPr>
              <w:ind w:right="-360"/>
              <w:rPr>
                <w:rFonts w:ascii="Cambria" w:hAnsi="Cambria"/>
              </w:rPr>
            </w:pPr>
          </w:p>
        </w:tc>
        <w:tc>
          <w:tcPr>
            <w:tcW w:w="2196" w:type="dxa"/>
          </w:tcPr>
          <w:p w14:paraId="05767E7C" w14:textId="77777777" w:rsidR="000D2344" w:rsidRPr="005D1A2A" w:rsidRDefault="000D2344" w:rsidP="007540FF">
            <w:pPr>
              <w:ind w:right="-360"/>
              <w:rPr>
                <w:rFonts w:ascii="Cambria" w:hAnsi="Cambria"/>
              </w:rPr>
            </w:pPr>
          </w:p>
        </w:tc>
      </w:tr>
      <w:tr w:rsidR="000D2344" w:rsidRPr="005D1A2A" w14:paraId="0B92026D" w14:textId="77777777" w:rsidTr="007540FF">
        <w:tc>
          <w:tcPr>
            <w:tcW w:w="2196" w:type="dxa"/>
          </w:tcPr>
          <w:p w14:paraId="5F7C9086" w14:textId="77777777" w:rsidR="000D2344" w:rsidRPr="005D1A2A" w:rsidRDefault="000D2344" w:rsidP="007540FF">
            <w:pPr>
              <w:ind w:right="-360"/>
              <w:rPr>
                <w:rFonts w:ascii="Cambria" w:hAnsi="Cambria"/>
              </w:rPr>
            </w:pPr>
          </w:p>
          <w:p w14:paraId="48C15B24" w14:textId="77777777" w:rsidR="000D2344" w:rsidRPr="005D1A2A" w:rsidRDefault="000D2344" w:rsidP="007540FF">
            <w:pPr>
              <w:ind w:right="-360"/>
              <w:rPr>
                <w:rFonts w:ascii="Cambria" w:hAnsi="Cambria"/>
              </w:rPr>
            </w:pPr>
          </w:p>
          <w:p w14:paraId="3CD25496" w14:textId="77777777" w:rsidR="000D2344" w:rsidRPr="005D1A2A" w:rsidRDefault="000D2344" w:rsidP="007540FF">
            <w:pPr>
              <w:ind w:right="-360"/>
              <w:rPr>
                <w:rFonts w:ascii="Cambria" w:hAnsi="Cambria"/>
              </w:rPr>
            </w:pPr>
          </w:p>
        </w:tc>
        <w:tc>
          <w:tcPr>
            <w:tcW w:w="2196" w:type="dxa"/>
          </w:tcPr>
          <w:p w14:paraId="6C03D688" w14:textId="77777777" w:rsidR="000D2344" w:rsidRPr="005D1A2A" w:rsidRDefault="000D2344" w:rsidP="007540FF">
            <w:pPr>
              <w:ind w:right="-360"/>
              <w:rPr>
                <w:rFonts w:ascii="Cambria" w:hAnsi="Cambria"/>
              </w:rPr>
            </w:pPr>
          </w:p>
        </w:tc>
        <w:tc>
          <w:tcPr>
            <w:tcW w:w="2196" w:type="dxa"/>
          </w:tcPr>
          <w:p w14:paraId="6A4A09A7" w14:textId="77777777" w:rsidR="000D2344" w:rsidRPr="005D1A2A" w:rsidRDefault="000D2344" w:rsidP="007540FF">
            <w:pPr>
              <w:ind w:right="-360"/>
              <w:rPr>
                <w:rFonts w:ascii="Cambria" w:hAnsi="Cambria"/>
              </w:rPr>
            </w:pPr>
          </w:p>
        </w:tc>
        <w:tc>
          <w:tcPr>
            <w:tcW w:w="2196" w:type="dxa"/>
          </w:tcPr>
          <w:p w14:paraId="35613B63" w14:textId="77777777" w:rsidR="000D2344" w:rsidRPr="005D1A2A" w:rsidRDefault="000D2344" w:rsidP="007540FF">
            <w:pPr>
              <w:ind w:right="-360"/>
              <w:rPr>
                <w:rFonts w:ascii="Cambria" w:hAnsi="Cambria"/>
              </w:rPr>
            </w:pPr>
          </w:p>
        </w:tc>
        <w:tc>
          <w:tcPr>
            <w:tcW w:w="2196" w:type="dxa"/>
          </w:tcPr>
          <w:p w14:paraId="6E301822" w14:textId="77777777" w:rsidR="000D2344" w:rsidRPr="005D1A2A" w:rsidRDefault="000D2344" w:rsidP="007540FF">
            <w:pPr>
              <w:ind w:right="-360"/>
              <w:rPr>
                <w:rFonts w:ascii="Cambria" w:hAnsi="Cambria"/>
              </w:rPr>
            </w:pPr>
          </w:p>
        </w:tc>
        <w:tc>
          <w:tcPr>
            <w:tcW w:w="2196" w:type="dxa"/>
          </w:tcPr>
          <w:p w14:paraId="461AC205" w14:textId="77777777" w:rsidR="000D2344" w:rsidRPr="005D1A2A" w:rsidRDefault="000D2344" w:rsidP="007540FF">
            <w:pPr>
              <w:ind w:right="-360"/>
              <w:rPr>
                <w:rFonts w:ascii="Cambria" w:hAnsi="Cambria"/>
              </w:rPr>
            </w:pPr>
          </w:p>
        </w:tc>
      </w:tr>
      <w:tr w:rsidR="000D2344" w:rsidRPr="005D1A2A" w14:paraId="553D1FB9" w14:textId="77777777" w:rsidTr="007540FF">
        <w:tc>
          <w:tcPr>
            <w:tcW w:w="2196" w:type="dxa"/>
          </w:tcPr>
          <w:p w14:paraId="7B73C372" w14:textId="77777777" w:rsidR="000D2344" w:rsidRPr="005D1A2A" w:rsidRDefault="000D2344" w:rsidP="007540FF">
            <w:pPr>
              <w:ind w:right="-360"/>
              <w:rPr>
                <w:rFonts w:ascii="Cambria" w:hAnsi="Cambria"/>
              </w:rPr>
            </w:pPr>
          </w:p>
          <w:p w14:paraId="231DE0EE" w14:textId="77777777" w:rsidR="000D2344" w:rsidRPr="005D1A2A" w:rsidRDefault="000D2344" w:rsidP="007540FF">
            <w:pPr>
              <w:ind w:right="-360"/>
              <w:rPr>
                <w:rFonts w:ascii="Cambria" w:hAnsi="Cambria"/>
              </w:rPr>
            </w:pPr>
          </w:p>
          <w:p w14:paraId="4C4ACF52" w14:textId="77777777" w:rsidR="000D2344" w:rsidRPr="005D1A2A" w:rsidRDefault="000D2344" w:rsidP="007540FF">
            <w:pPr>
              <w:ind w:right="-360"/>
              <w:rPr>
                <w:rFonts w:ascii="Cambria" w:hAnsi="Cambria"/>
              </w:rPr>
            </w:pPr>
          </w:p>
        </w:tc>
        <w:tc>
          <w:tcPr>
            <w:tcW w:w="2196" w:type="dxa"/>
          </w:tcPr>
          <w:p w14:paraId="6D0053DA" w14:textId="77777777" w:rsidR="000D2344" w:rsidRPr="005D1A2A" w:rsidRDefault="000D2344" w:rsidP="007540FF">
            <w:pPr>
              <w:ind w:right="-360"/>
              <w:rPr>
                <w:rFonts w:ascii="Cambria" w:hAnsi="Cambria"/>
              </w:rPr>
            </w:pPr>
          </w:p>
        </w:tc>
        <w:tc>
          <w:tcPr>
            <w:tcW w:w="2196" w:type="dxa"/>
          </w:tcPr>
          <w:p w14:paraId="409DD4F2" w14:textId="77777777" w:rsidR="000D2344" w:rsidRPr="005D1A2A" w:rsidRDefault="000D2344" w:rsidP="007540FF">
            <w:pPr>
              <w:ind w:right="-360"/>
              <w:rPr>
                <w:rFonts w:ascii="Cambria" w:hAnsi="Cambria"/>
              </w:rPr>
            </w:pPr>
          </w:p>
        </w:tc>
        <w:tc>
          <w:tcPr>
            <w:tcW w:w="2196" w:type="dxa"/>
          </w:tcPr>
          <w:p w14:paraId="01FF2069" w14:textId="77777777" w:rsidR="000D2344" w:rsidRPr="005D1A2A" w:rsidRDefault="000D2344" w:rsidP="007540FF">
            <w:pPr>
              <w:ind w:right="-360"/>
              <w:rPr>
                <w:rFonts w:ascii="Cambria" w:hAnsi="Cambria"/>
              </w:rPr>
            </w:pPr>
          </w:p>
        </w:tc>
        <w:tc>
          <w:tcPr>
            <w:tcW w:w="2196" w:type="dxa"/>
          </w:tcPr>
          <w:p w14:paraId="338AFD1D" w14:textId="77777777" w:rsidR="000D2344" w:rsidRPr="005D1A2A" w:rsidRDefault="000D2344" w:rsidP="007540FF">
            <w:pPr>
              <w:ind w:right="-360"/>
              <w:rPr>
                <w:rFonts w:ascii="Cambria" w:hAnsi="Cambria"/>
              </w:rPr>
            </w:pPr>
          </w:p>
        </w:tc>
        <w:tc>
          <w:tcPr>
            <w:tcW w:w="2196" w:type="dxa"/>
          </w:tcPr>
          <w:p w14:paraId="761D1860" w14:textId="77777777" w:rsidR="000D2344" w:rsidRPr="005D1A2A" w:rsidRDefault="000D2344" w:rsidP="007540FF">
            <w:pPr>
              <w:ind w:right="-360"/>
              <w:rPr>
                <w:rFonts w:ascii="Cambria" w:hAnsi="Cambria"/>
              </w:rPr>
            </w:pPr>
          </w:p>
        </w:tc>
      </w:tr>
      <w:tr w:rsidR="000D2344" w:rsidRPr="005D1A2A" w14:paraId="1FD50065" w14:textId="77777777" w:rsidTr="007540FF">
        <w:tc>
          <w:tcPr>
            <w:tcW w:w="2196" w:type="dxa"/>
          </w:tcPr>
          <w:p w14:paraId="24F6D7FF" w14:textId="77777777" w:rsidR="000D2344" w:rsidRPr="005D1A2A" w:rsidRDefault="000D2344" w:rsidP="007540FF">
            <w:pPr>
              <w:ind w:right="-360"/>
              <w:rPr>
                <w:rFonts w:ascii="Cambria" w:hAnsi="Cambria"/>
                <w:b/>
              </w:rPr>
            </w:pPr>
            <w:r w:rsidRPr="005D1A2A">
              <w:rPr>
                <w:rFonts w:ascii="Cambria" w:hAnsi="Cambria"/>
                <w:b/>
              </w:rPr>
              <w:t>Unknown</w:t>
            </w:r>
          </w:p>
          <w:p w14:paraId="2CC918AC" w14:textId="77777777" w:rsidR="000D2344" w:rsidRPr="005D1A2A" w:rsidRDefault="000D2344" w:rsidP="007540FF">
            <w:pPr>
              <w:ind w:right="-360"/>
              <w:rPr>
                <w:rFonts w:ascii="Cambria" w:hAnsi="Cambria"/>
              </w:rPr>
            </w:pPr>
            <w:r w:rsidRPr="005D1A2A">
              <w:rPr>
                <w:rFonts w:ascii="Cambria" w:hAnsi="Cambria"/>
                <w:b/>
              </w:rPr>
              <w:t xml:space="preserve">Sample - </w:t>
            </w:r>
          </w:p>
        </w:tc>
        <w:tc>
          <w:tcPr>
            <w:tcW w:w="2196" w:type="dxa"/>
          </w:tcPr>
          <w:p w14:paraId="39C43974" w14:textId="77777777" w:rsidR="000D2344" w:rsidRPr="005D1A2A" w:rsidRDefault="000D2344" w:rsidP="007540FF">
            <w:pPr>
              <w:ind w:right="-360"/>
              <w:rPr>
                <w:rFonts w:ascii="Cambria" w:hAnsi="Cambria"/>
              </w:rPr>
            </w:pPr>
          </w:p>
        </w:tc>
        <w:tc>
          <w:tcPr>
            <w:tcW w:w="2196" w:type="dxa"/>
          </w:tcPr>
          <w:p w14:paraId="37DCEF1B" w14:textId="77777777" w:rsidR="000D2344" w:rsidRPr="005D1A2A" w:rsidRDefault="000D2344" w:rsidP="007540FF">
            <w:pPr>
              <w:ind w:right="-360"/>
              <w:rPr>
                <w:rFonts w:ascii="Cambria" w:hAnsi="Cambria"/>
              </w:rPr>
            </w:pPr>
          </w:p>
        </w:tc>
        <w:tc>
          <w:tcPr>
            <w:tcW w:w="2196" w:type="dxa"/>
          </w:tcPr>
          <w:p w14:paraId="31CDC217" w14:textId="77777777" w:rsidR="000D2344" w:rsidRPr="005D1A2A" w:rsidRDefault="000D2344" w:rsidP="007540FF">
            <w:pPr>
              <w:ind w:right="-360"/>
              <w:rPr>
                <w:rFonts w:ascii="Cambria" w:hAnsi="Cambria"/>
              </w:rPr>
            </w:pPr>
          </w:p>
        </w:tc>
        <w:tc>
          <w:tcPr>
            <w:tcW w:w="2196" w:type="dxa"/>
          </w:tcPr>
          <w:p w14:paraId="3D9BB9AF" w14:textId="77777777" w:rsidR="000D2344" w:rsidRPr="005D1A2A" w:rsidRDefault="000D2344" w:rsidP="007540FF">
            <w:pPr>
              <w:ind w:right="-360"/>
              <w:rPr>
                <w:rFonts w:ascii="Cambria" w:hAnsi="Cambria"/>
              </w:rPr>
            </w:pPr>
          </w:p>
        </w:tc>
        <w:tc>
          <w:tcPr>
            <w:tcW w:w="2196" w:type="dxa"/>
          </w:tcPr>
          <w:p w14:paraId="1A2F3370" w14:textId="77777777" w:rsidR="000D2344" w:rsidRPr="005D1A2A" w:rsidRDefault="000D2344" w:rsidP="007540FF">
            <w:pPr>
              <w:ind w:right="-360"/>
              <w:rPr>
                <w:rFonts w:ascii="Cambria" w:hAnsi="Cambria"/>
              </w:rPr>
            </w:pPr>
          </w:p>
        </w:tc>
      </w:tr>
    </w:tbl>
    <w:p w14:paraId="497CD8B7" w14:textId="77777777" w:rsidR="000D2344" w:rsidRPr="005D1A2A" w:rsidRDefault="000D2344" w:rsidP="000D2344">
      <w:pPr>
        <w:ind w:left="-450" w:right="-360"/>
        <w:rPr>
          <w:rFonts w:ascii="Cambria" w:hAnsi="Cambria"/>
          <w:b/>
          <w:u w:val="single"/>
        </w:rPr>
        <w:sectPr w:rsidR="000D2344" w:rsidRPr="005D1A2A" w:rsidSect="00BA5A2C">
          <w:pgSz w:w="15840" w:h="12240" w:orient="landscape"/>
          <w:pgMar w:top="900" w:right="1440" w:bottom="1800" w:left="1440" w:header="720" w:footer="720" w:gutter="0"/>
          <w:cols w:space="720"/>
        </w:sectPr>
      </w:pPr>
    </w:p>
    <w:p w14:paraId="5592BCE5" w14:textId="77777777" w:rsidR="000D2344" w:rsidRPr="005D1A2A" w:rsidRDefault="000D2344" w:rsidP="000D2344">
      <w:pPr>
        <w:ind w:left="-450" w:right="-360"/>
        <w:rPr>
          <w:rFonts w:ascii="Cambria" w:hAnsi="Cambria"/>
          <w:b/>
        </w:rPr>
      </w:pPr>
      <w:r w:rsidRPr="005D1A2A">
        <w:rPr>
          <w:rFonts w:ascii="Cambria" w:hAnsi="Cambria"/>
          <w:b/>
        </w:rPr>
        <w:lastRenderedPageBreak/>
        <w:t>Analysis and Conclusion</w:t>
      </w:r>
    </w:p>
    <w:p w14:paraId="796583EA" w14:textId="77777777" w:rsidR="000D2344" w:rsidRPr="005D1A2A" w:rsidRDefault="000D2344" w:rsidP="000D2344">
      <w:pPr>
        <w:ind w:left="-450" w:right="-360"/>
        <w:rPr>
          <w:rFonts w:ascii="Cambria" w:hAnsi="Cambria"/>
          <w:b/>
          <w:u w:val="single"/>
        </w:rPr>
      </w:pPr>
    </w:p>
    <w:p w14:paraId="4682A955" w14:textId="77777777" w:rsidR="000D2344" w:rsidRPr="005D1A2A" w:rsidRDefault="000D2344" w:rsidP="000D2344">
      <w:pPr>
        <w:ind w:left="-450" w:right="-360"/>
        <w:rPr>
          <w:rFonts w:ascii="Cambria" w:hAnsi="Cambria"/>
        </w:rPr>
      </w:pPr>
      <w:r w:rsidRPr="005D1A2A">
        <w:rPr>
          <w:rFonts w:ascii="Cambria" w:hAnsi="Cambria"/>
        </w:rPr>
        <w:t xml:space="preserve">1.  What </w:t>
      </w:r>
      <w:proofErr w:type="spellStart"/>
      <w:r w:rsidRPr="005D1A2A">
        <w:rPr>
          <w:rFonts w:ascii="Cambria" w:hAnsi="Cambria"/>
        </w:rPr>
        <w:t>color</w:t>
      </w:r>
      <w:proofErr w:type="spellEnd"/>
      <w:r w:rsidRPr="005D1A2A">
        <w:rPr>
          <w:rFonts w:ascii="Cambria" w:hAnsi="Cambria"/>
        </w:rPr>
        <w:t xml:space="preserve"> did all the indicators turn to indicate a neutral substance?</w:t>
      </w:r>
    </w:p>
    <w:p w14:paraId="1DA70F80" w14:textId="77777777" w:rsidR="000D2344" w:rsidRPr="005D1A2A" w:rsidRDefault="000D2344" w:rsidP="000D2344">
      <w:pPr>
        <w:ind w:left="-450" w:right="-360"/>
        <w:rPr>
          <w:rFonts w:ascii="Cambria" w:hAnsi="Cambria"/>
        </w:rPr>
      </w:pPr>
    </w:p>
    <w:p w14:paraId="2D0A7160" w14:textId="77777777" w:rsidR="000D2344" w:rsidRPr="005D1A2A" w:rsidRDefault="000D2344" w:rsidP="000D2344">
      <w:pPr>
        <w:ind w:left="-450" w:right="-360"/>
        <w:rPr>
          <w:rFonts w:ascii="Cambria" w:hAnsi="Cambria"/>
        </w:rPr>
      </w:pPr>
    </w:p>
    <w:p w14:paraId="04AC3B7B" w14:textId="77777777" w:rsidR="000D2344" w:rsidRPr="005D1A2A" w:rsidRDefault="000D2344" w:rsidP="000D2344">
      <w:pPr>
        <w:ind w:left="-450" w:right="-360"/>
        <w:rPr>
          <w:rFonts w:ascii="Cambria" w:hAnsi="Cambria"/>
        </w:rPr>
      </w:pPr>
    </w:p>
    <w:p w14:paraId="5E729BB9" w14:textId="77777777" w:rsidR="000D2344" w:rsidRPr="005D1A2A" w:rsidRDefault="000D2344" w:rsidP="000D2344">
      <w:pPr>
        <w:ind w:left="-450" w:right="-360"/>
        <w:rPr>
          <w:rFonts w:ascii="Cambria" w:hAnsi="Cambria"/>
        </w:rPr>
      </w:pPr>
    </w:p>
    <w:p w14:paraId="6DCCF154" w14:textId="77777777" w:rsidR="000D2344" w:rsidRPr="005D1A2A" w:rsidRDefault="000D2344" w:rsidP="000D2344">
      <w:pPr>
        <w:ind w:left="-450" w:right="-360"/>
        <w:rPr>
          <w:rFonts w:ascii="Cambria" w:hAnsi="Cambria"/>
        </w:rPr>
      </w:pPr>
    </w:p>
    <w:p w14:paraId="6A531DA6" w14:textId="77777777" w:rsidR="000D2344" w:rsidRPr="005D1A2A" w:rsidRDefault="000D2344" w:rsidP="000D2344">
      <w:pPr>
        <w:ind w:left="-450" w:right="-360"/>
        <w:rPr>
          <w:rFonts w:ascii="Cambria" w:hAnsi="Cambria"/>
        </w:rPr>
      </w:pPr>
    </w:p>
    <w:p w14:paraId="11A54625" w14:textId="77777777" w:rsidR="000D2344" w:rsidRPr="005D1A2A" w:rsidRDefault="000D2344" w:rsidP="000D2344">
      <w:pPr>
        <w:ind w:left="-450" w:right="-360"/>
        <w:rPr>
          <w:rFonts w:ascii="Cambria" w:hAnsi="Cambria"/>
        </w:rPr>
      </w:pPr>
      <w:r w:rsidRPr="005D1A2A">
        <w:rPr>
          <w:rFonts w:ascii="Cambria" w:hAnsi="Cambria"/>
        </w:rPr>
        <w:t xml:space="preserve">2.  What </w:t>
      </w:r>
      <w:proofErr w:type="spellStart"/>
      <w:r w:rsidRPr="005D1A2A">
        <w:rPr>
          <w:rFonts w:ascii="Cambria" w:hAnsi="Cambria"/>
        </w:rPr>
        <w:t>color</w:t>
      </w:r>
      <w:proofErr w:type="spellEnd"/>
      <w:r w:rsidRPr="005D1A2A">
        <w:rPr>
          <w:rFonts w:ascii="Cambria" w:hAnsi="Cambria"/>
        </w:rPr>
        <w:t xml:space="preserve"> did the cabbage juice turn to indicate an acid?  _________________A base? ________________</w:t>
      </w:r>
    </w:p>
    <w:p w14:paraId="0C80AEF2" w14:textId="77777777" w:rsidR="000D2344" w:rsidRPr="005D1A2A" w:rsidRDefault="000D2344" w:rsidP="000D2344">
      <w:pPr>
        <w:ind w:left="-450" w:right="-360"/>
        <w:rPr>
          <w:rFonts w:ascii="Cambria" w:hAnsi="Cambria"/>
        </w:rPr>
      </w:pPr>
      <w:r w:rsidRPr="005D1A2A">
        <w:rPr>
          <w:rFonts w:ascii="Cambria" w:hAnsi="Cambria"/>
        </w:rPr>
        <w:t xml:space="preserve">     </w:t>
      </w:r>
    </w:p>
    <w:p w14:paraId="3FC4218D" w14:textId="77777777" w:rsidR="000D2344" w:rsidRPr="005D1A2A" w:rsidRDefault="000D2344" w:rsidP="000D2344">
      <w:pPr>
        <w:ind w:left="-450" w:right="-360"/>
        <w:rPr>
          <w:rFonts w:ascii="Cambria" w:hAnsi="Cambria"/>
        </w:rPr>
      </w:pPr>
      <w:r w:rsidRPr="005D1A2A">
        <w:rPr>
          <w:rFonts w:ascii="Cambria" w:hAnsi="Cambria"/>
        </w:rPr>
        <w:t xml:space="preserve">     What </w:t>
      </w:r>
      <w:proofErr w:type="spellStart"/>
      <w:r w:rsidRPr="005D1A2A">
        <w:rPr>
          <w:rFonts w:ascii="Cambria" w:hAnsi="Cambria"/>
        </w:rPr>
        <w:t>color</w:t>
      </w:r>
      <w:proofErr w:type="spellEnd"/>
      <w:r w:rsidRPr="005D1A2A">
        <w:rPr>
          <w:rFonts w:ascii="Cambria" w:hAnsi="Cambria"/>
        </w:rPr>
        <w:t xml:space="preserve"> did beet juice turn to indicate an acid? ________________________A base? ________________</w:t>
      </w:r>
    </w:p>
    <w:p w14:paraId="6247FB6F" w14:textId="77777777" w:rsidR="000D2344" w:rsidRPr="005D1A2A" w:rsidRDefault="000D2344" w:rsidP="000D2344">
      <w:pPr>
        <w:ind w:left="-450" w:right="-360"/>
        <w:rPr>
          <w:rFonts w:ascii="Cambria" w:hAnsi="Cambria"/>
        </w:rPr>
      </w:pPr>
    </w:p>
    <w:p w14:paraId="7E85A9A9" w14:textId="77777777" w:rsidR="000D2344" w:rsidRPr="005D1A2A" w:rsidRDefault="000D2344" w:rsidP="000D2344">
      <w:pPr>
        <w:ind w:left="-450" w:right="-360"/>
        <w:rPr>
          <w:rFonts w:ascii="Cambria" w:hAnsi="Cambria"/>
        </w:rPr>
      </w:pPr>
      <w:r w:rsidRPr="005D1A2A">
        <w:rPr>
          <w:rFonts w:ascii="Cambria" w:hAnsi="Cambria"/>
        </w:rPr>
        <w:t xml:space="preserve">     What </w:t>
      </w:r>
      <w:proofErr w:type="spellStart"/>
      <w:r w:rsidRPr="005D1A2A">
        <w:rPr>
          <w:rFonts w:ascii="Cambria" w:hAnsi="Cambria"/>
        </w:rPr>
        <w:t>color</w:t>
      </w:r>
      <w:proofErr w:type="spellEnd"/>
      <w:r w:rsidRPr="005D1A2A">
        <w:rPr>
          <w:rFonts w:ascii="Cambria" w:hAnsi="Cambria"/>
        </w:rPr>
        <w:t xml:space="preserve"> did blueberry juice turn to indicate an acid? ___________________A base? ________________</w:t>
      </w:r>
    </w:p>
    <w:p w14:paraId="68CABE84" w14:textId="77777777" w:rsidR="000D2344" w:rsidRPr="005D1A2A" w:rsidRDefault="000D2344" w:rsidP="000D2344">
      <w:pPr>
        <w:ind w:left="-450" w:right="-360"/>
        <w:rPr>
          <w:rFonts w:ascii="Cambria" w:hAnsi="Cambria"/>
        </w:rPr>
      </w:pPr>
    </w:p>
    <w:p w14:paraId="44FBAD30" w14:textId="77777777" w:rsidR="000D2344" w:rsidRPr="005D1A2A" w:rsidRDefault="000D2344" w:rsidP="000D2344">
      <w:pPr>
        <w:ind w:left="-450" w:right="-360"/>
        <w:rPr>
          <w:rFonts w:ascii="Cambria" w:hAnsi="Cambria"/>
        </w:rPr>
      </w:pPr>
    </w:p>
    <w:p w14:paraId="062FDF1C" w14:textId="77777777" w:rsidR="000D2344" w:rsidRPr="005D1A2A" w:rsidRDefault="000D2344" w:rsidP="000D2344">
      <w:pPr>
        <w:ind w:left="-450" w:right="-360"/>
        <w:rPr>
          <w:rFonts w:ascii="Cambria" w:hAnsi="Cambria"/>
        </w:rPr>
      </w:pPr>
      <w:r w:rsidRPr="005D1A2A">
        <w:rPr>
          <w:rFonts w:ascii="Cambria" w:hAnsi="Cambria"/>
        </w:rPr>
        <w:t>3.  Which indicator do you think work best overall and why?</w:t>
      </w:r>
    </w:p>
    <w:p w14:paraId="758EF263" w14:textId="77777777" w:rsidR="000D2344" w:rsidRPr="005D1A2A" w:rsidRDefault="000D2344" w:rsidP="000D2344">
      <w:pPr>
        <w:ind w:left="-450" w:right="-360"/>
        <w:rPr>
          <w:rFonts w:ascii="Cambria" w:hAnsi="Cambria"/>
        </w:rPr>
      </w:pPr>
    </w:p>
    <w:p w14:paraId="07F5A92B" w14:textId="77777777" w:rsidR="000D2344" w:rsidRPr="005D1A2A" w:rsidRDefault="000D2344" w:rsidP="000D2344">
      <w:pPr>
        <w:ind w:left="-450" w:right="-360"/>
        <w:rPr>
          <w:rFonts w:ascii="Cambria" w:hAnsi="Cambria"/>
        </w:rPr>
      </w:pPr>
    </w:p>
    <w:p w14:paraId="76678AFE" w14:textId="77777777" w:rsidR="000D2344" w:rsidRPr="005D1A2A" w:rsidRDefault="000D2344" w:rsidP="000D2344">
      <w:pPr>
        <w:ind w:left="-450" w:right="-360"/>
        <w:rPr>
          <w:rFonts w:ascii="Cambria" w:hAnsi="Cambria"/>
        </w:rPr>
      </w:pPr>
    </w:p>
    <w:p w14:paraId="7D4C3133" w14:textId="77777777" w:rsidR="000D2344" w:rsidRPr="005D1A2A" w:rsidRDefault="000D2344" w:rsidP="000D2344">
      <w:pPr>
        <w:ind w:left="-450" w:right="-360"/>
        <w:rPr>
          <w:rFonts w:ascii="Cambria" w:hAnsi="Cambria"/>
        </w:rPr>
      </w:pPr>
    </w:p>
    <w:p w14:paraId="6F086657" w14:textId="77777777" w:rsidR="000D2344" w:rsidRPr="005D1A2A" w:rsidRDefault="000D2344" w:rsidP="000D2344">
      <w:pPr>
        <w:ind w:left="-450" w:right="-360"/>
        <w:rPr>
          <w:rFonts w:ascii="Cambria" w:hAnsi="Cambria"/>
        </w:rPr>
      </w:pPr>
    </w:p>
    <w:p w14:paraId="304AF857" w14:textId="77777777" w:rsidR="000D2344" w:rsidRPr="005D1A2A" w:rsidRDefault="000D2344" w:rsidP="000D2344">
      <w:pPr>
        <w:ind w:left="-450" w:right="-360"/>
        <w:rPr>
          <w:rFonts w:ascii="Cambria" w:hAnsi="Cambria"/>
        </w:rPr>
      </w:pPr>
      <w:r w:rsidRPr="005D1A2A">
        <w:rPr>
          <w:rFonts w:ascii="Cambria" w:hAnsi="Cambria"/>
        </w:rPr>
        <w:t>4.  Which indicator do you think works best for acidic items and why?</w:t>
      </w:r>
    </w:p>
    <w:p w14:paraId="4725E843" w14:textId="77777777" w:rsidR="000D2344" w:rsidRPr="005D1A2A" w:rsidRDefault="000D2344" w:rsidP="000D2344">
      <w:pPr>
        <w:ind w:left="-450" w:right="-360"/>
        <w:rPr>
          <w:rFonts w:ascii="Cambria" w:hAnsi="Cambria"/>
        </w:rPr>
      </w:pPr>
    </w:p>
    <w:p w14:paraId="144C3732" w14:textId="77777777" w:rsidR="000D2344" w:rsidRPr="005D1A2A" w:rsidRDefault="000D2344" w:rsidP="000D2344">
      <w:pPr>
        <w:ind w:left="-450" w:right="-360"/>
        <w:rPr>
          <w:rFonts w:ascii="Cambria" w:hAnsi="Cambria"/>
        </w:rPr>
      </w:pPr>
    </w:p>
    <w:p w14:paraId="4AEE3F5F" w14:textId="77777777" w:rsidR="000D2344" w:rsidRPr="005D1A2A" w:rsidRDefault="000D2344" w:rsidP="000D2344">
      <w:pPr>
        <w:ind w:left="-450" w:right="-360"/>
        <w:rPr>
          <w:rFonts w:ascii="Cambria" w:hAnsi="Cambria"/>
        </w:rPr>
      </w:pPr>
    </w:p>
    <w:p w14:paraId="310200EB" w14:textId="77777777" w:rsidR="000D2344" w:rsidRPr="005D1A2A" w:rsidRDefault="000D2344" w:rsidP="000D2344">
      <w:pPr>
        <w:ind w:left="-450" w:right="-360"/>
        <w:rPr>
          <w:rFonts w:ascii="Cambria" w:hAnsi="Cambria"/>
        </w:rPr>
      </w:pPr>
    </w:p>
    <w:p w14:paraId="34EA164E" w14:textId="77777777" w:rsidR="000D2344" w:rsidRPr="005D1A2A" w:rsidRDefault="000D2344" w:rsidP="000D2344">
      <w:pPr>
        <w:ind w:left="-450" w:right="-360"/>
        <w:rPr>
          <w:rFonts w:ascii="Cambria" w:hAnsi="Cambria"/>
        </w:rPr>
      </w:pPr>
      <w:r w:rsidRPr="005D1A2A">
        <w:rPr>
          <w:rFonts w:ascii="Cambria" w:hAnsi="Cambria"/>
        </w:rPr>
        <w:t>5.  Which indicator do you think works best for alkali items and why?</w:t>
      </w:r>
    </w:p>
    <w:p w14:paraId="13668D7F" w14:textId="77777777" w:rsidR="000D2344" w:rsidRPr="005D1A2A" w:rsidRDefault="000D2344" w:rsidP="000D2344">
      <w:pPr>
        <w:ind w:left="-450" w:right="-360"/>
        <w:rPr>
          <w:rFonts w:ascii="Cambria" w:hAnsi="Cambria"/>
        </w:rPr>
      </w:pPr>
    </w:p>
    <w:p w14:paraId="604F0ED6" w14:textId="77777777" w:rsidR="000D2344" w:rsidRPr="005D1A2A" w:rsidRDefault="000D2344" w:rsidP="000D2344">
      <w:pPr>
        <w:ind w:left="-450" w:right="-360"/>
        <w:rPr>
          <w:rFonts w:ascii="Cambria" w:hAnsi="Cambria"/>
        </w:rPr>
      </w:pPr>
    </w:p>
    <w:p w14:paraId="53F90F71" w14:textId="77777777" w:rsidR="000D2344" w:rsidRPr="005D1A2A" w:rsidRDefault="000D2344" w:rsidP="000D2344">
      <w:pPr>
        <w:ind w:left="-450" w:right="-360"/>
        <w:rPr>
          <w:rFonts w:ascii="Cambria" w:hAnsi="Cambria"/>
        </w:rPr>
      </w:pPr>
    </w:p>
    <w:p w14:paraId="14D24AE1" w14:textId="77777777" w:rsidR="000D2344" w:rsidRPr="005D1A2A" w:rsidRDefault="000D2344" w:rsidP="000D2344">
      <w:pPr>
        <w:ind w:left="-450" w:right="-360"/>
        <w:rPr>
          <w:rFonts w:ascii="Cambria" w:hAnsi="Cambria"/>
        </w:rPr>
      </w:pPr>
    </w:p>
    <w:p w14:paraId="628F51A2" w14:textId="77777777" w:rsidR="000D2344" w:rsidRPr="005D1A2A" w:rsidRDefault="000D2344" w:rsidP="000D2344">
      <w:pPr>
        <w:ind w:left="-450" w:right="-360"/>
        <w:rPr>
          <w:rFonts w:ascii="Cambria" w:hAnsi="Cambria"/>
        </w:rPr>
      </w:pPr>
    </w:p>
    <w:p w14:paraId="2F3BA106" w14:textId="77777777" w:rsidR="000D2344" w:rsidRPr="005D1A2A" w:rsidRDefault="000D2344" w:rsidP="000D2344">
      <w:pPr>
        <w:ind w:left="-450" w:right="-360"/>
        <w:rPr>
          <w:rFonts w:ascii="Cambria" w:hAnsi="Cambria"/>
        </w:rPr>
      </w:pPr>
      <w:r w:rsidRPr="005D1A2A">
        <w:rPr>
          <w:rFonts w:ascii="Cambria" w:hAnsi="Cambria"/>
        </w:rPr>
        <w:t>6.  Look at the 12 principles of green chemistry and in your group discuss which principles are used in this lab and why.  Be prepared to share in class.</w:t>
      </w:r>
    </w:p>
    <w:p w14:paraId="1D9D2F9C" w14:textId="77777777" w:rsidR="000D2344" w:rsidRPr="005D1A2A" w:rsidRDefault="000D2344" w:rsidP="000D2344">
      <w:pPr>
        <w:rPr>
          <w:rFonts w:ascii="Cambria" w:hAnsi="Cambria"/>
        </w:rPr>
      </w:pPr>
    </w:p>
    <w:p w14:paraId="323831A4" w14:textId="77777777" w:rsidR="007B52DC" w:rsidRPr="00632F1D" w:rsidRDefault="007B52DC" w:rsidP="000D23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rPr>
          <w:rFonts w:ascii="Calibri" w:hAnsi="Calibri"/>
        </w:rPr>
      </w:pPr>
    </w:p>
    <w:sectPr w:rsidR="007B52DC" w:rsidRPr="00632F1D" w:rsidSect="000D2344">
      <w:footerReference w:type="even" r:id="rId11"/>
      <w:footerReference w:type="default" r:id="rId12"/>
      <w:pgSz w:w="12240" w:h="15840" w:code="9"/>
      <w:pgMar w:top="900" w:right="1797" w:bottom="1440" w:left="1080" w:header="720" w:footer="7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ADC965" w14:textId="77777777" w:rsidR="00052AFB" w:rsidRDefault="00052AFB" w:rsidP="00487C24">
      <w:r>
        <w:separator/>
      </w:r>
    </w:p>
  </w:endnote>
  <w:endnote w:type="continuationSeparator" w:id="0">
    <w:p w14:paraId="3C439ECE" w14:textId="77777777" w:rsidR="00052AFB" w:rsidRDefault="00052AFB"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sto MT">
    <w:panose1 w:val="02040603050505030304"/>
    <w:charset w:val="4D"/>
    <w:family w:val="roman"/>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Lucida Grande">
    <w:altName w:val="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CD0F1" w14:textId="77777777" w:rsidR="000D2344" w:rsidRPr="00945B0C" w:rsidRDefault="000D2344" w:rsidP="00DC573C">
    <w:pPr>
      <w:pStyle w:val="Footer"/>
      <w:jc w:val="right"/>
    </w:pPr>
    <w:r>
      <w:tab/>
    </w:r>
    <w:r>
      <w:tab/>
      <w:t xml:space="preserve"> </w:t>
    </w:r>
    <w:r w:rsidRPr="00A468F7">
      <w:rPr>
        <w:rFonts w:ascii="Calibri" w:hAnsi="Calibri"/>
      </w:rPr>
      <w:t>© 2017 www.beyondbenign.org</w:t>
    </w:r>
  </w:p>
  <w:p w14:paraId="6DD88930" w14:textId="77777777" w:rsidR="000D2344" w:rsidRDefault="000D23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632F1D" w:rsidRPr="00BE5695" w14:paraId="66B517F9" w14:textId="77777777" w:rsidTr="004033F1">
      <w:tc>
        <w:tcPr>
          <w:tcW w:w="360" w:type="dxa"/>
          <w:shd w:val="clear" w:color="auto" w:fill="DBE5F1" w:themeFill="accent1" w:themeFillTint="33"/>
        </w:tcPr>
        <w:p w14:paraId="3F019BEA" w14:textId="77777777" w:rsidR="00632F1D" w:rsidRPr="00BE5695" w:rsidRDefault="00632F1D"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BC74529" w14:textId="77777777" w:rsidR="00632F1D" w:rsidRPr="00BE5695" w:rsidRDefault="00052AFB"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632F1D" w:rsidRPr="00BE5695">
                <w:rPr>
                  <w:rFonts w:ascii="Calibri" w:eastAsiaTheme="majorEastAsia" w:hAnsi="Calibri" w:cstheme="majorBidi"/>
                  <w:b/>
                  <w:bdr w:val="single" w:sz="4" w:space="0" w:color="FFFFFF" w:themeColor="background1"/>
                </w:rPr>
                <w:t>[Type the document title]</w:t>
              </w:r>
            </w:sdtContent>
          </w:sdt>
        </w:p>
      </w:tc>
    </w:tr>
  </w:tbl>
  <w:p w14:paraId="4C65A2BE" w14:textId="77777777" w:rsidR="00632F1D" w:rsidRDefault="00632F1D">
    <w:pPr>
      <w:pStyle w:val="Footer"/>
    </w:pPr>
  </w:p>
  <w:p w14:paraId="72213374" w14:textId="77777777" w:rsidR="00632F1D" w:rsidRDefault="00632F1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755EC" w14:textId="77777777" w:rsidR="00632F1D" w:rsidRPr="00487C24" w:rsidRDefault="00632F1D"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35D98" w14:textId="77777777" w:rsidR="00052AFB" w:rsidRDefault="00052AFB" w:rsidP="00487C24">
      <w:r>
        <w:separator/>
      </w:r>
    </w:p>
  </w:footnote>
  <w:footnote w:type="continuationSeparator" w:id="0">
    <w:p w14:paraId="4D243B02" w14:textId="77777777" w:rsidR="00052AFB" w:rsidRDefault="00052AFB"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A2E67"/>
    <w:multiLevelType w:val="hybridMultilevel"/>
    <w:tmpl w:val="AAC6F124"/>
    <w:lvl w:ilvl="0" w:tplc="C186D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37B24"/>
    <w:multiLevelType w:val="hybridMultilevel"/>
    <w:tmpl w:val="B7387562"/>
    <w:lvl w:ilvl="0" w:tplc="D63A16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07970"/>
    <w:multiLevelType w:val="hybridMultilevel"/>
    <w:tmpl w:val="37563FB2"/>
    <w:lvl w:ilvl="0" w:tplc="D63A16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A4313"/>
    <w:multiLevelType w:val="hybridMultilevel"/>
    <w:tmpl w:val="FF48F618"/>
    <w:lvl w:ilvl="0" w:tplc="FFFFFFFF">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15:restartNumberingAfterBreak="0">
    <w:nsid w:val="18372D15"/>
    <w:multiLevelType w:val="hybridMultilevel"/>
    <w:tmpl w:val="93AE15DC"/>
    <w:lvl w:ilvl="0" w:tplc="D63A16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871BE3"/>
    <w:multiLevelType w:val="hybridMultilevel"/>
    <w:tmpl w:val="2F30A23E"/>
    <w:lvl w:ilvl="0" w:tplc="FFFFFFFF">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1F565C88"/>
    <w:multiLevelType w:val="hybridMultilevel"/>
    <w:tmpl w:val="3C7CE9D0"/>
    <w:lvl w:ilvl="0" w:tplc="D63A16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B758F"/>
    <w:multiLevelType w:val="hybridMultilevel"/>
    <w:tmpl w:val="8C7A963C"/>
    <w:lvl w:ilvl="0" w:tplc="10090001">
      <w:start w:val="1"/>
      <w:numFmt w:val="bullet"/>
      <w:lvlText w:val=""/>
      <w:lvlJc w:val="left"/>
      <w:pPr>
        <w:tabs>
          <w:tab w:val="num" w:pos="2880"/>
        </w:tabs>
        <w:ind w:left="2880" w:hanging="360"/>
      </w:pPr>
      <w:rPr>
        <w:rFonts w:ascii="Symbol" w:hAnsi="Symbol" w:hint="default"/>
      </w:rPr>
    </w:lvl>
    <w:lvl w:ilvl="1" w:tplc="10090003" w:tentative="1">
      <w:start w:val="1"/>
      <w:numFmt w:val="bullet"/>
      <w:lvlText w:val="o"/>
      <w:lvlJc w:val="left"/>
      <w:pPr>
        <w:tabs>
          <w:tab w:val="num" w:pos="3600"/>
        </w:tabs>
        <w:ind w:left="3600" w:hanging="360"/>
      </w:pPr>
      <w:rPr>
        <w:rFonts w:ascii="Courier New" w:hAnsi="Courier New" w:cs="Calisto MT" w:hint="default"/>
      </w:rPr>
    </w:lvl>
    <w:lvl w:ilvl="2" w:tplc="10090005" w:tentative="1">
      <w:start w:val="1"/>
      <w:numFmt w:val="bullet"/>
      <w:lvlText w:val=""/>
      <w:lvlJc w:val="left"/>
      <w:pPr>
        <w:tabs>
          <w:tab w:val="num" w:pos="4320"/>
        </w:tabs>
        <w:ind w:left="4320" w:hanging="360"/>
      </w:pPr>
      <w:rPr>
        <w:rFonts w:ascii="Wingdings" w:hAnsi="Wingdings" w:hint="default"/>
      </w:rPr>
    </w:lvl>
    <w:lvl w:ilvl="3" w:tplc="10090001" w:tentative="1">
      <w:start w:val="1"/>
      <w:numFmt w:val="bullet"/>
      <w:lvlText w:val=""/>
      <w:lvlJc w:val="left"/>
      <w:pPr>
        <w:tabs>
          <w:tab w:val="num" w:pos="5040"/>
        </w:tabs>
        <w:ind w:left="5040" w:hanging="360"/>
      </w:pPr>
      <w:rPr>
        <w:rFonts w:ascii="Symbol" w:hAnsi="Symbol" w:hint="default"/>
      </w:rPr>
    </w:lvl>
    <w:lvl w:ilvl="4" w:tplc="10090003" w:tentative="1">
      <w:start w:val="1"/>
      <w:numFmt w:val="bullet"/>
      <w:lvlText w:val="o"/>
      <w:lvlJc w:val="left"/>
      <w:pPr>
        <w:tabs>
          <w:tab w:val="num" w:pos="5760"/>
        </w:tabs>
        <w:ind w:left="5760" w:hanging="360"/>
      </w:pPr>
      <w:rPr>
        <w:rFonts w:ascii="Courier New" w:hAnsi="Courier New" w:cs="Calisto MT" w:hint="default"/>
      </w:rPr>
    </w:lvl>
    <w:lvl w:ilvl="5" w:tplc="10090005" w:tentative="1">
      <w:start w:val="1"/>
      <w:numFmt w:val="bullet"/>
      <w:lvlText w:val=""/>
      <w:lvlJc w:val="left"/>
      <w:pPr>
        <w:tabs>
          <w:tab w:val="num" w:pos="6480"/>
        </w:tabs>
        <w:ind w:left="6480" w:hanging="360"/>
      </w:pPr>
      <w:rPr>
        <w:rFonts w:ascii="Wingdings" w:hAnsi="Wingdings" w:hint="default"/>
      </w:rPr>
    </w:lvl>
    <w:lvl w:ilvl="6" w:tplc="10090001" w:tentative="1">
      <w:start w:val="1"/>
      <w:numFmt w:val="bullet"/>
      <w:lvlText w:val=""/>
      <w:lvlJc w:val="left"/>
      <w:pPr>
        <w:tabs>
          <w:tab w:val="num" w:pos="7200"/>
        </w:tabs>
        <w:ind w:left="7200" w:hanging="360"/>
      </w:pPr>
      <w:rPr>
        <w:rFonts w:ascii="Symbol" w:hAnsi="Symbol" w:hint="default"/>
      </w:rPr>
    </w:lvl>
    <w:lvl w:ilvl="7" w:tplc="10090003" w:tentative="1">
      <w:start w:val="1"/>
      <w:numFmt w:val="bullet"/>
      <w:lvlText w:val="o"/>
      <w:lvlJc w:val="left"/>
      <w:pPr>
        <w:tabs>
          <w:tab w:val="num" w:pos="7920"/>
        </w:tabs>
        <w:ind w:left="7920" w:hanging="360"/>
      </w:pPr>
      <w:rPr>
        <w:rFonts w:ascii="Courier New" w:hAnsi="Courier New" w:cs="Calisto MT" w:hint="default"/>
      </w:rPr>
    </w:lvl>
    <w:lvl w:ilvl="8" w:tplc="10090005" w:tentative="1">
      <w:start w:val="1"/>
      <w:numFmt w:val="bullet"/>
      <w:lvlText w:val=""/>
      <w:lvlJc w:val="left"/>
      <w:pPr>
        <w:tabs>
          <w:tab w:val="num" w:pos="8640"/>
        </w:tabs>
        <w:ind w:left="8640" w:hanging="360"/>
      </w:pPr>
      <w:rPr>
        <w:rFonts w:ascii="Wingdings" w:hAnsi="Wingdings" w:hint="default"/>
      </w:rPr>
    </w:lvl>
  </w:abstractNum>
  <w:abstractNum w:abstractNumId="8"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E125510"/>
    <w:multiLevelType w:val="hybridMultilevel"/>
    <w:tmpl w:val="34145AF0"/>
    <w:lvl w:ilvl="0" w:tplc="FFFFFFFF">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0E3513C"/>
    <w:multiLevelType w:val="hybridMultilevel"/>
    <w:tmpl w:val="7AA234A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sto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sto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sto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5403A7"/>
    <w:multiLevelType w:val="hybridMultilevel"/>
    <w:tmpl w:val="A84CDEBE"/>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sto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sto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sto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C62E4B"/>
    <w:multiLevelType w:val="hybridMultilevel"/>
    <w:tmpl w:val="420C34D6"/>
    <w:lvl w:ilvl="0" w:tplc="10090001">
      <w:start w:val="1"/>
      <w:numFmt w:val="bullet"/>
      <w:lvlText w:val=""/>
      <w:lvlJc w:val="left"/>
      <w:pPr>
        <w:tabs>
          <w:tab w:val="num" w:pos="720"/>
        </w:tabs>
        <w:ind w:left="720" w:hanging="360"/>
      </w:pPr>
      <w:rPr>
        <w:rFonts w:ascii="Symbol" w:eastAsia="Times New Roman" w:hAnsi="Symbol" w:cs="Times New Roman" w:hint="default"/>
      </w:rPr>
    </w:lvl>
    <w:lvl w:ilvl="1" w:tplc="10090003">
      <w:start w:val="1"/>
      <w:numFmt w:val="bullet"/>
      <w:lvlText w:val="o"/>
      <w:lvlJc w:val="left"/>
      <w:pPr>
        <w:tabs>
          <w:tab w:val="num" w:pos="1440"/>
        </w:tabs>
        <w:ind w:left="1440" w:hanging="360"/>
      </w:pPr>
      <w:rPr>
        <w:rFonts w:ascii="Courier New" w:hAnsi="Courier New" w:cs="Calisto MT"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listo MT"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listo MT"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197622"/>
    <w:multiLevelType w:val="hybridMultilevel"/>
    <w:tmpl w:val="699E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1"/>
  </w:num>
  <w:num w:numId="4">
    <w:abstractNumId w:val="18"/>
  </w:num>
  <w:num w:numId="5">
    <w:abstractNumId w:val="17"/>
  </w:num>
  <w:num w:numId="6">
    <w:abstractNumId w:val="10"/>
  </w:num>
  <w:num w:numId="7">
    <w:abstractNumId w:val="19"/>
  </w:num>
  <w:num w:numId="8">
    <w:abstractNumId w:val="8"/>
  </w:num>
  <w:num w:numId="9">
    <w:abstractNumId w:val="20"/>
  </w:num>
  <w:num w:numId="10">
    <w:abstractNumId w:val="13"/>
  </w:num>
  <w:num w:numId="11">
    <w:abstractNumId w:val="22"/>
  </w:num>
  <w:num w:numId="12">
    <w:abstractNumId w:val="21"/>
  </w:num>
  <w:num w:numId="13">
    <w:abstractNumId w:val="7"/>
  </w:num>
  <w:num w:numId="14">
    <w:abstractNumId w:val="3"/>
  </w:num>
  <w:num w:numId="15">
    <w:abstractNumId w:val="14"/>
  </w:num>
  <w:num w:numId="16">
    <w:abstractNumId w:val="5"/>
  </w:num>
  <w:num w:numId="17">
    <w:abstractNumId w:val="16"/>
  </w:num>
  <w:num w:numId="18">
    <w:abstractNumId w:val="12"/>
  </w:num>
  <w:num w:numId="19">
    <w:abstractNumId w:val="0"/>
  </w:num>
  <w:num w:numId="20">
    <w:abstractNumId w:val="1"/>
  </w:num>
  <w:num w:numId="21">
    <w:abstractNumId w:val="6"/>
  </w:num>
  <w:num w:numId="22">
    <w:abstractNumId w:val="4"/>
  </w:num>
  <w:num w:numId="23">
    <w:abstractNumId w:val="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3742E"/>
    <w:rsid w:val="00052AFB"/>
    <w:rsid w:val="000D2344"/>
    <w:rsid w:val="000E647C"/>
    <w:rsid w:val="00104C6E"/>
    <w:rsid w:val="00155AB1"/>
    <w:rsid w:val="001E3D5E"/>
    <w:rsid w:val="00212C5A"/>
    <w:rsid w:val="0024734A"/>
    <w:rsid w:val="00273E9A"/>
    <w:rsid w:val="00284FA4"/>
    <w:rsid w:val="0035658A"/>
    <w:rsid w:val="003934A4"/>
    <w:rsid w:val="004033F1"/>
    <w:rsid w:val="00420C16"/>
    <w:rsid w:val="00487C24"/>
    <w:rsid w:val="00520868"/>
    <w:rsid w:val="005536F3"/>
    <w:rsid w:val="00632F1D"/>
    <w:rsid w:val="006D01E4"/>
    <w:rsid w:val="00726C73"/>
    <w:rsid w:val="0075290D"/>
    <w:rsid w:val="007B52DC"/>
    <w:rsid w:val="008034EF"/>
    <w:rsid w:val="008C5CBB"/>
    <w:rsid w:val="008E576D"/>
    <w:rsid w:val="00B40082"/>
    <w:rsid w:val="00B51DE5"/>
    <w:rsid w:val="00B5244D"/>
    <w:rsid w:val="00BB101F"/>
    <w:rsid w:val="00CC0E57"/>
    <w:rsid w:val="00CD5324"/>
    <w:rsid w:val="00DA0780"/>
    <w:rsid w:val="00DC573C"/>
    <w:rsid w:val="00E53F88"/>
    <w:rsid w:val="00F46BE5"/>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3DED944"/>
  <w14:defaultImageDpi w14:val="300"/>
  <w15:docId w15:val="{CA5C9818-67A8-6C4D-A0C5-EC8EBE79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0D23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sto MT">
    <w:panose1 w:val="02040603050505030304"/>
    <w:charset w:val="4D"/>
    <w:family w:val="roman"/>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Lucida Grande">
    <w:altName w:val="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Yu Mincho">
    <w:altName w:val="游明朝"/>
    <w:panose1 w:val="020204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377D20"/>
    <w:rsid w:val="00603400"/>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B3AAB-CD07-E34D-9CC1-70C1D8378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999</Words>
  <Characters>5699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2021-09-22T18:17:00Z</dcterms:created>
  <dcterms:modified xsi:type="dcterms:W3CDTF">2021-09-22T18:17:00Z</dcterms:modified>
</cp:coreProperties>
</file>